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18" w:rsidRDefault="003E4026" w:rsidP="00A4041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18" w:rsidRDefault="00A40418" w:rsidP="00A40418">
      <w:pPr>
        <w:rPr>
          <w:b/>
          <w:sz w:val="28"/>
        </w:rPr>
      </w:pPr>
    </w:p>
    <w:p w:rsidR="00A40418" w:rsidRDefault="00A40418" w:rsidP="00A40418">
      <w:pPr>
        <w:rPr>
          <w:sz w:val="12"/>
        </w:rPr>
      </w:pPr>
    </w:p>
    <w:p w:rsidR="00A40418" w:rsidRDefault="00A40418" w:rsidP="00A40418">
      <w:pPr>
        <w:pStyle w:val="2"/>
        <w:numPr>
          <w:ilvl w:val="0"/>
          <w:numId w:val="0"/>
        </w:numPr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40418" w:rsidRPr="00C753C6" w:rsidRDefault="00A40418" w:rsidP="00A40418"/>
    <w:p w:rsidR="00A40418" w:rsidRPr="00095F2D" w:rsidRDefault="00A40418" w:rsidP="00A40418">
      <w:pPr>
        <w:pStyle w:val="2"/>
        <w:numPr>
          <w:ilvl w:val="0"/>
          <w:numId w:val="0"/>
        </w:numPr>
        <w:rPr>
          <w:b w:val="0"/>
          <w:sz w:val="40"/>
          <w:szCs w:val="40"/>
        </w:rPr>
      </w:pPr>
      <w:r w:rsidRPr="00970EEF">
        <w:rPr>
          <w:b w:val="0"/>
          <w:sz w:val="40"/>
          <w:szCs w:val="40"/>
        </w:rPr>
        <w:t>Совет Черно</w:t>
      </w:r>
      <w:r>
        <w:rPr>
          <w:b w:val="0"/>
          <w:sz w:val="40"/>
          <w:szCs w:val="40"/>
        </w:rPr>
        <w:t>п</w:t>
      </w:r>
      <w:r w:rsidRPr="00970EEF">
        <w:rPr>
          <w:b w:val="0"/>
          <w:sz w:val="40"/>
          <w:szCs w:val="40"/>
        </w:rPr>
        <w:t>орожского сельского поселения</w:t>
      </w:r>
    </w:p>
    <w:p w:rsidR="00A40418" w:rsidRPr="00A40418" w:rsidRDefault="00A40418" w:rsidP="00A40418">
      <w:pPr>
        <w:jc w:val="center"/>
        <w:rPr>
          <w:sz w:val="28"/>
        </w:rPr>
      </w:pPr>
      <w:r>
        <w:rPr>
          <w:sz w:val="28"/>
          <w:u w:val="single"/>
          <w:lang w:val="en-US"/>
        </w:rPr>
        <w:t>XXX</w:t>
      </w:r>
      <w:r w:rsidRPr="00886E6C">
        <w:rPr>
          <w:sz w:val="28"/>
          <w:u w:val="single"/>
          <w:lang w:val="en-US"/>
        </w:rPr>
        <w:t>X</w:t>
      </w:r>
      <w:r w:rsidRPr="00095F2D">
        <w:rPr>
          <w:sz w:val="28"/>
        </w:rPr>
        <w:t xml:space="preserve"> </w:t>
      </w:r>
      <w:r>
        <w:rPr>
          <w:sz w:val="28"/>
        </w:rPr>
        <w:t xml:space="preserve">заседание 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  <w:lang w:val="en-US"/>
        </w:rPr>
        <w:t>III</w:t>
      </w:r>
      <w:r>
        <w:rPr>
          <w:sz w:val="28"/>
          <w:u w:val="single"/>
        </w:rPr>
        <w:t xml:space="preserve"> </w:t>
      </w:r>
      <w:r>
        <w:rPr>
          <w:sz w:val="28"/>
        </w:rPr>
        <w:t>созыва</w:t>
      </w:r>
    </w:p>
    <w:p w:rsidR="00A40418" w:rsidRPr="00A40418" w:rsidRDefault="00A40418" w:rsidP="00A40418">
      <w:pPr>
        <w:jc w:val="center"/>
        <w:rPr>
          <w:sz w:val="28"/>
        </w:rPr>
      </w:pPr>
    </w:p>
    <w:p w:rsidR="00A40418" w:rsidRDefault="00A40418" w:rsidP="00A40418">
      <w:pPr>
        <w:pStyle w:val="3"/>
        <w:numPr>
          <w:ilvl w:val="0"/>
          <w:numId w:val="0"/>
        </w:numPr>
        <w:ind w:left="288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AF1A8D" w:rsidRPr="00AF1A8D" w:rsidRDefault="00AF1A8D" w:rsidP="00AF1A8D"/>
    <w:p w:rsidR="003D0833" w:rsidRDefault="003D0833" w:rsidP="00AF1A8D">
      <w:pPr>
        <w:jc w:val="center"/>
      </w:pPr>
      <w:r>
        <w:t xml:space="preserve">от </w:t>
      </w:r>
      <w:r w:rsidR="00482D16">
        <w:t xml:space="preserve">   </w:t>
      </w:r>
      <w:r w:rsidR="00A40418">
        <w:t xml:space="preserve">16   мая  </w:t>
      </w:r>
      <w:r w:rsidR="00482D16">
        <w:t xml:space="preserve"> 2016</w:t>
      </w:r>
      <w:r>
        <w:t xml:space="preserve"> года  № </w:t>
      </w:r>
      <w:r w:rsidR="00A40418">
        <w:t>107</w:t>
      </w:r>
    </w:p>
    <w:p w:rsidR="003D0833" w:rsidRPr="00DF39B7" w:rsidRDefault="003D0833" w:rsidP="003D0833">
      <w:pPr>
        <w:jc w:val="center"/>
      </w:pPr>
      <w:r>
        <w:t xml:space="preserve">п. </w:t>
      </w:r>
      <w:r w:rsidR="00D15E3E">
        <w:t>Черный Порог</w:t>
      </w:r>
    </w:p>
    <w:p w:rsidR="00A20442" w:rsidRPr="00DF39B7" w:rsidRDefault="00A20442" w:rsidP="00E533C8"/>
    <w:p w:rsidR="00A20442" w:rsidRPr="006F3EDA" w:rsidRDefault="00A20442" w:rsidP="00A20442">
      <w:pPr>
        <w:pStyle w:val="2"/>
        <w:numPr>
          <w:ilvl w:val="0"/>
          <w:numId w:val="0"/>
        </w:numPr>
      </w:pPr>
      <w:r w:rsidRPr="006F3EDA">
        <w:t>Об утверждении отчета об исполнении бюджета</w:t>
      </w:r>
    </w:p>
    <w:p w:rsidR="00A20442" w:rsidRPr="006F3EDA" w:rsidRDefault="00C4119D" w:rsidP="00A20442">
      <w:pPr>
        <w:jc w:val="center"/>
        <w:rPr>
          <w:b/>
        </w:rPr>
      </w:pPr>
      <w:r>
        <w:rPr>
          <w:b/>
        </w:rPr>
        <w:t>Чернопорожского</w:t>
      </w:r>
      <w:r w:rsidR="00B6274E">
        <w:rPr>
          <w:b/>
        </w:rPr>
        <w:t xml:space="preserve"> сельского</w:t>
      </w:r>
      <w:r w:rsidR="00A20442">
        <w:rPr>
          <w:b/>
        </w:rPr>
        <w:t xml:space="preserve"> поселения</w:t>
      </w:r>
      <w:r w:rsidR="00A20442" w:rsidRPr="006F3EDA">
        <w:rPr>
          <w:b/>
        </w:rPr>
        <w:t xml:space="preserve"> за 20</w:t>
      </w:r>
      <w:r w:rsidR="00F57968">
        <w:rPr>
          <w:b/>
        </w:rPr>
        <w:t>1</w:t>
      </w:r>
      <w:r w:rsidR="006C2E7B">
        <w:rPr>
          <w:b/>
        </w:rPr>
        <w:t>6</w:t>
      </w:r>
      <w:r w:rsidR="00A20442" w:rsidRPr="006F3EDA">
        <w:rPr>
          <w:b/>
        </w:rPr>
        <w:t xml:space="preserve"> год</w:t>
      </w:r>
    </w:p>
    <w:p w:rsidR="00A20442" w:rsidRPr="002C6735" w:rsidRDefault="00A20442" w:rsidP="00A20442">
      <w:pPr>
        <w:jc w:val="center"/>
        <w:rPr>
          <w:b/>
          <w:bCs/>
        </w:rPr>
      </w:pPr>
    </w:p>
    <w:p w:rsidR="003D0833" w:rsidRPr="002C6735" w:rsidRDefault="00A20442" w:rsidP="003D0833">
      <w:pPr>
        <w:pStyle w:val="21"/>
        <w:tabs>
          <w:tab w:val="left" w:pos="0"/>
        </w:tabs>
        <w:ind w:firstLine="709"/>
        <w:rPr>
          <w:b/>
          <w:spacing w:val="40"/>
        </w:rPr>
      </w:pPr>
      <w:r w:rsidRPr="00A40418">
        <w:t xml:space="preserve">В соответствии со статьей 264.6. Бюджетного кодекса Российской Федерации, рассмотрев рекомендации публичного слушания, проведенного </w:t>
      </w:r>
      <w:r w:rsidR="00A40418" w:rsidRPr="00A40418">
        <w:t xml:space="preserve">16 мая   </w:t>
      </w:r>
      <w:r w:rsidR="005B6A77" w:rsidRPr="00A40418">
        <w:t>201</w:t>
      </w:r>
      <w:r w:rsidR="00A40418">
        <w:t>7</w:t>
      </w:r>
      <w:r w:rsidR="005B6A77" w:rsidRPr="00A40418">
        <w:t xml:space="preserve"> года</w:t>
      </w:r>
      <w:r w:rsidRPr="00A40418">
        <w:t xml:space="preserve">, Совет </w:t>
      </w:r>
      <w:r w:rsidR="00C4119D" w:rsidRPr="00A40418">
        <w:t>Чернопорожского</w:t>
      </w:r>
      <w:r w:rsidR="00B6274E" w:rsidRPr="00A40418">
        <w:t xml:space="preserve"> сельского</w:t>
      </w:r>
      <w:r w:rsidR="00B6274E" w:rsidRPr="00A40418">
        <w:rPr>
          <w:b/>
        </w:rPr>
        <w:t xml:space="preserve"> </w:t>
      </w:r>
      <w:r w:rsidRPr="00A40418">
        <w:t xml:space="preserve">поселения  </w:t>
      </w:r>
      <w:r w:rsidR="003D0833" w:rsidRPr="00A40418">
        <w:rPr>
          <w:b/>
          <w:spacing w:val="40"/>
        </w:rPr>
        <w:t>решил:</w:t>
      </w:r>
    </w:p>
    <w:p w:rsidR="003D0833" w:rsidRPr="002C6735" w:rsidRDefault="003D0833" w:rsidP="00A2044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0442" w:rsidRPr="002C6735" w:rsidRDefault="00A20442" w:rsidP="00A20442">
      <w:pPr>
        <w:pStyle w:val="21"/>
        <w:tabs>
          <w:tab w:val="left" w:pos="720"/>
        </w:tabs>
        <w:ind w:firstLine="720"/>
      </w:pPr>
      <w:r w:rsidRPr="002C6735">
        <w:t xml:space="preserve">1. Утвердить отчет об исполнении бюджета </w:t>
      </w:r>
      <w:r w:rsidR="00C4119D" w:rsidRPr="002C6735">
        <w:t xml:space="preserve">Чернопорожского </w:t>
      </w:r>
      <w:r w:rsidR="00B6274E" w:rsidRPr="002C6735">
        <w:t>сельского</w:t>
      </w:r>
      <w:r w:rsidR="00B6274E" w:rsidRPr="002C6735">
        <w:rPr>
          <w:b/>
        </w:rPr>
        <w:t xml:space="preserve"> </w:t>
      </w:r>
      <w:r w:rsidRPr="002C6735">
        <w:t>поселения за 201</w:t>
      </w:r>
      <w:r w:rsidR="006C2E7B">
        <w:t>6</w:t>
      </w:r>
      <w:r w:rsidRPr="002C6735">
        <w:t xml:space="preserve"> год </w:t>
      </w:r>
      <w:r w:rsidRPr="0019747E">
        <w:t xml:space="preserve">по доходам в </w:t>
      </w:r>
      <w:r w:rsidRPr="005D4B6A">
        <w:t xml:space="preserve">сумме </w:t>
      </w:r>
      <w:r w:rsidR="006C2E7B">
        <w:t>4 179,1</w:t>
      </w:r>
      <w:r w:rsidRPr="005D4B6A">
        <w:t xml:space="preserve"> тыс.</w:t>
      </w:r>
      <w:r w:rsidRPr="0019747E">
        <w:t xml:space="preserve"> рублей и по расходам в сумме </w:t>
      </w:r>
      <w:r w:rsidR="006C2E7B">
        <w:t>4 271,6</w:t>
      </w:r>
      <w:r w:rsidRPr="0019747E">
        <w:t xml:space="preserve"> тыс. рублей </w:t>
      </w:r>
      <w:r w:rsidR="00C4119D" w:rsidRPr="0019747E">
        <w:t xml:space="preserve">с превышением </w:t>
      </w:r>
      <w:r w:rsidR="006C2E7B">
        <w:t>расходов над доходами</w:t>
      </w:r>
      <w:r w:rsidR="005D4B6A">
        <w:t xml:space="preserve"> </w:t>
      </w:r>
      <w:r w:rsidR="00C4119D" w:rsidRPr="0019747E">
        <w:t>(</w:t>
      </w:r>
      <w:r w:rsidR="006C2E7B">
        <w:t>дефицит</w:t>
      </w:r>
      <w:r w:rsidR="005D4B6A">
        <w:t xml:space="preserve"> </w:t>
      </w:r>
      <w:r w:rsidR="00C4119D" w:rsidRPr="0019747E">
        <w:t xml:space="preserve">бюджета) </w:t>
      </w:r>
      <w:r w:rsidRPr="0019747E">
        <w:t xml:space="preserve">в </w:t>
      </w:r>
      <w:r w:rsidRPr="005D4B6A">
        <w:t xml:space="preserve">сумме </w:t>
      </w:r>
      <w:r w:rsidR="006C2E7B">
        <w:t>92,5</w:t>
      </w:r>
      <w:r w:rsidRPr="0019747E">
        <w:t xml:space="preserve"> тыс. рублей с показателями:</w:t>
      </w:r>
    </w:p>
    <w:p w:rsidR="00A20442" w:rsidRPr="002C6735" w:rsidRDefault="00A20442" w:rsidP="00A20442">
      <w:pPr>
        <w:pStyle w:val="21"/>
        <w:tabs>
          <w:tab w:val="left" w:pos="720"/>
        </w:tabs>
        <w:ind w:firstLine="720"/>
      </w:pPr>
      <w:r w:rsidRPr="002C6735">
        <w:t xml:space="preserve">1) по доходам бюджета </w:t>
      </w:r>
      <w:r w:rsidR="00C4119D" w:rsidRPr="002C6735">
        <w:t>Чернопорожского</w:t>
      </w:r>
      <w:r w:rsidR="00B6274E" w:rsidRPr="002C6735">
        <w:t xml:space="preserve"> сельского</w:t>
      </w:r>
      <w:r w:rsidR="00B6274E" w:rsidRPr="002C6735">
        <w:rPr>
          <w:b/>
        </w:rPr>
        <w:t xml:space="preserve"> </w:t>
      </w:r>
      <w:r w:rsidR="003D0833" w:rsidRPr="002C6735">
        <w:t>поселения за 201</w:t>
      </w:r>
      <w:r w:rsidR="006C2E7B">
        <w:t>6</w:t>
      </w:r>
      <w:r w:rsidRPr="002C6735">
        <w:t xml:space="preserve"> год согласно приложению 1 к настоящему решению;</w:t>
      </w:r>
    </w:p>
    <w:p w:rsidR="00500911" w:rsidRDefault="00A20442" w:rsidP="00500911">
      <w:pPr>
        <w:pStyle w:val="21"/>
        <w:tabs>
          <w:tab w:val="left" w:pos="720"/>
        </w:tabs>
        <w:ind w:firstLine="720"/>
      </w:pPr>
      <w:r w:rsidRPr="002C6735">
        <w:t xml:space="preserve">2) </w:t>
      </w:r>
      <w:r w:rsidR="00500911" w:rsidRPr="002D3753">
        <w:t xml:space="preserve">по </w:t>
      </w:r>
      <w:r w:rsidR="00500911">
        <w:t>р</w:t>
      </w:r>
      <w:r w:rsidR="00500911" w:rsidRPr="002D3753">
        <w:t xml:space="preserve">аспределению бюджетных ассигнований по разделам, подразделам, </w:t>
      </w:r>
      <w:r w:rsidR="00500911">
        <w:t xml:space="preserve">группам, подгруппам, </w:t>
      </w:r>
      <w:r w:rsidR="00500911" w:rsidRPr="002D3753">
        <w:t xml:space="preserve">целевым статьям и видам расходов классификации расходов бюджетов в ведомственной структуре расходов бюджета </w:t>
      </w:r>
      <w:r w:rsidR="00500911">
        <w:rPr>
          <w:bCs/>
        </w:rPr>
        <w:t>Чернопорожского</w:t>
      </w:r>
      <w:r w:rsidR="00500911">
        <w:t xml:space="preserve"> сельского поселения за 2016</w:t>
      </w:r>
      <w:r w:rsidR="00500911" w:rsidRPr="002D3753">
        <w:t xml:space="preserve"> год</w:t>
      </w:r>
      <w:r w:rsidR="00500911">
        <w:t xml:space="preserve"> </w:t>
      </w:r>
      <w:r w:rsidR="00500911" w:rsidRPr="002D3753">
        <w:t>согласно приложению 2 к настоящему решению</w:t>
      </w:r>
      <w:r w:rsidR="00500911" w:rsidRPr="00592149">
        <w:t>;</w:t>
      </w:r>
    </w:p>
    <w:p w:rsidR="00500911" w:rsidRPr="002D3753" w:rsidRDefault="00A20442" w:rsidP="00500911">
      <w:pPr>
        <w:pStyle w:val="21"/>
        <w:tabs>
          <w:tab w:val="left" w:pos="720"/>
        </w:tabs>
        <w:ind w:firstLine="720"/>
      </w:pPr>
      <w:r w:rsidRPr="002C6735">
        <w:t xml:space="preserve">3) </w:t>
      </w:r>
      <w:r w:rsidR="00500911" w:rsidRPr="00597877">
        <w:t xml:space="preserve">по </w:t>
      </w:r>
      <w:r w:rsidR="00500911">
        <w:t xml:space="preserve">распределению бюджетных ассигнований за 2016 год </w:t>
      </w:r>
      <w:r w:rsidR="00500911" w:rsidRPr="002D3753">
        <w:t xml:space="preserve">по разделам, подразделам, </w:t>
      </w:r>
      <w:r w:rsidR="00500911">
        <w:t xml:space="preserve">группам, подгруппам, </w:t>
      </w:r>
      <w:r w:rsidR="00500911" w:rsidRPr="002D3753">
        <w:t>целевым статьям</w:t>
      </w:r>
      <w:r w:rsidR="00500911">
        <w:t xml:space="preserve"> и </w:t>
      </w:r>
      <w:r w:rsidR="00500911" w:rsidRPr="002D3753">
        <w:t>вид</w:t>
      </w:r>
      <w:r w:rsidR="00500911">
        <w:t>ам</w:t>
      </w:r>
      <w:r w:rsidR="00500911" w:rsidRPr="002D3753">
        <w:t xml:space="preserve"> расходов классификации расходов бюджетов </w:t>
      </w:r>
      <w:r w:rsidR="00500911">
        <w:t>согласно приложению 3</w:t>
      </w:r>
      <w:r w:rsidR="00500911" w:rsidRPr="002D3753">
        <w:t xml:space="preserve"> к настоящему решению;</w:t>
      </w:r>
    </w:p>
    <w:p w:rsidR="00500911" w:rsidRPr="0074201F" w:rsidRDefault="00357FAE" w:rsidP="00500911">
      <w:pPr>
        <w:pStyle w:val="21"/>
        <w:tabs>
          <w:tab w:val="left" w:pos="720"/>
        </w:tabs>
        <w:ind w:firstLine="720"/>
      </w:pPr>
      <w:r w:rsidRPr="002C6735">
        <w:t xml:space="preserve">4) </w:t>
      </w:r>
      <w:r w:rsidR="00500911">
        <w:t>по и</w:t>
      </w:r>
      <w:r w:rsidR="00500911" w:rsidRPr="0074201F">
        <w:t>сточник</w:t>
      </w:r>
      <w:r w:rsidR="00500911">
        <w:t>ам</w:t>
      </w:r>
      <w:r w:rsidR="00500911" w:rsidRPr="0074201F">
        <w:t xml:space="preserve"> финансирования дефицита бюджета </w:t>
      </w:r>
      <w:r w:rsidR="00500911">
        <w:t>Чернопорожского</w:t>
      </w:r>
      <w:r w:rsidR="00500911" w:rsidRPr="00B6274E">
        <w:t xml:space="preserve"> сельского</w:t>
      </w:r>
      <w:r w:rsidR="00500911">
        <w:rPr>
          <w:b/>
        </w:rPr>
        <w:t xml:space="preserve"> </w:t>
      </w:r>
      <w:r w:rsidR="00500911" w:rsidRPr="0074201F">
        <w:t>поселения за 20</w:t>
      </w:r>
      <w:r w:rsidR="00500911">
        <w:t>16</w:t>
      </w:r>
      <w:r w:rsidR="00500911" w:rsidRPr="0074201F">
        <w:t xml:space="preserve"> год</w:t>
      </w:r>
      <w:r w:rsidR="00500911">
        <w:t xml:space="preserve"> согласно приложению 4</w:t>
      </w:r>
      <w:r w:rsidR="00500911" w:rsidRPr="00592149">
        <w:t xml:space="preserve"> к настоящему решению</w:t>
      </w:r>
      <w:r w:rsidR="00500911">
        <w:t>.</w:t>
      </w:r>
    </w:p>
    <w:p w:rsidR="00E7640F" w:rsidRDefault="00E450C1" w:rsidP="00500911">
      <w:pPr>
        <w:pStyle w:val="21"/>
        <w:tabs>
          <w:tab w:val="left" w:pos="720"/>
        </w:tabs>
        <w:ind w:firstLine="720"/>
        <w:rPr>
          <w:bCs/>
        </w:rPr>
      </w:pPr>
      <w:r w:rsidRPr="002C6735">
        <w:t xml:space="preserve">2. </w:t>
      </w:r>
      <w:r w:rsidR="00E7640F">
        <w:t xml:space="preserve">Обнародовать настоящее решение путем размещения объявления о принятии настоящего решения </w:t>
      </w:r>
      <w:r w:rsidR="00E7640F" w:rsidRPr="008407DA">
        <w:t xml:space="preserve">в газете «Доверие» и </w:t>
      </w:r>
      <w:r w:rsidR="00E7640F">
        <w:t xml:space="preserve">размещения официального текста настоящего решения в информационно-телекоммуникационной сети «Интернет» на                         официальном сайте администрации </w:t>
      </w:r>
      <w:r w:rsidR="00E7640F" w:rsidRPr="007A7EE1">
        <w:rPr>
          <w:bCs/>
        </w:rPr>
        <w:t>Чернопорожского</w:t>
      </w:r>
      <w:r w:rsidR="00E7640F" w:rsidRPr="007A7EE1">
        <w:t xml:space="preserve"> сельского</w:t>
      </w:r>
      <w:r w:rsidR="00E7640F">
        <w:rPr>
          <w:bCs/>
        </w:rPr>
        <w:t xml:space="preserve"> поселения </w:t>
      </w:r>
      <w:hyperlink r:id="rId8" w:history="1">
        <w:r w:rsidR="00E7640F" w:rsidRPr="00E05BD1">
          <w:rPr>
            <w:rStyle w:val="ab"/>
            <w:bCs/>
          </w:rPr>
          <w:t>http://home.onego.ru/~segadmin/omsu_selo_cherny_porog.htm</w:t>
        </w:r>
      </w:hyperlink>
      <w:r w:rsidR="00E7640F">
        <w:rPr>
          <w:bCs/>
        </w:rPr>
        <w:t>.</w:t>
      </w:r>
    </w:p>
    <w:p w:rsidR="00E7640F" w:rsidRDefault="00E7640F" w:rsidP="00F82659">
      <w:pPr>
        <w:pStyle w:val="ac"/>
        <w:spacing w:before="0" w:beforeAutospacing="0" w:after="0" w:afterAutospacing="0"/>
        <w:ind w:firstLine="709"/>
        <w:jc w:val="both"/>
      </w:pPr>
    </w:p>
    <w:p w:rsidR="00E7640F" w:rsidRDefault="00E7640F" w:rsidP="00E7640F">
      <w:pPr>
        <w:tabs>
          <w:tab w:val="left" w:pos="0"/>
          <w:tab w:val="num" w:pos="720"/>
        </w:tabs>
      </w:pPr>
      <w:r>
        <w:t>Председатель Совета</w:t>
      </w:r>
    </w:p>
    <w:p w:rsidR="00E7640F" w:rsidRDefault="00E7640F" w:rsidP="00E7640F">
      <w:pPr>
        <w:tabs>
          <w:tab w:val="left" w:pos="0"/>
          <w:tab w:val="num" w:pos="720"/>
        </w:tabs>
      </w:pPr>
      <w:r>
        <w:t>Чернопорожского сельского поселения                                                    М.В. Жидкова</w:t>
      </w:r>
    </w:p>
    <w:p w:rsidR="00E7640F" w:rsidRDefault="00E7640F" w:rsidP="00A20442">
      <w:pPr>
        <w:tabs>
          <w:tab w:val="left" w:pos="0"/>
          <w:tab w:val="num" w:pos="720"/>
        </w:tabs>
        <w:ind w:firstLine="720"/>
      </w:pPr>
    </w:p>
    <w:p w:rsidR="00E7640F" w:rsidRDefault="00E7640F" w:rsidP="00E7640F">
      <w:pPr>
        <w:tabs>
          <w:tab w:val="left" w:pos="0"/>
          <w:tab w:val="num" w:pos="720"/>
        </w:tabs>
      </w:pPr>
    </w:p>
    <w:p w:rsidR="00A20442" w:rsidRPr="002C6735" w:rsidRDefault="00A20442" w:rsidP="00E7640F">
      <w:pPr>
        <w:tabs>
          <w:tab w:val="left" w:pos="0"/>
          <w:tab w:val="num" w:pos="720"/>
        </w:tabs>
      </w:pPr>
      <w:r w:rsidRPr="002C6735">
        <w:t xml:space="preserve">Глава </w:t>
      </w:r>
    </w:p>
    <w:p w:rsidR="00A20442" w:rsidRPr="002C6735" w:rsidRDefault="00C4119D" w:rsidP="00C4119D">
      <w:pPr>
        <w:tabs>
          <w:tab w:val="left" w:pos="0"/>
          <w:tab w:val="num" w:pos="720"/>
        </w:tabs>
      </w:pPr>
      <w:r w:rsidRPr="002C6735">
        <w:t xml:space="preserve">Чернопорожского </w:t>
      </w:r>
      <w:r w:rsidR="00B6274E" w:rsidRPr="002C6735">
        <w:t>сельского</w:t>
      </w:r>
      <w:r w:rsidR="00B6274E" w:rsidRPr="002C6735">
        <w:rPr>
          <w:b/>
        </w:rPr>
        <w:t xml:space="preserve"> </w:t>
      </w:r>
      <w:r w:rsidR="00A20442" w:rsidRPr="002C6735">
        <w:t xml:space="preserve">поселения                        </w:t>
      </w:r>
      <w:r w:rsidR="00B6274E" w:rsidRPr="002C6735">
        <w:t xml:space="preserve">                      </w:t>
      </w:r>
      <w:r w:rsidR="00A20442" w:rsidRPr="002C6735">
        <w:t xml:space="preserve">          </w:t>
      </w:r>
      <w:r w:rsidR="00B9524A">
        <w:t>С.А.Потапов</w:t>
      </w:r>
    </w:p>
    <w:p w:rsidR="00A20442" w:rsidRPr="002C6735" w:rsidRDefault="00A20442" w:rsidP="00A20442"/>
    <w:p w:rsidR="00A20442" w:rsidRPr="002C6735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A20442" w:rsidRDefault="00A20442" w:rsidP="00A20442"/>
    <w:p w:rsidR="00597877" w:rsidRDefault="00597877" w:rsidP="00A20442"/>
    <w:p w:rsidR="00A20442" w:rsidRDefault="00A20442" w:rsidP="00A20442"/>
    <w:p w:rsidR="00A20442" w:rsidRDefault="00A20442" w:rsidP="00A20442"/>
    <w:p w:rsidR="00597877" w:rsidRDefault="00597877" w:rsidP="00597877">
      <w:pPr>
        <w:ind w:right="41"/>
        <w:jc w:val="both"/>
      </w:pPr>
      <w:r>
        <w:t>Разослать: в дело, финансовое управление, Бюджетное управление МФ РК, Редакция газеты «Доверие».</w:t>
      </w:r>
    </w:p>
    <w:p w:rsidR="00CF557F" w:rsidRDefault="00CF557F" w:rsidP="00A20442">
      <w:pPr>
        <w:jc w:val="center"/>
      </w:pPr>
    </w:p>
    <w:sectPr w:rsidR="00CF557F" w:rsidSect="00E7640F">
      <w:headerReference w:type="even" r:id="rId9"/>
      <w:headerReference w:type="default" r:id="rId10"/>
      <w:pgSz w:w="11906" w:h="16838" w:code="9"/>
      <w:pgMar w:top="1134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CD" w:rsidRDefault="00E04CCD">
      <w:r>
        <w:separator/>
      </w:r>
    </w:p>
  </w:endnote>
  <w:endnote w:type="continuationSeparator" w:id="0">
    <w:p w:rsidR="00E04CCD" w:rsidRDefault="00E04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CD" w:rsidRDefault="00E04CCD">
      <w:r>
        <w:separator/>
      </w:r>
    </w:p>
  </w:footnote>
  <w:footnote w:type="continuationSeparator" w:id="0">
    <w:p w:rsidR="00E04CCD" w:rsidRDefault="00E04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04" w:rsidRDefault="006B670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6704" w:rsidRDefault="006B670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04" w:rsidRDefault="006B670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11BC0"/>
    <w:rsid w:val="00012401"/>
    <w:rsid w:val="00020795"/>
    <w:rsid w:val="00026501"/>
    <w:rsid w:val="000268AA"/>
    <w:rsid w:val="00051A81"/>
    <w:rsid w:val="0008192B"/>
    <w:rsid w:val="000919ED"/>
    <w:rsid w:val="000B2BE3"/>
    <w:rsid w:val="000C110B"/>
    <w:rsid w:val="000D578C"/>
    <w:rsid w:val="000F1B23"/>
    <w:rsid w:val="00100BBD"/>
    <w:rsid w:val="00102E9D"/>
    <w:rsid w:val="00120DB6"/>
    <w:rsid w:val="00191408"/>
    <w:rsid w:val="0019747E"/>
    <w:rsid w:val="001F03A0"/>
    <w:rsid w:val="001F74D0"/>
    <w:rsid w:val="0020354C"/>
    <w:rsid w:val="0020697F"/>
    <w:rsid w:val="00232A67"/>
    <w:rsid w:val="00236760"/>
    <w:rsid w:val="00257982"/>
    <w:rsid w:val="002C6735"/>
    <w:rsid w:val="002E6291"/>
    <w:rsid w:val="002F6220"/>
    <w:rsid w:val="00312AD7"/>
    <w:rsid w:val="00314EA6"/>
    <w:rsid w:val="00316DAC"/>
    <w:rsid w:val="00322F70"/>
    <w:rsid w:val="00325E33"/>
    <w:rsid w:val="003575D4"/>
    <w:rsid w:val="00357FAE"/>
    <w:rsid w:val="0036541D"/>
    <w:rsid w:val="003933AC"/>
    <w:rsid w:val="00393C05"/>
    <w:rsid w:val="003A0839"/>
    <w:rsid w:val="003A6D49"/>
    <w:rsid w:val="003A7F41"/>
    <w:rsid w:val="003B6925"/>
    <w:rsid w:val="003D0833"/>
    <w:rsid w:val="003E4026"/>
    <w:rsid w:val="00421A9B"/>
    <w:rsid w:val="00432B4B"/>
    <w:rsid w:val="00433D96"/>
    <w:rsid w:val="00480041"/>
    <w:rsid w:val="00482D16"/>
    <w:rsid w:val="004843BF"/>
    <w:rsid w:val="004B66EA"/>
    <w:rsid w:val="004E47FF"/>
    <w:rsid w:val="004F31A7"/>
    <w:rsid w:val="004F58A3"/>
    <w:rsid w:val="00500911"/>
    <w:rsid w:val="005013C2"/>
    <w:rsid w:val="00504028"/>
    <w:rsid w:val="00506442"/>
    <w:rsid w:val="00512599"/>
    <w:rsid w:val="00515D1B"/>
    <w:rsid w:val="00553179"/>
    <w:rsid w:val="00560484"/>
    <w:rsid w:val="00566C0F"/>
    <w:rsid w:val="00584974"/>
    <w:rsid w:val="00597877"/>
    <w:rsid w:val="005A0A58"/>
    <w:rsid w:val="005A509C"/>
    <w:rsid w:val="005B3F49"/>
    <w:rsid w:val="005B5FB3"/>
    <w:rsid w:val="005B6A77"/>
    <w:rsid w:val="005D1009"/>
    <w:rsid w:val="005D4B6A"/>
    <w:rsid w:val="005E78EC"/>
    <w:rsid w:val="005F348A"/>
    <w:rsid w:val="00620AF8"/>
    <w:rsid w:val="00625935"/>
    <w:rsid w:val="006343CE"/>
    <w:rsid w:val="00636B4D"/>
    <w:rsid w:val="00640E66"/>
    <w:rsid w:val="00646CBC"/>
    <w:rsid w:val="00655D56"/>
    <w:rsid w:val="00674AA4"/>
    <w:rsid w:val="00676F06"/>
    <w:rsid w:val="00691CAE"/>
    <w:rsid w:val="00692625"/>
    <w:rsid w:val="006950C6"/>
    <w:rsid w:val="006B6704"/>
    <w:rsid w:val="006C1E4F"/>
    <w:rsid w:val="006C2E7B"/>
    <w:rsid w:val="006C6AE5"/>
    <w:rsid w:val="006D52F7"/>
    <w:rsid w:val="006E474A"/>
    <w:rsid w:val="00702F56"/>
    <w:rsid w:val="007037C1"/>
    <w:rsid w:val="007136CA"/>
    <w:rsid w:val="0072266D"/>
    <w:rsid w:val="00725427"/>
    <w:rsid w:val="007353E1"/>
    <w:rsid w:val="007432DC"/>
    <w:rsid w:val="007543E7"/>
    <w:rsid w:val="00754696"/>
    <w:rsid w:val="007858C6"/>
    <w:rsid w:val="00795D19"/>
    <w:rsid w:val="007D4C06"/>
    <w:rsid w:val="007E0852"/>
    <w:rsid w:val="007E3D7C"/>
    <w:rsid w:val="00802FC4"/>
    <w:rsid w:val="00864B8D"/>
    <w:rsid w:val="008804EE"/>
    <w:rsid w:val="008B0187"/>
    <w:rsid w:val="008E0A4B"/>
    <w:rsid w:val="009000E9"/>
    <w:rsid w:val="0090164B"/>
    <w:rsid w:val="00913A91"/>
    <w:rsid w:val="0092171B"/>
    <w:rsid w:val="0094766E"/>
    <w:rsid w:val="00957CBA"/>
    <w:rsid w:val="0097060F"/>
    <w:rsid w:val="009767E2"/>
    <w:rsid w:val="00982E3B"/>
    <w:rsid w:val="0098690A"/>
    <w:rsid w:val="0099486A"/>
    <w:rsid w:val="009D7101"/>
    <w:rsid w:val="009E3C05"/>
    <w:rsid w:val="009F4718"/>
    <w:rsid w:val="009F78F1"/>
    <w:rsid w:val="00A03D4F"/>
    <w:rsid w:val="00A1598A"/>
    <w:rsid w:val="00A20442"/>
    <w:rsid w:val="00A40418"/>
    <w:rsid w:val="00A4699D"/>
    <w:rsid w:val="00A52B96"/>
    <w:rsid w:val="00A531C1"/>
    <w:rsid w:val="00A63856"/>
    <w:rsid w:val="00AA0BD6"/>
    <w:rsid w:val="00AA6FA5"/>
    <w:rsid w:val="00AC236F"/>
    <w:rsid w:val="00AF1A8D"/>
    <w:rsid w:val="00AF7310"/>
    <w:rsid w:val="00B40475"/>
    <w:rsid w:val="00B413E7"/>
    <w:rsid w:val="00B45977"/>
    <w:rsid w:val="00B6274E"/>
    <w:rsid w:val="00B93121"/>
    <w:rsid w:val="00B9524A"/>
    <w:rsid w:val="00BA0245"/>
    <w:rsid w:val="00BA6246"/>
    <w:rsid w:val="00BA6FA2"/>
    <w:rsid w:val="00BB5513"/>
    <w:rsid w:val="00BF5AFA"/>
    <w:rsid w:val="00C05722"/>
    <w:rsid w:val="00C17555"/>
    <w:rsid w:val="00C17B32"/>
    <w:rsid w:val="00C30DB2"/>
    <w:rsid w:val="00C33B8D"/>
    <w:rsid w:val="00C37333"/>
    <w:rsid w:val="00C4119D"/>
    <w:rsid w:val="00C54E6D"/>
    <w:rsid w:val="00C63DA5"/>
    <w:rsid w:val="00C64C9A"/>
    <w:rsid w:val="00CA364A"/>
    <w:rsid w:val="00CC2A29"/>
    <w:rsid w:val="00CD6E1B"/>
    <w:rsid w:val="00CF557F"/>
    <w:rsid w:val="00D122A1"/>
    <w:rsid w:val="00D15E3E"/>
    <w:rsid w:val="00D37D47"/>
    <w:rsid w:val="00D45843"/>
    <w:rsid w:val="00D621FE"/>
    <w:rsid w:val="00D85BE7"/>
    <w:rsid w:val="00D87172"/>
    <w:rsid w:val="00D963D2"/>
    <w:rsid w:val="00D970F9"/>
    <w:rsid w:val="00DA1021"/>
    <w:rsid w:val="00DA3923"/>
    <w:rsid w:val="00DC4070"/>
    <w:rsid w:val="00DE4C80"/>
    <w:rsid w:val="00DF39B7"/>
    <w:rsid w:val="00DF4AC2"/>
    <w:rsid w:val="00E04CCD"/>
    <w:rsid w:val="00E06D75"/>
    <w:rsid w:val="00E10E2E"/>
    <w:rsid w:val="00E43F23"/>
    <w:rsid w:val="00E450C1"/>
    <w:rsid w:val="00E46C17"/>
    <w:rsid w:val="00E51A7B"/>
    <w:rsid w:val="00E533C8"/>
    <w:rsid w:val="00E70CE2"/>
    <w:rsid w:val="00E75666"/>
    <w:rsid w:val="00E7640F"/>
    <w:rsid w:val="00E900FF"/>
    <w:rsid w:val="00E95926"/>
    <w:rsid w:val="00EA1D47"/>
    <w:rsid w:val="00ED59BF"/>
    <w:rsid w:val="00EE6782"/>
    <w:rsid w:val="00F225F6"/>
    <w:rsid w:val="00F31A09"/>
    <w:rsid w:val="00F4789A"/>
    <w:rsid w:val="00F57968"/>
    <w:rsid w:val="00F632F0"/>
    <w:rsid w:val="00F72D79"/>
    <w:rsid w:val="00F75CDF"/>
    <w:rsid w:val="00F81384"/>
    <w:rsid w:val="00F814B4"/>
    <w:rsid w:val="00F82659"/>
    <w:rsid w:val="00F83781"/>
    <w:rsid w:val="00F90A2F"/>
    <w:rsid w:val="00F95320"/>
    <w:rsid w:val="00FF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F8265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826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cherny_porog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2294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2017-03-24T13:14:00Z</cp:lastPrinted>
  <dcterms:created xsi:type="dcterms:W3CDTF">2017-06-27T13:49:00Z</dcterms:created>
  <dcterms:modified xsi:type="dcterms:W3CDTF">2017-06-27T13:49:00Z</dcterms:modified>
</cp:coreProperties>
</file>