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5E" w:rsidRDefault="001E365E" w:rsidP="004D62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5E" w:rsidRDefault="001E365E" w:rsidP="004D62B6">
      <w:pPr>
        <w:jc w:val="center"/>
        <w:rPr>
          <w:b/>
          <w:sz w:val="28"/>
        </w:rPr>
      </w:pPr>
    </w:p>
    <w:p w:rsidR="001E365E" w:rsidRDefault="001E365E" w:rsidP="004D62B6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E365E" w:rsidRDefault="001E365E" w:rsidP="004D62B6">
      <w:pPr>
        <w:jc w:val="center"/>
        <w:rPr>
          <w:sz w:val="16"/>
        </w:rPr>
      </w:pPr>
    </w:p>
    <w:p w:rsidR="001E365E" w:rsidRDefault="001E365E" w:rsidP="004D62B6">
      <w:pPr>
        <w:jc w:val="center"/>
        <w:rPr>
          <w:b/>
          <w:sz w:val="26"/>
        </w:rPr>
      </w:pPr>
    </w:p>
    <w:p w:rsidR="001E365E" w:rsidRPr="00970EEF" w:rsidRDefault="001E365E" w:rsidP="004D62B6">
      <w:pPr>
        <w:pStyle w:val="2"/>
        <w:rPr>
          <w:b w:val="0"/>
          <w:sz w:val="40"/>
          <w:szCs w:val="40"/>
        </w:rPr>
      </w:pPr>
      <w:r w:rsidRPr="00970EEF">
        <w:rPr>
          <w:b w:val="0"/>
          <w:sz w:val="40"/>
          <w:szCs w:val="40"/>
        </w:rPr>
        <w:t xml:space="preserve">Совет </w:t>
      </w:r>
      <w:r w:rsidR="00970EEF" w:rsidRPr="00970EEF">
        <w:rPr>
          <w:b w:val="0"/>
          <w:sz w:val="40"/>
          <w:szCs w:val="40"/>
        </w:rPr>
        <w:t>Чернопорожского</w:t>
      </w:r>
      <w:r w:rsidRPr="00970EEF">
        <w:rPr>
          <w:b w:val="0"/>
          <w:sz w:val="40"/>
          <w:szCs w:val="40"/>
        </w:rPr>
        <w:t xml:space="preserve"> сельского поселения</w:t>
      </w:r>
    </w:p>
    <w:p w:rsidR="001E365E" w:rsidRDefault="001E365E" w:rsidP="004D62B6">
      <w:pPr>
        <w:jc w:val="center"/>
      </w:pPr>
    </w:p>
    <w:p w:rsidR="001E365E" w:rsidRDefault="005349BF" w:rsidP="004D62B6">
      <w:pPr>
        <w:jc w:val="center"/>
        <w:rPr>
          <w:sz w:val="28"/>
        </w:rPr>
      </w:pPr>
      <w:r w:rsidRPr="00665514">
        <w:rPr>
          <w:sz w:val="28"/>
          <w:lang w:val="en-US"/>
        </w:rPr>
        <w:t>XXX</w:t>
      </w:r>
      <w:r w:rsidR="001E365E" w:rsidRPr="00665514">
        <w:rPr>
          <w:sz w:val="28"/>
        </w:rPr>
        <w:t xml:space="preserve">  </w:t>
      </w:r>
      <w:r w:rsidR="00665514" w:rsidRPr="00665514">
        <w:rPr>
          <w:sz w:val="28"/>
        </w:rPr>
        <w:t xml:space="preserve"> </w:t>
      </w:r>
      <w:r w:rsidR="001E365E">
        <w:rPr>
          <w:sz w:val="28"/>
        </w:rPr>
        <w:t xml:space="preserve">СЕССИЯ   </w:t>
      </w:r>
      <w:r w:rsidR="001E365E" w:rsidRPr="00665514">
        <w:rPr>
          <w:sz w:val="28"/>
        </w:rPr>
        <w:t xml:space="preserve">   </w:t>
      </w:r>
      <w:r w:rsidR="001E365E" w:rsidRPr="00665514">
        <w:rPr>
          <w:sz w:val="28"/>
          <w:lang w:val="en-US"/>
        </w:rPr>
        <w:t>I</w:t>
      </w:r>
      <w:proofErr w:type="spellStart"/>
      <w:r w:rsidR="001E365E" w:rsidRPr="00665514">
        <w:rPr>
          <w:sz w:val="28"/>
        </w:rPr>
        <w:t>I</w:t>
      </w:r>
      <w:r w:rsidR="001E365E" w:rsidRPr="00665514">
        <w:rPr>
          <w:sz w:val="28"/>
          <w:lang w:val="en-US"/>
        </w:rPr>
        <w:t>I</w:t>
      </w:r>
      <w:proofErr w:type="spellEnd"/>
      <w:r w:rsidR="001E365E" w:rsidRPr="00665514">
        <w:rPr>
          <w:sz w:val="28"/>
        </w:rPr>
        <w:t xml:space="preserve">    </w:t>
      </w:r>
      <w:r w:rsidR="001E365E">
        <w:rPr>
          <w:sz w:val="28"/>
        </w:rPr>
        <w:t>СОЗЫВА</w:t>
      </w:r>
    </w:p>
    <w:p w:rsidR="001E365E" w:rsidRDefault="001E365E" w:rsidP="001E365E">
      <w:pPr>
        <w:jc w:val="center"/>
        <w:rPr>
          <w:b/>
          <w:sz w:val="26"/>
        </w:rPr>
      </w:pPr>
    </w:p>
    <w:p w:rsidR="001E365E" w:rsidRDefault="001E365E" w:rsidP="001E365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1E365E" w:rsidRDefault="001E365E" w:rsidP="001E365E">
      <w:pPr>
        <w:jc w:val="center"/>
      </w:pPr>
    </w:p>
    <w:p w:rsidR="001E365E" w:rsidRPr="00941F7D" w:rsidRDefault="00EE584B" w:rsidP="001E365E">
      <w:pPr>
        <w:jc w:val="center"/>
        <w:rPr>
          <w:b/>
        </w:rPr>
      </w:pPr>
      <w:r>
        <w:t>о</w:t>
      </w:r>
      <w:r w:rsidR="001E365E">
        <w:t>т</w:t>
      </w:r>
      <w:r w:rsidR="005349BF">
        <w:t xml:space="preserve"> </w:t>
      </w:r>
      <w:r>
        <w:t>12</w:t>
      </w:r>
      <w:r w:rsidR="001714EE">
        <w:t xml:space="preserve"> апреля</w:t>
      </w:r>
      <w:r w:rsidR="005349BF">
        <w:t xml:space="preserve">   201</w:t>
      </w:r>
      <w:r w:rsidR="005349BF" w:rsidRPr="00941F7D">
        <w:t>6</w:t>
      </w:r>
      <w:r w:rsidR="001E365E">
        <w:t xml:space="preserve"> года   №</w:t>
      </w:r>
      <w:r w:rsidR="005349BF">
        <w:t xml:space="preserve"> </w:t>
      </w:r>
      <w:r w:rsidR="00D81CA4">
        <w:t>79</w:t>
      </w:r>
    </w:p>
    <w:p w:rsidR="001E365E" w:rsidRDefault="001E365E" w:rsidP="001E365E">
      <w:pPr>
        <w:jc w:val="center"/>
      </w:pPr>
      <w:r>
        <w:t>п</w:t>
      </w:r>
      <w:proofErr w:type="gramStart"/>
      <w:r>
        <w:t>.</w:t>
      </w:r>
      <w:r w:rsidR="00970EEF">
        <w:t>Ч</w:t>
      </w:r>
      <w:proofErr w:type="gramEnd"/>
      <w:r w:rsidR="00970EEF">
        <w:t>ерный Порог</w:t>
      </w:r>
    </w:p>
    <w:p w:rsidR="001E365E" w:rsidRDefault="001E365E" w:rsidP="001E365E"/>
    <w:p w:rsidR="002836AD" w:rsidRDefault="002836AD"/>
    <w:p w:rsidR="00FD3C83" w:rsidRPr="00234D88" w:rsidRDefault="00FD3C83" w:rsidP="00FD3C83">
      <w:pPr>
        <w:tabs>
          <w:tab w:val="left" w:pos="5660"/>
        </w:tabs>
        <w:jc w:val="center"/>
        <w:rPr>
          <w:b/>
          <w:szCs w:val="24"/>
        </w:rPr>
      </w:pPr>
      <w:r>
        <w:rPr>
          <w:b/>
          <w:szCs w:val="24"/>
        </w:rPr>
        <w:t xml:space="preserve">Об </w:t>
      </w:r>
      <w:r w:rsidRPr="00EA62D8">
        <w:rPr>
          <w:b/>
          <w:szCs w:val="24"/>
        </w:rPr>
        <w:t xml:space="preserve"> </w:t>
      </w:r>
      <w:r>
        <w:rPr>
          <w:b/>
          <w:szCs w:val="24"/>
        </w:rPr>
        <w:t>утверждении Перечня мероприятий, источником финансового обеспечения которых является субсидия из бюджета Республики Карелия на социально-экономическое развитие территорий муниципальных образований на 2016 год</w:t>
      </w:r>
    </w:p>
    <w:p w:rsidR="00FD3C83" w:rsidRDefault="00FD3C83" w:rsidP="00FD3C83">
      <w:pPr>
        <w:tabs>
          <w:tab w:val="left" w:pos="5660"/>
        </w:tabs>
        <w:rPr>
          <w:b/>
          <w:szCs w:val="24"/>
        </w:rPr>
      </w:pPr>
    </w:p>
    <w:p w:rsidR="00EE584B" w:rsidRDefault="00EE584B" w:rsidP="00FD3C83">
      <w:pPr>
        <w:tabs>
          <w:tab w:val="left" w:pos="5660"/>
        </w:tabs>
        <w:rPr>
          <w:b/>
          <w:szCs w:val="24"/>
        </w:rPr>
      </w:pPr>
    </w:p>
    <w:p w:rsidR="00FD3C83" w:rsidRDefault="00FD3C83" w:rsidP="00EE584B">
      <w:pPr>
        <w:tabs>
          <w:tab w:val="left" w:pos="5660"/>
        </w:tabs>
        <w:ind w:firstLine="709"/>
        <w:jc w:val="both"/>
        <w:rPr>
          <w:szCs w:val="24"/>
        </w:rPr>
      </w:pPr>
      <w:r>
        <w:rPr>
          <w:szCs w:val="24"/>
        </w:rPr>
        <w:t xml:space="preserve">В соответствии с решением Совета Сегежского муниципального района </w:t>
      </w:r>
      <w:r w:rsidR="00EE584B">
        <w:rPr>
          <w:szCs w:val="24"/>
        </w:rPr>
        <w:t xml:space="preserve">                       № 249 </w:t>
      </w:r>
      <w:r>
        <w:rPr>
          <w:szCs w:val="24"/>
        </w:rPr>
        <w:t>от 18.03.2015 года «Об утверждении Перечня мероприятий, источником финансового обеспечения которых является субсидия из бюджета Республики Карелия бюджетам муниципальных образований на социально-экономическое развити</w:t>
      </w:r>
      <w:r w:rsidR="00665514">
        <w:rPr>
          <w:szCs w:val="24"/>
        </w:rPr>
        <w:t xml:space="preserve">е </w:t>
      </w:r>
      <w:r>
        <w:rPr>
          <w:szCs w:val="24"/>
        </w:rPr>
        <w:t xml:space="preserve">территорий Сегежского муниципального района», Совет Чернопорожского сельского поселения </w:t>
      </w:r>
      <w:r>
        <w:rPr>
          <w:b/>
          <w:szCs w:val="24"/>
        </w:rPr>
        <w:t>решил:</w:t>
      </w:r>
    </w:p>
    <w:p w:rsidR="00FD3C83" w:rsidRDefault="00FD3C83" w:rsidP="00EE584B">
      <w:pPr>
        <w:pStyle w:val="a8"/>
        <w:tabs>
          <w:tab w:val="left" w:pos="566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D3C83" w:rsidRDefault="00FD3C83" w:rsidP="00EE584B">
      <w:pPr>
        <w:pStyle w:val="a8"/>
        <w:tabs>
          <w:tab w:val="left" w:pos="566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Перечень </w:t>
      </w:r>
      <w:r w:rsidRPr="009A562E">
        <w:rPr>
          <w:rFonts w:ascii="Times New Roman" w:hAnsi="Times New Roman"/>
          <w:sz w:val="24"/>
          <w:szCs w:val="24"/>
        </w:rPr>
        <w:t>мероприятий, источником финансового обеспечения которых является субсидия из бюджета Республики Карелия на социально-экономическое развитие территорий муниципальных образований на 2016 год</w:t>
      </w:r>
      <w:r>
        <w:rPr>
          <w:rFonts w:ascii="Times New Roman" w:hAnsi="Times New Roman"/>
          <w:sz w:val="24"/>
          <w:szCs w:val="24"/>
        </w:rPr>
        <w:t>.</w:t>
      </w:r>
    </w:p>
    <w:p w:rsidR="00FD3C83" w:rsidRPr="0040234D" w:rsidRDefault="00FD3C83" w:rsidP="00EE584B">
      <w:pPr>
        <w:jc w:val="both"/>
      </w:pPr>
      <w:r>
        <w:rPr>
          <w:szCs w:val="24"/>
        </w:rPr>
        <w:t xml:space="preserve">            2. </w:t>
      </w:r>
      <w:r w:rsidRPr="0040234D">
        <w:t xml:space="preserve">Обнародовать </w:t>
      </w:r>
      <w:r>
        <w:t xml:space="preserve"> </w:t>
      </w:r>
      <w:r w:rsidRPr="0040234D">
        <w:t xml:space="preserve">настоящее </w:t>
      </w:r>
      <w:r w:rsidR="00144317">
        <w:t>решение</w:t>
      </w:r>
      <w:r w:rsidRPr="0040234D">
        <w:t xml:space="preserve"> путем размещения официального текста настоящего  </w:t>
      </w:r>
      <w:r w:rsidR="00144317">
        <w:t>решение</w:t>
      </w:r>
      <w:r w:rsidRPr="0040234D">
        <w:t xml:space="preserve">  в информационно – телекоммуникационной сети «Интернет» на официальном сайте администрации Чернопорожского сельского поселения </w:t>
      </w:r>
      <w:hyperlink r:id="rId7" w:history="1">
        <w:r w:rsidRPr="00A14B7C">
          <w:rPr>
            <w:rStyle w:val="a7"/>
            <w:color w:val="auto"/>
            <w:u w:val="none"/>
          </w:rPr>
          <w:t>http://home.onego.ru/~segadmin/</w:t>
        </w:r>
      </w:hyperlink>
      <w:r w:rsidRPr="00A14B7C">
        <w:t xml:space="preserve"> omsu_selo_cherny_porog.htm.</w:t>
      </w:r>
    </w:p>
    <w:p w:rsidR="00FD3C83" w:rsidRDefault="00FD3C83" w:rsidP="00FD3C83">
      <w:pPr>
        <w:tabs>
          <w:tab w:val="left" w:pos="5660"/>
        </w:tabs>
        <w:spacing w:line="240" w:lineRule="atLeast"/>
        <w:ind w:left="709"/>
        <w:jc w:val="both"/>
        <w:rPr>
          <w:color w:val="000000"/>
          <w:szCs w:val="24"/>
        </w:rPr>
      </w:pPr>
    </w:p>
    <w:p w:rsidR="00FD3C83" w:rsidRDefault="00FD3C83" w:rsidP="00FD3C83">
      <w:pPr>
        <w:autoSpaceDE w:val="0"/>
        <w:autoSpaceDN w:val="0"/>
        <w:adjustRightInd w:val="0"/>
        <w:ind w:left="5529" w:hanging="284"/>
        <w:outlineLvl w:val="0"/>
      </w:pPr>
      <w:r>
        <w:t xml:space="preserve">                                                                       </w:t>
      </w:r>
    </w:p>
    <w:p w:rsidR="00FD3C83" w:rsidRDefault="00FD3C83" w:rsidP="00FD3C83">
      <w:pPr>
        <w:pStyle w:val="a5"/>
        <w:jc w:val="left"/>
      </w:pPr>
      <w:r>
        <w:t>Председатель</w:t>
      </w:r>
    </w:p>
    <w:p w:rsidR="00FD3C83" w:rsidRDefault="00FD3C83" w:rsidP="00FD3C83">
      <w:pPr>
        <w:pStyle w:val="a5"/>
        <w:jc w:val="left"/>
      </w:pPr>
      <w:r>
        <w:t xml:space="preserve">Совета </w:t>
      </w:r>
      <w:r w:rsidRPr="004D62B6">
        <w:t>Чернопорожского</w:t>
      </w:r>
      <w:r>
        <w:t xml:space="preserve"> сельского поселения</w:t>
      </w:r>
      <w:r>
        <w:tab/>
      </w:r>
      <w:r>
        <w:tab/>
      </w:r>
      <w:r>
        <w:tab/>
        <w:t xml:space="preserve">          М.В.Жидкова</w:t>
      </w:r>
    </w:p>
    <w:p w:rsidR="00FD3C83" w:rsidRDefault="00FD3C83" w:rsidP="00FD3C83">
      <w:pPr>
        <w:pStyle w:val="a5"/>
        <w:jc w:val="left"/>
      </w:pPr>
    </w:p>
    <w:p w:rsidR="00FD3C83" w:rsidRDefault="00FD3C83" w:rsidP="00FD3C83">
      <w:pPr>
        <w:pStyle w:val="a5"/>
        <w:jc w:val="left"/>
      </w:pPr>
    </w:p>
    <w:p w:rsidR="00FD3C83" w:rsidRDefault="00FD3C83" w:rsidP="00FD3C83">
      <w:pPr>
        <w:pStyle w:val="a5"/>
        <w:jc w:val="left"/>
      </w:pPr>
      <w:r>
        <w:t>Глава</w:t>
      </w:r>
    </w:p>
    <w:p w:rsidR="00FD3C83" w:rsidRDefault="00FD3C83" w:rsidP="00FD3C83">
      <w:pPr>
        <w:pStyle w:val="a5"/>
        <w:jc w:val="left"/>
      </w:pPr>
      <w:r w:rsidRPr="004D62B6">
        <w:t>Чернопорожского</w:t>
      </w:r>
      <w:r>
        <w:t xml:space="preserve"> сельского поселения                                                 С.А.Потапов</w:t>
      </w:r>
    </w:p>
    <w:p w:rsidR="00FD3C83" w:rsidRDefault="00FD3C83" w:rsidP="00FD3C83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3C83" w:rsidRDefault="00FD3C83" w:rsidP="00FD3C83">
      <w:pPr>
        <w:autoSpaceDE w:val="0"/>
        <w:autoSpaceDN w:val="0"/>
        <w:adjustRightInd w:val="0"/>
        <w:ind w:left="5529" w:hanging="284"/>
        <w:outlineLvl w:val="0"/>
      </w:pPr>
    </w:p>
    <w:p w:rsidR="00FD3C83" w:rsidRDefault="00FD3C83" w:rsidP="00FD3C83">
      <w:pPr>
        <w:autoSpaceDE w:val="0"/>
        <w:autoSpaceDN w:val="0"/>
        <w:adjustRightInd w:val="0"/>
        <w:ind w:left="5387"/>
        <w:outlineLvl w:val="0"/>
        <w:rPr>
          <w:color w:val="000000"/>
          <w:szCs w:val="24"/>
        </w:rPr>
      </w:pPr>
    </w:p>
    <w:p w:rsidR="00FD3C83" w:rsidRDefault="00FD3C83" w:rsidP="00FD3C83">
      <w:pPr>
        <w:autoSpaceDE w:val="0"/>
        <w:autoSpaceDN w:val="0"/>
        <w:adjustRightInd w:val="0"/>
        <w:ind w:left="5387"/>
        <w:outlineLvl w:val="0"/>
        <w:rPr>
          <w:color w:val="000000"/>
          <w:szCs w:val="24"/>
        </w:rPr>
      </w:pPr>
    </w:p>
    <w:p w:rsidR="00D55031" w:rsidRDefault="00D55031" w:rsidP="00FD3C83">
      <w:pPr>
        <w:autoSpaceDE w:val="0"/>
        <w:autoSpaceDN w:val="0"/>
        <w:adjustRightInd w:val="0"/>
        <w:ind w:left="5103"/>
        <w:outlineLvl w:val="0"/>
        <w:rPr>
          <w:color w:val="000000"/>
          <w:szCs w:val="24"/>
        </w:rPr>
      </w:pPr>
    </w:p>
    <w:p w:rsidR="00D55031" w:rsidRDefault="00D55031" w:rsidP="00FD3C83">
      <w:pPr>
        <w:autoSpaceDE w:val="0"/>
        <w:autoSpaceDN w:val="0"/>
        <w:adjustRightInd w:val="0"/>
        <w:ind w:left="5103"/>
        <w:outlineLvl w:val="0"/>
        <w:rPr>
          <w:color w:val="000000"/>
          <w:szCs w:val="24"/>
        </w:rPr>
      </w:pPr>
    </w:p>
    <w:p w:rsidR="00D55031" w:rsidRDefault="00FD3C83" w:rsidP="00FD3C83">
      <w:pPr>
        <w:autoSpaceDE w:val="0"/>
        <w:autoSpaceDN w:val="0"/>
        <w:adjustRightInd w:val="0"/>
        <w:ind w:left="5103"/>
        <w:outlineLvl w:val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УТВЕРЖДЕН  </w:t>
      </w:r>
    </w:p>
    <w:p w:rsidR="00FD3C83" w:rsidRDefault="00FD3C83" w:rsidP="00FD3C83">
      <w:pPr>
        <w:autoSpaceDE w:val="0"/>
        <w:autoSpaceDN w:val="0"/>
        <w:adjustRightInd w:val="0"/>
        <w:ind w:left="5103"/>
        <w:outlineLvl w:val="0"/>
      </w:pPr>
      <w:r>
        <w:rPr>
          <w:color w:val="000000"/>
          <w:szCs w:val="24"/>
        </w:rPr>
        <w:t xml:space="preserve">Решением </w:t>
      </w:r>
      <w:r w:rsidRPr="00B25964">
        <w:rPr>
          <w:color w:val="000000"/>
          <w:szCs w:val="24"/>
        </w:rPr>
        <w:t xml:space="preserve">Совета                                                                 </w:t>
      </w:r>
      <w:r>
        <w:rPr>
          <w:color w:val="000000"/>
          <w:szCs w:val="24"/>
        </w:rPr>
        <w:t xml:space="preserve">                Чернопорожского </w:t>
      </w:r>
      <w:r w:rsidRPr="00B25964">
        <w:rPr>
          <w:color w:val="000000"/>
          <w:szCs w:val="24"/>
        </w:rPr>
        <w:t xml:space="preserve">сельского поселения                                                               </w:t>
      </w:r>
      <w:r>
        <w:rPr>
          <w:color w:val="000000"/>
          <w:szCs w:val="24"/>
        </w:rPr>
        <w:t xml:space="preserve">                      </w:t>
      </w:r>
      <w:r w:rsidRPr="00B25964">
        <w:rPr>
          <w:color w:val="000000"/>
          <w:szCs w:val="24"/>
          <w:lang w:val="en-US"/>
        </w:rPr>
        <w:t>III</w:t>
      </w:r>
      <w:r w:rsidRPr="00B25964">
        <w:rPr>
          <w:color w:val="000000"/>
          <w:szCs w:val="24"/>
        </w:rPr>
        <w:t xml:space="preserve">  созыва от </w:t>
      </w:r>
      <w:r w:rsidR="00EE584B">
        <w:rPr>
          <w:color w:val="000000"/>
          <w:szCs w:val="24"/>
        </w:rPr>
        <w:t>12 а</w:t>
      </w:r>
      <w:r>
        <w:rPr>
          <w:color w:val="000000"/>
          <w:szCs w:val="24"/>
        </w:rPr>
        <w:t>преля  2016</w:t>
      </w:r>
      <w:r w:rsidRPr="00B25964">
        <w:rPr>
          <w:color w:val="000000"/>
          <w:szCs w:val="24"/>
        </w:rPr>
        <w:t xml:space="preserve"> года </w:t>
      </w:r>
      <w:r>
        <w:rPr>
          <w:color w:val="000000"/>
          <w:szCs w:val="24"/>
        </w:rPr>
        <w:t xml:space="preserve">№ </w:t>
      </w:r>
      <w:r w:rsidR="00D81CA4">
        <w:rPr>
          <w:color w:val="000000"/>
          <w:szCs w:val="24"/>
        </w:rPr>
        <w:t>79</w:t>
      </w:r>
      <w:r>
        <w:rPr>
          <w:color w:val="000000"/>
          <w:szCs w:val="24"/>
        </w:rPr>
        <w:t xml:space="preserve"> </w:t>
      </w:r>
    </w:p>
    <w:p w:rsidR="00FD3C83" w:rsidRDefault="00FD3C83" w:rsidP="00FD3C83">
      <w:pPr>
        <w:autoSpaceDE w:val="0"/>
        <w:autoSpaceDN w:val="0"/>
        <w:adjustRightInd w:val="0"/>
        <w:ind w:firstLine="540"/>
        <w:jc w:val="right"/>
        <w:outlineLvl w:val="0"/>
      </w:pPr>
    </w:p>
    <w:p w:rsidR="00FD3C83" w:rsidRDefault="00FD3C83" w:rsidP="00FD3C83">
      <w:pPr>
        <w:pStyle w:val="ConsPlusTitle"/>
        <w:tabs>
          <w:tab w:val="left" w:pos="6300"/>
        </w:tabs>
        <w:jc w:val="center"/>
      </w:pPr>
    </w:p>
    <w:p w:rsidR="00FD3C83" w:rsidRDefault="00FD3C83" w:rsidP="00FD3C83">
      <w:pPr>
        <w:pStyle w:val="ConsPlusTitle"/>
        <w:tabs>
          <w:tab w:val="left" w:pos="6300"/>
        </w:tabs>
        <w:jc w:val="center"/>
      </w:pPr>
    </w:p>
    <w:p w:rsidR="00FD3C83" w:rsidRPr="00234D88" w:rsidRDefault="00D55031" w:rsidP="00FD3C83">
      <w:pPr>
        <w:tabs>
          <w:tab w:val="left" w:pos="5660"/>
        </w:tabs>
        <w:jc w:val="center"/>
        <w:rPr>
          <w:b/>
          <w:szCs w:val="24"/>
        </w:rPr>
      </w:pPr>
      <w:r>
        <w:rPr>
          <w:b/>
          <w:szCs w:val="24"/>
        </w:rPr>
        <w:t>Перечень</w:t>
      </w:r>
      <w:r w:rsidR="00FD3C83">
        <w:rPr>
          <w:b/>
          <w:szCs w:val="24"/>
        </w:rPr>
        <w:t xml:space="preserve"> мероприятий, источником финансового обеспечения которых является субсидия из бюджета Республики Карелия на социально-экономическое развитие территорий муниципальных образований на 2016 год</w:t>
      </w:r>
    </w:p>
    <w:p w:rsidR="00FD3C83" w:rsidRDefault="00FD3C83" w:rsidP="00FD3C83">
      <w:pPr>
        <w:tabs>
          <w:tab w:val="left" w:pos="5660"/>
        </w:tabs>
        <w:spacing w:before="24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2693"/>
        <w:gridCol w:w="3261"/>
      </w:tblGrid>
      <w:tr w:rsidR="00CA01C8" w:rsidRPr="007A1FCE" w:rsidTr="00CA01C8">
        <w:trPr>
          <w:trHeight w:val="468"/>
        </w:trPr>
        <w:tc>
          <w:tcPr>
            <w:tcW w:w="3510" w:type="dxa"/>
            <w:vMerge w:val="restart"/>
            <w:vAlign w:val="center"/>
          </w:tcPr>
          <w:p w:rsidR="00CA01C8" w:rsidRPr="007D4381" w:rsidRDefault="00CA01C8" w:rsidP="00FD3C83">
            <w:pPr>
              <w:tabs>
                <w:tab w:val="left" w:pos="5660"/>
              </w:tabs>
              <w:jc w:val="center"/>
              <w:rPr>
                <w:szCs w:val="24"/>
              </w:rPr>
            </w:pPr>
            <w:r w:rsidRPr="007D4381">
              <w:rPr>
                <w:szCs w:val="24"/>
              </w:rPr>
              <w:t>Содержание мероприятий</w:t>
            </w:r>
          </w:p>
        </w:tc>
        <w:tc>
          <w:tcPr>
            <w:tcW w:w="2693" w:type="dxa"/>
            <w:vMerge w:val="restart"/>
            <w:vAlign w:val="center"/>
          </w:tcPr>
          <w:p w:rsidR="00CA01C8" w:rsidRPr="007D4381" w:rsidRDefault="00CA01C8" w:rsidP="00FD3C83">
            <w:pPr>
              <w:tabs>
                <w:tab w:val="left" w:pos="5660"/>
              </w:tabs>
              <w:jc w:val="center"/>
              <w:rPr>
                <w:szCs w:val="24"/>
              </w:rPr>
            </w:pPr>
            <w:r w:rsidRPr="007D4381">
              <w:rPr>
                <w:szCs w:val="24"/>
              </w:rPr>
              <w:t>Срок исполнения</w:t>
            </w:r>
          </w:p>
        </w:tc>
        <w:tc>
          <w:tcPr>
            <w:tcW w:w="3261" w:type="dxa"/>
            <w:vMerge w:val="restart"/>
            <w:vAlign w:val="center"/>
          </w:tcPr>
          <w:p w:rsidR="00CA01C8" w:rsidRPr="006531D0" w:rsidRDefault="00F045C5" w:rsidP="00FD3C83">
            <w:pPr>
              <w:tabs>
                <w:tab w:val="left" w:pos="56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средств, </w:t>
            </w:r>
            <w:r w:rsidR="00CA01C8" w:rsidRPr="006531D0">
              <w:rPr>
                <w:szCs w:val="24"/>
              </w:rPr>
              <w:t>тыс</w:t>
            </w:r>
            <w:proofErr w:type="gramStart"/>
            <w:r w:rsidR="00CA01C8" w:rsidRPr="006531D0">
              <w:rPr>
                <w:szCs w:val="24"/>
              </w:rPr>
              <w:t>.р</w:t>
            </w:r>
            <w:proofErr w:type="gramEnd"/>
            <w:r w:rsidR="00CA01C8" w:rsidRPr="006531D0">
              <w:rPr>
                <w:szCs w:val="24"/>
              </w:rPr>
              <w:t>уб</w:t>
            </w:r>
            <w:r w:rsidR="00CA01C8">
              <w:rPr>
                <w:szCs w:val="24"/>
              </w:rPr>
              <w:t>.</w:t>
            </w:r>
          </w:p>
        </w:tc>
      </w:tr>
      <w:tr w:rsidR="00CA01C8" w:rsidRPr="007A1FCE" w:rsidTr="00CA01C8">
        <w:trPr>
          <w:trHeight w:val="468"/>
        </w:trPr>
        <w:tc>
          <w:tcPr>
            <w:tcW w:w="3510" w:type="dxa"/>
            <w:vMerge/>
            <w:vAlign w:val="center"/>
          </w:tcPr>
          <w:p w:rsidR="00CA01C8" w:rsidRPr="007D4381" w:rsidRDefault="00CA01C8" w:rsidP="00FD3C83">
            <w:pPr>
              <w:tabs>
                <w:tab w:val="left" w:pos="5660"/>
              </w:tabs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A01C8" w:rsidRPr="007D4381" w:rsidRDefault="00CA01C8" w:rsidP="00FD3C83">
            <w:pPr>
              <w:tabs>
                <w:tab w:val="left" w:pos="5660"/>
              </w:tabs>
              <w:jc w:val="center"/>
              <w:rPr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A01C8" w:rsidRPr="006531D0" w:rsidRDefault="00CA01C8" w:rsidP="00FD3C83">
            <w:pPr>
              <w:tabs>
                <w:tab w:val="left" w:pos="5660"/>
              </w:tabs>
              <w:jc w:val="center"/>
              <w:rPr>
                <w:szCs w:val="24"/>
              </w:rPr>
            </w:pPr>
          </w:p>
        </w:tc>
      </w:tr>
      <w:tr w:rsidR="00CA01C8" w:rsidRPr="007A1FCE" w:rsidTr="00E852A6">
        <w:trPr>
          <w:trHeight w:val="468"/>
        </w:trPr>
        <w:tc>
          <w:tcPr>
            <w:tcW w:w="3510" w:type="dxa"/>
          </w:tcPr>
          <w:p w:rsidR="00CA01C8" w:rsidRPr="007D4381" w:rsidRDefault="00CA01C8" w:rsidP="00FD3C83">
            <w:pPr>
              <w:tabs>
                <w:tab w:val="left" w:pos="56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Паспортизация уличной дорожной сети </w:t>
            </w:r>
          </w:p>
        </w:tc>
        <w:tc>
          <w:tcPr>
            <w:tcW w:w="2693" w:type="dxa"/>
            <w:vAlign w:val="center"/>
          </w:tcPr>
          <w:p w:rsidR="00CA01C8" w:rsidRPr="007D4381" w:rsidRDefault="00CA01C8" w:rsidP="00E852A6">
            <w:pPr>
              <w:tabs>
                <w:tab w:val="left" w:pos="56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</w:tc>
        <w:tc>
          <w:tcPr>
            <w:tcW w:w="3261" w:type="dxa"/>
            <w:vAlign w:val="center"/>
          </w:tcPr>
          <w:p w:rsidR="00CA01C8" w:rsidRPr="006531D0" w:rsidRDefault="00CA01C8" w:rsidP="00E852A6">
            <w:pPr>
              <w:tabs>
                <w:tab w:val="left" w:pos="56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315,0</w:t>
            </w:r>
          </w:p>
        </w:tc>
      </w:tr>
      <w:tr w:rsidR="00CA01C8" w:rsidRPr="007A1FCE" w:rsidTr="00E852A6">
        <w:trPr>
          <w:trHeight w:val="468"/>
        </w:trPr>
        <w:tc>
          <w:tcPr>
            <w:tcW w:w="3510" w:type="dxa"/>
          </w:tcPr>
          <w:p w:rsidR="00CA01C8" w:rsidRDefault="00CA01C8" w:rsidP="006A4069">
            <w:pPr>
              <w:tabs>
                <w:tab w:val="left" w:pos="56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Приобретение светильников, ламп и комплектующих к ним для наружного освещения, установка светильников наружного освещения</w:t>
            </w:r>
          </w:p>
        </w:tc>
        <w:tc>
          <w:tcPr>
            <w:tcW w:w="2693" w:type="dxa"/>
            <w:vAlign w:val="center"/>
          </w:tcPr>
          <w:p w:rsidR="00CA01C8" w:rsidRPr="007D4381" w:rsidRDefault="00CA01C8" w:rsidP="00E852A6">
            <w:pPr>
              <w:tabs>
                <w:tab w:val="left" w:pos="56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</w:tc>
        <w:tc>
          <w:tcPr>
            <w:tcW w:w="3261" w:type="dxa"/>
            <w:vAlign w:val="center"/>
          </w:tcPr>
          <w:p w:rsidR="00CA01C8" w:rsidRPr="006531D0" w:rsidRDefault="00CA01C8" w:rsidP="00E852A6">
            <w:pPr>
              <w:tabs>
                <w:tab w:val="left" w:pos="56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  <w:tr w:rsidR="00CA01C8" w:rsidRPr="007A1FCE" w:rsidTr="00E852A6">
        <w:trPr>
          <w:trHeight w:val="468"/>
        </w:trPr>
        <w:tc>
          <w:tcPr>
            <w:tcW w:w="3510" w:type="dxa"/>
          </w:tcPr>
          <w:p w:rsidR="00CA01C8" w:rsidRDefault="00CA01C8" w:rsidP="006A4069">
            <w:pPr>
              <w:tabs>
                <w:tab w:val="left" w:pos="5660"/>
              </w:tabs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01C8" w:rsidRDefault="00CA01C8" w:rsidP="00E852A6">
            <w:pPr>
              <w:tabs>
                <w:tab w:val="left" w:pos="5660"/>
              </w:tabs>
              <w:jc w:val="center"/>
              <w:rPr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A01C8" w:rsidRDefault="00CA01C8" w:rsidP="00E852A6">
            <w:pPr>
              <w:tabs>
                <w:tab w:val="left" w:pos="56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715,0</w:t>
            </w:r>
          </w:p>
        </w:tc>
      </w:tr>
    </w:tbl>
    <w:p w:rsidR="00FD3C83" w:rsidRDefault="00FD3C83" w:rsidP="00FD3C83">
      <w:pPr>
        <w:tabs>
          <w:tab w:val="left" w:pos="5660"/>
        </w:tabs>
        <w:ind w:left="284" w:hanging="284"/>
        <w:rPr>
          <w:sz w:val="28"/>
          <w:szCs w:val="28"/>
        </w:rPr>
      </w:pPr>
    </w:p>
    <w:p w:rsidR="004D62B6" w:rsidRPr="0040234D" w:rsidRDefault="004D62B6" w:rsidP="004D62B6">
      <w:r>
        <w:rPr>
          <w:szCs w:val="24"/>
        </w:rPr>
        <w:t xml:space="preserve">           </w:t>
      </w:r>
      <w:r w:rsidR="00E20A8A">
        <w:rPr>
          <w:szCs w:val="24"/>
        </w:rPr>
        <w:t xml:space="preserve"> </w:t>
      </w:r>
    </w:p>
    <w:p w:rsidR="00E20A8A" w:rsidRDefault="00E20A8A" w:rsidP="004D62B6">
      <w:pPr>
        <w:ind w:firstLine="708"/>
        <w:jc w:val="both"/>
        <w:rPr>
          <w:szCs w:val="24"/>
        </w:rPr>
      </w:pPr>
      <w:r w:rsidRPr="00E63B34">
        <w:rPr>
          <w:szCs w:val="24"/>
        </w:rPr>
        <w:tab/>
      </w:r>
    </w:p>
    <w:p w:rsidR="00E20A8A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20A8A" w:rsidRPr="00E63B34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970EEF" w:rsidRDefault="00830F86" w:rsidP="00941F7D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941F7D">
        <w:tab/>
      </w:r>
      <w:r w:rsidR="001714EE">
        <w:tab/>
      </w:r>
      <w:r w:rsidR="001714EE">
        <w:tab/>
      </w:r>
    </w:p>
    <w:p w:rsidR="00970EEF" w:rsidRDefault="00970EEF" w:rsidP="00941F7D">
      <w:pPr>
        <w:pStyle w:val="a5"/>
        <w:jc w:val="left"/>
      </w:pPr>
    </w:p>
    <w:p w:rsidR="00970EEF" w:rsidRDefault="00970EEF" w:rsidP="00941F7D">
      <w:pPr>
        <w:pStyle w:val="a5"/>
        <w:jc w:val="left"/>
      </w:pPr>
    </w:p>
    <w:p w:rsidR="00970EEF" w:rsidRDefault="00970EEF" w:rsidP="00941F7D">
      <w:pPr>
        <w:pStyle w:val="a5"/>
        <w:jc w:val="left"/>
      </w:pPr>
    </w:p>
    <w:p w:rsidR="00970EEF" w:rsidRDefault="00970EEF" w:rsidP="00941F7D">
      <w:pPr>
        <w:pStyle w:val="a5"/>
        <w:jc w:val="left"/>
      </w:pPr>
    </w:p>
    <w:p w:rsidR="004D62B6" w:rsidRDefault="004D62B6" w:rsidP="00970EEF">
      <w:pPr>
        <w:pStyle w:val="a5"/>
        <w:jc w:val="right"/>
      </w:pPr>
    </w:p>
    <w:p w:rsidR="00941F7D" w:rsidRDefault="001714EE" w:rsidP="00970EEF">
      <w:pPr>
        <w:pStyle w:val="a5"/>
        <w:jc w:val="right"/>
      </w:pPr>
      <w:r>
        <w:t xml:space="preserve"> </w:t>
      </w:r>
    </w:p>
    <w:sectPr w:rsidR="00941F7D" w:rsidSect="0028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AEC"/>
    <w:multiLevelType w:val="hybridMultilevel"/>
    <w:tmpl w:val="1FB85A08"/>
    <w:lvl w:ilvl="0" w:tplc="66F66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365E"/>
    <w:rsid w:val="0003084F"/>
    <w:rsid w:val="00144317"/>
    <w:rsid w:val="001714EE"/>
    <w:rsid w:val="001E365E"/>
    <w:rsid w:val="002836AD"/>
    <w:rsid w:val="00296AA5"/>
    <w:rsid w:val="002C5E52"/>
    <w:rsid w:val="002E32B3"/>
    <w:rsid w:val="00312FD2"/>
    <w:rsid w:val="003C27BC"/>
    <w:rsid w:val="003F6613"/>
    <w:rsid w:val="00410F81"/>
    <w:rsid w:val="004152CC"/>
    <w:rsid w:val="0049433B"/>
    <w:rsid w:val="004A3015"/>
    <w:rsid w:val="004D62B6"/>
    <w:rsid w:val="00502F1C"/>
    <w:rsid w:val="005349BF"/>
    <w:rsid w:val="00573E07"/>
    <w:rsid w:val="005D7EAD"/>
    <w:rsid w:val="00665514"/>
    <w:rsid w:val="006A4069"/>
    <w:rsid w:val="006A5A9C"/>
    <w:rsid w:val="006C3581"/>
    <w:rsid w:val="006C42CA"/>
    <w:rsid w:val="006E052A"/>
    <w:rsid w:val="006E5437"/>
    <w:rsid w:val="00821438"/>
    <w:rsid w:val="00830F86"/>
    <w:rsid w:val="008A5E14"/>
    <w:rsid w:val="00941F7D"/>
    <w:rsid w:val="00970EEF"/>
    <w:rsid w:val="00A14B7C"/>
    <w:rsid w:val="00A30482"/>
    <w:rsid w:val="00A4330B"/>
    <w:rsid w:val="00AB2F3F"/>
    <w:rsid w:val="00B40917"/>
    <w:rsid w:val="00C728FF"/>
    <w:rsid w:val="00CA01C8"/>
    <w:rsid w:val="00CB005A"/>
    <w:rsid w:val="00D33BA1"/>
    <w:rsid w:val="00D55031"/>
    <w:rsid w:val="00D70991"/>
    <w:rsid w:val="00D73F4D"/>
    <w:rsid w:val="00D81CA4"/>
    <w:rsid w:val="00DB7123"/>
    <w:rsid w:val="00DF7133"/>
    <w:rsid w:val="00E20A8A"/>
    <w:rsid w:val="00E852A6"/>
    <w:rsid w:val="00ED5BE1"/>
    <w:rsid w:val="00EE584B"/>
    <w:rsid w:val="00F045C5"/>
    <w:rsid w:val="00FD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E365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E365E"/>
    <w:pPr>
      <w:keepNext/>
      <w:ind w:left="3600" w:hanging="360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20A8A"/>
    <w:pPr>
      <w:jc w:val="center"/>
    </w:pPr>
    <w:rPr>
      <w:szCs w:val="24"/>
    </w:rPr>
  </w:style>
  <w:style w:type="character" w:customStyle="1" w:styleId="a6">
    <w:name w:val="Основной текст Знак"/>
    <w:basedOn w:val="a0"/>
    <w:link w:val="a5"/>
    <w:rsid w:val="00E20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12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312FD2"/>
    <w:rPr>
      <w:rFonts w:ascii="Arial" w:eastAsia="Times New Roman" w:hAnsi="Arial" w:cs="Arial"/>
      <w:sz w:val="24"/>
      <w:lang w:eastAsia="ru-RU"/>
    </w:rPr>
  </w:style>
  <w:style w:type="character" w:styleId="a7">
    <w:name w:val="Hyperlink"/>
    <w:basedOn w:val="a0"/>
    <w:uiPriority w:val="99"/>
    <w:unhideWhenUsed/>
    <w:rsid w:val="004D62B6"/>
    <w:rPr>
      <w:rFonts w:cs="Times New Roman"/>
      <w:color w:val="0000FF"/>
      <w:u w:val="single"/>
    </w:rPr>
  </w:style>
  <w:style w:type="paragraph" w:customStyle="1" w:styleId="ConsPlusTitle">
    <w:name w:val="ConsPlusTitle"/>
    <w:rsid w:val="00FD3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D3C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CA0A-8031-4F5A-9320-803279B2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ОИТ Татьяна Слиж</cp:lastModifiedBy>
  <cp:revision>2</cp:revision>
  <cp:lastPrinted>2015-09-23T06:50:00Z</cp:lastPrinted>
  <dcterms:created xsi:type="dcterms:W3CDTF">2016-04-13T06:52:00Z</dcterms:created>
  <dcterms:modified xsi:type="dcterms:W3CDTF">2016-04-13T06:52:00Z</dcterms:modified>
</cp:coreProperties>
</file>