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48" w:rsidRDefault="009D6D48" w:rsidP="00FE32B7">
      <w:pPr>
        <w:jc w:val="center"/>
      </w:pPr>
    </w:p>
    <w:p w:rsidR="009D6D48" w:rsidRDefault="00DC285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48" w:rsidRDefault="009D6D48">
      <w:pPr>
        <w:rPr>
          <w:b/>
          <w:sz w:val="28"/>
        </w:rPr>
      </w:pPr>
    </w:p>
    <w:p w:rsidR="009D6D48" w:rsidRDefault="009D6D48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9D6D48" w:rsidRDefault="009D6D48">
      <w:pPr>
        <w:rPr>
          <w:sz w:val="12"/>
        </w:rPr>
      </w:pPr>
    </w:p>
    <w:p w:rsidR="009D6D48" w:rsidRDefault="009D6D48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D6D48" w:rsidRDefault="009D6D48">
      <w:pPr>
        <w:rPr>
          <w:sz w:val="16"/>
        </w:rPr>
      </w:pPr>
    </w:p>
    <w:p w:rsidR="009D6D48" w:rsidRDefault="009D6D48">
      <w:pPr>
        <w:jc w:val="center"/>
        <w:rPr>
          <w:b/>
          <w:sz w:val="26"/>
        </w:rPr>
      </w:pPr>
    </w:p>
    <w:p w:rsidR="009D6D48" w:rsidRDefault="009D6D48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 xml:space="preserve">Совет </w:t>
      </w:r>
      <w:r w:rsidR="00F645CE">
        <w:rPr>
          <w:b w:val="0"/>
          <w:spacing w:val="64"/>
          <w:sz w:val="40"/>
        </w:rPr>
        <w:t>Чернопорожского</w:t>
      </w:r>
      <w:r w:rsidR="002A6389">
        <w:rPr>
          <w:b w:val="0"/>
          <w:spacing w:val="64"/>
          <w:sz w:val="40"/>
        </w:rPr>
        <w:t xml:space="preserve"> сельского</w:t>
      </w:r>
      <w:r>
        <w:rPr>
          <w:b w:val="0"/>
          <w:spacing w:val="64"/>
          <w:sz w:val="40"/>
        </w:rPr>
        <w:t xml:space="preserve"> поселения</w:t>
      </w:r>
    </w:p>
    <w:p w:rsidR="009D6D48" w:rsidRDefault="009D6D48"/>
    <w:p w:rsidR="009D6D48" w:rsidRDefault="00F645CE">
      <w:pPr>
        <w:jc w:val="center"/>
        <w:rPr>
          <w:sz w:val="28"/>
        </w:rPr>
      </w:pPr>
      <w:r>
        <w:rPr>
          <w:sz w:val="28"/>
          <w:u w:val="single"/>
          <w:lang w:val="en-US"/>
        </w:rPr>
        <w:t>X</w:t>
      </w:r>
      <w:r w:rsidR="00C62139">
        <w:rPr>
          <w:sz w:val="28"/>
          <w:u w:val="single"/>
          <w:lang w:val="en-US"/>
        </w:rPr>
        <w:t>XXI</w:t>
      </w:r>
      <w:r w:rsidR="00371D8B">
        <w:rPr>
          <w:sz w:val="28"/>
          <w:u w:val="single"/>
          <w:lang w:val="en-US"/>
        </w:rPr>
        <w:t>I</w:t>
      </w:r>
      <w:r w:rsidR="00371D8B" w:rsidRPr="00371D8B">
        <w:rPr>
          <w:sz w:val="28"/>
          <w:u w:val="single"/>
        </w:rPr>
        <w:t xml:space="preserve">  </w:t>
      </w:r>
      <w:r w:rsidR="009D6D48">
        <w:rPr>
          <w:sz w:val="28"/>
        </w:rPr>
        <w:t xml:space="preserve">СЕССИЯ   </w:t>
      </w:r>
      <w:r w:rsidR="009D6D48">
        <w:rPr>
          <w:sz w:val="28"/>
          <w:u w:val="single"/>
        </w:rPr>
        <w:t xml:space="preserve">   </w:t>
      </w:r>
      <w:r w:rsidR="009D6D48">
        <w:rPr>
          <w:sz w:val="28"/>
          <w:u w:val="single"/>
          <w:lang w:val="en-US"/>
        </w:rPr>
        <w:t>I</w:t>
      </w:r>
      <w:r w:rsidR="00EE0B1C">
        <w:rPr>
          <w:sz w:val="28"/>
          <w:u w:val="single"/>
          <w:lang w:val="en-US"/>
        </w:rPr>
        <w:t>I</w:t>
      </w:r>
      <w:r w:rsidR="00C62139">
        <w:rPr>
          <w:sz w:val="28"/>
          <w:u w:val="single"/>
          <w:lang w:val="en-US"/>
        </w:rPr>
        <w:t>I</w:t>
      </w:r>
      <w:r w:rsidR="009D6D48">
        <w:rPr>
          <w:sz w:val="28"/>
          <w:u w:val="single"/>
        </w:rPr>
        <w:t xml:space="preserve">     </w:t>
      </w:r>
      <w:r w:rsidR="009D6D48">
        <w:rPr>
          <w:sz w:val="28"/>
        </w:rPr>
        <w:t>СОЗЫВА</w:t>
      </w:r>
    </w:p>
    <w:p w:rsidR="009D6D48" w:rsidRDefault="009D6D48">
      <w:pPr>
        <w:jc w:val="center"/>
        <w:rPr>
          <w:b/>
          <w:sz w:val="26"/>
        </w:rPr>
      </w:pPr>
    </w:p>
    <w:p w:rsidR="009D6D48" w:rsidRDefault="009D6D48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9D6D48" w:rsidRDefault="009D6D48">
      <w:pPr>
        <w:jc w:val="center"/>
      </w:pPr>
    </w:p>
    <w:p w:rsidR="00DC1CF5" w:rsidRPr="00F645CE" w:rsidRDefault="00A166E1">
      <w:pPr>
        <w:jc w:val="center"/>
        <w:rPr>
          <w:b/>
        </w:rPr>
      </w:pPr>
      <w:r>
        <w:t xml:space="preserve">от </w:t>
      </w:r>
      <w:r w:rsidR="00FE2026">
        <w:t>29</w:t>
      </w:r>
      <w:r w:rsidR="00F645CE" w:rsidRPr="00F645CE">
        <w:t xml:space="preserve"> </w:t>
      </w:r>
      <w:r w:rsidR="00C62139">
        <w:t xml:space="preserve"> сентября</w:t>
      </w:r>
      <w:r w:rsidR="00EE0B1C">
        <w:t xml:space="preserve"> 20</w:t>
      </w:r>
      <w:r w:rsidR="00C62139">
        <w:t xml:space="preserve">16 </w:t>
      </w:r>
      <w:r w:rsidR="00EE0B1C">
        <w:t xml:space="preserve"> </w:t>
      </w:r>
      <w:r w:rsidR="003438BA">
        <w:t xml:space="preserve"> </w:t>
      </w:r>
      <w:r w:rsidR="009D6D48">
        <w:t xml:space="preserve">года   № </w:t>
      </w:r>
      <w:r w:rsidR="00C62139">
        <w:t>85</w:t>
      </w:r>
      <w:r w:rsidR="00F645CE">
        <w:t xml:space="preserve"> </w:t>
      </w:r>
    </w:p>
    <w:p w:rsidR="009D6D48" w:rsidRPr="00F645CE" w:rsidRDefault="002A6389" w:rsidP="00A50582">
      <w:pPr>
        <w:jc w:val="center"/>
      </w:pPr>
      <w:r>
        <w:t>п.</w:t>
      </w:r>
      <w:r w:rsidR="000248F6">
        <w:t xml:space="preserve"> </w:t>
      </w:r>
      <w:r w:rsidR="00F645CE">
        <w:t>Черный порог</w:t>
      </w:r>
    </w:p>
    <w:p w:rsidR="00EC6038" w:rsidRPr="002A57FB" w:rsidRDefault="00EC6038">
      <w:pPr>
        <w:jc w:val="center"/>
      </w:pPr>
    </w:p>
    <w:p w:rsidR="000E03B4" w:rsidRDefault="000E03B4" w:rsidP="000E03B4">
      <w:pPr>
        <w:jc w:val="center"/>
        <w:rPr>
          <w:b/>
        </w:rPr>
      </w:pPr>
      <w:r>
        <w:rPr>
          <w:b/>
        </w:rPr>
        <w:t xml:space="preserve">Об установлении земельного налога на территории </w:t>
      </w:r>
    </w:p>
    <w:p w:rsidR="000E03B4" w:rsidRPr="0099156A" w:rsidRDefault="00F645CE" w:rsidP="000E03B4">
      <w:pPr>
        <w:jc w:val="center"/>
        <w:rPr>
          <w:b/>
        </w:rPr>
      </w:pPr>
      <w:r>
        <w:rPr>
          <w:b/>
        </w:rPr>
        <w:t>Чернопорожского</w:t>
      </w:r>
      <w:r w:rsidR="002A6389">
        <w:rPr>
          <w:b/>
        </w:rPr>
        <w:t xml:space="preserve"> сельского</w:t>
      </w:r>
      <w:r w:rsidR="000E03B4">
        <w:rPr>
          <w:b/>
        </w:rPr>
        <w:t xml:space="preserve"> поселения</w:t>
      </w:r>
    </w:p>
    <w:p w:rsidR="009F681A" w:rsidRDefault="009F681A" w:rsidP="009F6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3B4" w:rsidRDefault="000E03B4" w:rsidP="009F68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1BA">
        <w:rPr>
          <w:rFonts w:ascii="Times New Roman" w:hAnsi="Times New Roman" w:cs="Times New Roman"/>
          <w:sz w:val="24"/>
          <w:szCs w:val="24"/>
        </w:rPr>
        <w:t>В соответств</w:t>
      </w:r>
      <w:r w:rsidR="00C62139">
        <w:rPr>
          <w:rFonts w:ascii="Times New Roman" w:hAnsi="Times New Roman" w:cs="Times New Roman"/>
          <w:sz w:val="24"/>
          <w:szCs w:val="24"/>
        </w:rPr>
        <w:t>ии со ст. 7 Федерального закона от 06.10.2003 г. № 131-ФЗ «Об общих принципах организации местного самоуправления в Российской Федерации», Налоговым кодексом Российской Федерации и исполнения протеста прокуратуры Сегежского район от 22.09.2016 г. № 07-19-2016</w:t>
      </w:r>
      <w:r w:rsidR="00142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31BA">
        <w:rPr>
          <w:rFonts w:ascii="Times New Roman" w:hAnsi="Times New Roman" w:cs="Times New Roman"/>
          <w:sz w:val="24"/>
          <w:szCs w:val="24"/>
        </w:rPr>
        <w:t>овет</w:t>
      </w:r>
      <w:r w:rsidR="00142911">
        <w:rPr>
          <w:rFonts w:ascii="Times New Roman" w:hAnsi="Times New Roman" w:cs="Times New Roman"/>
          <w:sz w:val="24"/>
          <w:szCs w:val="24"/>
        </w:rPr>
        <w:t xml:space="preserve"> </w:t>
      </w:r>
      <w:r w:rsidR="003C2C57">
        <w:rPr>
          <w:rFonts w:ascii="Times New Roman" w:hAnsi="Times New Roman" w:cs="Times New Roman"/>
          <w:sz w:val="24"/>
          <w:szCs w:val="24"/>
        </w:rPr>
        <w:t>Чернопорожского</w:t>
      </w:r>
      <w:r w:rsidR="002A638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42911" w:rsidRPr="0014291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B31BA">
        <w:rPr>
          <w:rFonts w:ascii="Times New Roman" w:hAnsi="Times New Roman" w:cs="Times New Roman"/>
          <w:sz w:val="24"/>
          <w:szCs w:val="24"/>
        </w:rPr>
        <w:t xml:space="preserve"> </w:t>
      </w:r>
      <w:r w:rsidRPr="003B31B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1B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1BA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1B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1B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1B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54F" w:rsidRDefault="00DF054F" w:rsidP="00DF054F">
      <w:pPr>
        <w:ind w:firstLine="709"/>
        <w:jc w:val="both"/>
        <w:rPr>
          <w:szCs w:val="28"/>
        </w:rPr>
      </w:pPr>
      <w:r>
        <w:rPr>
          <w:szCs w:val="28"/>
        </w:rPr>
        <w:t xml:space="preserve">1. Ввести на территории </w:t>
      </w:r>
      <w:r w:rsidR="003C2C57">
        <w:rPr>
          <w:szCs w:val="24"/>
        </w:rPr>
        <w:t>муниципального образования «Чернопорожское</w:t>
      </w:r>
      <w:r>
        <w:rPr>
          <w:szCs w:val="24"/>
        </w:rPr>
        <w:t xml:space="preserve"> сельское поселение» </w:t>
      </w:r>
      <w:r>
        <w:rPr>
          <w:szCs w:val="28"/>
        </w:rPr>
        <w:t>земельный налог (далее – налог).</w:t>
      </w:r>
    </w:p>
    <w:p w:rsidR="00DF054F" w:rsidRDefault="00DF054F" w:rsidP="00DF054F">
      <w:pPr>
        <w:autoSpaceDE w:val="0"/>
        <w:autoSpaceDN w:val="0"/>
        <w:adjustRightInd w:val="0"/>
        <w:ind w:firstLine="709"/>
        <w:jc w:val="both"/>
      </w:pPr>
      <w:r>
        <w:t>2. Установить налоговые ставки в следующих размерах:</w:t>
      </w:r>
    </w:p>
    <w:p w:rsidR="00DF054F" w:rsidRDefault="00DF054F" w:rsidP="00DF054F">
      <w:pPr>
        <w:autoSpaceDE w:val="0"/>
        <w:autoSpaceDN w:val="0"/>
        <w:adjustRightInd w:val="0"/>
        <w:ind w:firstLine="709"/>
        <w:jc w:val="both"/>
      </w:pPr>
      <w:r>
        <w:t>1) 0,3 п</w:t>
      </w:r>
      <w:r w:rsidR="00265E4D">
        <w:t xml:space="preserve">роцента </w:t>
      </w:r>
      <w:r>
        <w:t xml:space="preserve"> в отношении земельных участков:</w:t>
      </w:r>
    </w:p>
    <w:p w:rsidR="00DF054F" w:rsidRDefault="00DF054F" w:rsidP="00DF054F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F054F" w:rsidRDefault="00DF054F" w:rsidP="00DF054F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F054F" w:rsidRDefault="00DF054F" w:rsidP="00DF054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bCs/>
        </w:rPr>
        <w:t xml:space="preserve">приобретенных (предоставленных) </w:t>
      </w:r>
      <w:r>
        <w:t>для личного подсобного хозяйства, садоводства, огородничества или животновод</w:t>
      </w:r>
      <w:r w:rsidR="00265E4D">
        <w:t>ства, а также дачного хозяйства;</w:t>
      </w:r>
    </w:p>
    <w:p w:rsidR="00265E4D" w:rsidRDefault="00265E4D" w:rsidP="00DF05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F054F" w:rsidRDefault="00DF054F" w:rsidP="00DF054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1,5 п</w:t>
      </w:r>
      <w:r w:rsidR="00265E4D">
        <w:rPr>
          <w:rFonts w:ascii="Times New Roman" w:hAnsi="Times New Roman" w:cs="Times New Roman"/>
          <w:sz w:val="24"/>
          <w:szCs w:val="28"/>
        </w:rPr>
        <w:t xml:space="preserve">роцента </w:t>
      </w:r>
      <w:r>
        <w:rPr>
          <w:rFonts w:ascii="Times New Roman" w:hAnsi="Times New Roman" w:cs="Times New Roman"/>
          <w:sz w:val="24"/>
          <w:szCs w:val="28"/>
        </w:rPr>
        <w:t xml:space="preserve"> в отношении прочих земельных участков.</w:t>
      </w:r>
    </w:p>
    <w:p w:rsidR="00DF054F" w:rsidRDefault="00DF054F" w:rsidP="00DF054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Установить следующие порядок и сроки уплаты налога и авансовых платежей по налогу:</w:t>
      </w:r>
    </w:p>
    <w:p w:rsidR="00DF054F" w:rsidRDefault="00DF054F" w:rsidP="00DF054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налог, подлежащий уплате по истечении налогового периода, уплачивается налогоплательщиками:</w:t>
      </w:r>
    </w:p>
    <w:p w:rsidR="00DF054F" w:rsidRDefault="00805CFE" w:rsidP="00DF054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- налогоплательщиками </w:t>
      </w:r>
      <w:r w:rsidR="00DF054F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физическими лицами в срок не позднее 1декабря</w:t>
      </w:r>
      <w:r w:rsidR="00DF054F">
        <w:rPr>
          <w:rFonts w:ascii="Times New Roman" w:hAnsi="Times New Roman" w:cs="Times New Roman"/>
          <w:sz w:val="24"/>
          <w:szCs w:val="28"/>
        </w:rPr>
        <w:t xml:space="preserve"> года, следующего за истекшим налоговым периодом;</w:t>
      </w:r>
    </w:p>
    <w:p w:rsidR="00DF054F" w:rsidRDefault="00805CFE" w:rsidP="00DF054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DF054F">
        <w:rPr>
          <w:rFonts w:ascii="Times New Roman" w:hAnsi="Times New Roman" w:cs="Times New Roman"/>
          <w:sz w:val="24"/>
          <w:szCs w:val="28"/>
        </w:rPr>
        <w:t xml:space="preserve"> физическими лицами, </w:t>
      </w:r>
      <w:r>
        <w:rPr>
          <w:rFonts w:ascii="Times New Roman" w:hAnsi="Times New Roman" w:cs="Times New Roman"/>
          <w:sz w:val="24"/>
          <w:szCs w:val="28"/>
        </w:rPr>
        <w:t xml:space="preserve">не </w:t>
      </w:r>
      <w:r w:rsidR="00DF054F">
        <w:rPr>
          <w:rFonts w:ascii="Times New Roman" w:hAnsi="Times New Roman" w:cs="Times New Roman"/>
          <w:sz w:val="24"/>
          <w:szCs w:val="28"/>
        </w:rPr>
        <w:t>являющимися индивидуальными пр</w:t>
      </w:r>
      <w:r w:rsidR="009F541D">
        <w:rPr>
          <w:rFonts w:ascii="Times New Roman" w:hAnsi="Times New Roman" w:cs="Times New Roman"/>
          <w:sz w:val="24"/>
          <w:szCs w:val="28"/>
        </w:rPr>
        <w:t xml:space="preserve">едпринимателями, </w:t>
      </w:r>
      <w:r>
        <w:rPr>
          <w:rFonts w:ascii="Times New Roman" w:hAnsi="Times New Roman" w:cs="Times New Roman"/>
          <w:sz w:val="24"/>
          <w:szCs w:val="28"/>
        </w:rPr>
        <w:t xml:space="preserve">налог полежит уплате - не позднее 1 декабря </w:t>
      </w:r>
      <w:r w:rsidR="00DF054F">
        <w:rPr>
          <w:rFonts w:ascii="Times New Roman" w:hAnsi="Times New Roman" w:cs="Times New Roman"/>
          <w:sz w:val="24"/>
          <w:szCs w:val="28"/>
        </w:rPr>
        <w:t xml:space="preserve"> года, следующего за истекшим налоговым периодом;</w:t>
      </w:r>
    </w:p>
    <w:p w:rsidR="00DF054F" w:rsidRDefault="00805CFE" w:rsidP="00DF054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F054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налогоплательщики –</w:t>
      </w:r>
      <w:r w:rsidR="00265E4D">
        <w:rPr>
          <w:rFonts w:ascii="Times New Roman" w:hAnsi="Times New Roman" w:cs="Times New Roman"/>
          <w:sz w:val="24"/>
          <w:szCs w:val="28"/>
        </w:rPr>
        <w:t xml:space="preserve"> организаций</w:t>
      </w:r>
      <w:r>
        <w:rPr>
          <w:rFonts w:ascii="Times New Roman" w:hAnsi="Times New Roman" w:cs="Times New Roman"/>
          <w:sz w:val="24"/>
          <w:szCs w:val="28"/>
        </w:rPr>
        <w:t>, налог подлежит уплате –</w:t>
      </w:r>
      <w:r w:rsidR="0005321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не позднее 1 февраля года, следующего за истекшим налоговым периодом.</w:t>
      </w:r>
    </w:p>
    <w:p w:rsidR="00DF054F" w:rsidRDefault="00DF054F" w:rsidP="00DF05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Установить следующие порядок и сроки представления налогоплательщиками документов, подтверждающих право на уменьшение налоговой базы:</w:t>
      </w:r>
    </w:p>
    <w:p w:rsidR="00DF054F" w:rsidRDefault="00DF054F" w:rsidP="00DF05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представля</w:t>
      </w:r>
      <w:r w:rsidR="00053210">
        <w:rPr>
          <w:szCs w:val="28"/>
        </w:rPr>
        <w:t>ются в налоговый орган по своему выбору</w:t>
      </w:r>
      <w:r>
        <w:rPr>
          <w:szCs w:val="28"/>
        </w:rPr>
        <w:t>:</w:t>
      </w:r>
    </w:p>
    <w:p w:rsidR="00DF054F" w:rsidRDefault="00053210" w:rsidP="0005321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а) налогоплательщиками - организаций </w:t>
      </w:r>
      <w:r w:rsidR="00DF054F">
        <w:rPr>
          <w:szCs w:val="28"/>
        </w:rPr>
        <w:t>в сроки, установленные для представления расчета сумм по авансовым платежам за первый квартал по налогу;</w:t>
      </w:r>
    </w:p>
    <w:p w:rsidR="00DF054F" w:rsidRDefault="00053210" w:rsidP="0005321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</w:t>
      </w:r>
      <w:r w:rsidR="00DF054F">
        <w:rPr>
          <w:szCs w:val="28"/>
        </w:rPr>
        <w:t xml:space="preserve"> физическими лицами, не являющимися индивидуальными предпри</w:t>
      </w:r>
      <w:r w:rsidR="004708C3">
        <w:rPr>
          <w:szCs w:val="28"/>
        </w:rPr>
        <w:t xml:space="preserve">нимателями, - в срок до 01 марта </w:t>
      </w:r>
      <w:r w:rsidR="00DF054F">
        <w:rPr>
          <w:szCs w:val="28"/>
        </w:rPr>
        <w:t xml:space="preserve"> года, являющегося налоговым периодом. </w:t>
      </w:r>
    </w:p>
    <w:p w:rsidR="00DF054F" w:rsidRDefault="00DF054F" w:rsidP="00DF054F">
      <w:pPr>
        <w:pStyle w:val="ConsNormal"/>
        <w:tabs>
          <w:tab w:val="left" w:pos="2640"/>
        </w:tabs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в случае возникновения (прекращения) у налогоплательщика в течение налогового (отчетного) периода права на уменьшение налоговой базы налогоплательщик обязан в течение 10 дней после возникновения (прекращения) указанных прав уведомить об этом налоговый орган по месту нахождения земельного участка.</w:t>
      </w:r>
    </w:p>
    <w:p w:rsidR="0010042E" w:rsidRDefault="00CC6CEB" w:rsidP="00DF054F">
      <w:pPr>
        <w:pStyle w:val="ConsNormal"/>
        <w:tabs>
          <w:tab w:val="left" w:pos="2640"/>
        </w:tabs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="004708C3">
        <w:rPr>
          <w:rFonts w:ascii="Times New Roman" w:hAnsi="Times New Roman" w:cs="Times New Roman"/>
          <w:sz w:val="24"/>
          <w:szCs w:val="28"/>
        </w:rPr>
        <w:t xml:space="preserve"> Организации и учреждения освобождаются от налогооблажения</w:t>
      </w:r>
      <w:r w:rsidR="00B15FF2">
        <w:rPr>
          <w:rFonts w:ascii="Times New Roman" w:hAnsi="Times New Roman" w:cs="Times New Roman"/>
          <w:sz w:val="24"/>
          <w:szCs w:val="28"/>
        </w:rPr>
        <w:t>:</w:t>
      </w:r>
    </w:p>
    <w:p w:rsidR="0010042E" w:rsidRDefault="0010042E" w:rsidP="00DF054F">
      <w:pPr>
        <w:pStyle w:val="ConsNormal"/>
        <w:tabs>
          <w:tab w:val="left" w:pos="2640"/>
        </w:tabs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организации – в отношении земельных участков, занятых государственными автомобильными дорогами общего пользования.</w:t>
      </w:r>
    </w:p>
    <w:p w:rsidR="00CC6CEB" w:rsidRDefault="0010042E" w:rsidP="00DF054F">
      <w:pPr>
        <w:pStyle w:val="ConsNormal"/>
        <w:tabs>
          <w:tab w:val="left" w:pos="2640"/>
        </w:tabs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CC6CEB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C6CEB">
        <w:rPr>
          <w:rFonts w:ascii="Times New Roman" w:hAnsi="Times New Roman" w:cs="Times New Roman"/>
          <w:sz w:val="24"/>
          <w:szCs w:val="28"/>
        </w:rPr>
        <w:t>религиозные организации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C6CEB">
        <w:rPr>
          <w:rFonts w:ascii="Times New Roman" w:hAnsi="Times New Roman" w:cs="Times New Roman"/>
          <w:sz w:val="24"/>
          <w:szCs w:val="28"/>
        </w:rPr>
        <w:t>- в отношении принадлежащих им земельных участков, на которых расположены здания, строения и сооружения религиозного и благотворительного значения.</w:t>
      </w:r>
    </w:p>
    <w:p w:rsidR="00DF054F" w:rsidRDefault="0010042E" w:rsidP="0010042E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15FF2">
        <w:rPr>
          <w:szCs w:val="28"/>
        </w:rPr>
        <w:t>6</w:t>
      </w:r>
      <w:r w:rsidR="00DF054F">
        <w:rPr>
          <w:szCs w:val="28"/>
        </w:rPr>
        <w:t xml:space="preserve">. Настоящее решение </w:t>
      </w:r>
      <w:r w:rsidR="00B15FF2">
        <w:rPr>
          <w:szCs w:val="28"/>
        </w:rPr>
        <w:t>вступает в силу с 01 октября 2016</w:t>
      </w:r>
      <w:r w:rsidR="00DF054F">
        <w:rPr>
          <w:szCs w:val="28"/>
        </w:rPr>
        <w:t xml:space="preserve"> года.</w:t>
      </w:r>
    </w:p>
    <w:p w:rsidR="003438BA" w:rsidRDefault="0026013B" w:rsidP="0026013B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B15FF2">
        <w:rPr>
          <w:szCs w:val="24"/>
        </w:rPr>
        <w:t>7</w:t>
      </w:r>
      <w:r w:rsidR="00DF054F">
        <w:rPr>
          <w:szCs w:val="24"/>
        </w:rPr>
        <w:t>.</w:t>
      </w:r>
      <w:r w:rsidR="00C87F71" w:rsidRPr="00C87F71">
        <w:t xml:space="preserve"> </w:t>
      </w:r>
      <w:r w:rsidR="00C87F71">
        <w:t>Решение</w:t>
      </w:r>
      <w:r w:rsidR="00C87F71" w:rsidRPr="00E358F5">
        <w:t xml:space="preserve"> </w:t>
      </w:r>
      <w:r w:rsidR="0010042E">
        <w:rPr>
          <w:lang w:val="en-US"/>
        </w:rPr>
        <w:t>XI</w:t>
      </w:r>
      <w:r w:rsidR="00C87F71">
        <w:t xml:space="preserve"> сессии  Совета Чернопорожского сельского поселения  </w:t>
      </w:r>
      <w:r w:rsidR="00C87F71">
        <w:rPr>
          <w:lang w:val="en-US"/>
        </w:rPr>
        <w:t>II</w:t>
      </w:r>
      <w:r w:rsidR="00C87F71" w:rsidRPr="00E358F5">
        <w:t xml:space="preserve"> </w:t>
      </w:r>
      <w:r w:rsidR="00C87F71">
        <w:t xml:space="preserve">созыва  </w:t>
      </w:r>
      <w:r>
        <w:t xml:space="preserve">от </w:t>
      </w:r>
      <w:r w:rsidR="0010042E">
        <w:t>29 октября  2010 года    №  29 «Об  утверждении  земельного налога</w:t>
      </w:r>
      <w:r w:rsidR="00C87F71">
        <w:t xml:space="preserve"> на территории Чернопорожского сельского поселения</w:t>
      </w:r>
      <w:r w:rsidR="0010042E">
        <w:t>»</w:t>
      </w:r>
      <w:r w:rsidR="00C87F71">
        <w:t xml:space="preserve">  признать утратившим силу</w:t>
      </w:r>
      <w:r w:rsidR="000E03B4" w:rsidRPr="002A57FB">
        <w:rPr>
          <w:szCs w:val="24"/>
        </w:rPr>
        <w:t xml:space="preserve"> с 01</w:t>
      </w:r>
      <w:r w:rsidR="00B15FF2">
        <w:rPr>
          <w:szCs w:val="24"/>
        </w:rPr>
        <w:t xml:space="preserve"> октября </w:t>
      </w:r>
      <w:r w:rsidR="000E03B4" w:rsidRPr="002A57FB">
        <w:rPr>
          <w:szCs w:val="24"/>
        </w:rPr>
        <w:t>20</w:t>
      </w:r>
      <w:r w:rsidR="00EE0B1C" w:rsidRPr="002A57FB">
        <w:rPr>
          <w:szCs w:val="24"/>
        </w:rPr>
        <w:t>1</w:t>
      </w:r>
      <w:r w:rsidR="00B15FF2">
        <w:rPr>
          <w:szCs w:val="24"/>
        </w:rPr>
        <w:t>6 года.</w:t>
      </w:r>
    </w:p>
    <w:p w:rsidR="00B15FF2" w:rsidRPr="002A57FB" w:rsidRDefault="00B15FF2" w:rsidP="002A57FB">
      <w:pPr>
        <w:ind w:firstLine="709"/>
        <w:jc w:val="both"/>
        <w:rPr>
          <w:szCs w:val="24"/>
        </w:rPr>
      </w:pPr>
      <w:r>
        <w:rPr>
          <w:szCs w:val="24"/>
        </w:rPr>
        <w:t>8.</w:t>
      </w:r>
      <w:r w:rsidRPr="00B15FF2">
        <w:t xml:space="preserve"> </w:t>
      </w:r>
      <w:r>
        <w:t xml:space="preserve">Обнародовать настоящее решение путем </w:t>
      </w:r>
      <w:r w:rsidRPr="008407DA">
        <w:t xml:space="preserve"> </w:t>
      </w:r>
      <w:r>
        <w:t xml:space="preserve">размещения официального текста настоящего решения в информационно-телекоммуникационной сети «Интернет» на                         официальном сайте администрации </w:t>
      </w:r>
      <w:r w:rsidRPr="007A7EE1">
        <w:rPr>
          <w:bCs/>
        </w:rPr>
        <w:t>Чернопорожского</w:t>
      </w:r>
      <w:r w:rsidRPr="007A7EE1">
        <w:t xml:space="preserve"> сельского</w:t>
      </w:r>
      <w:r>
        <w:rPr>
          <w:bCs/>
        </w:rPr>
        <w:t xml:space="preserve"> поселения </w:t>
      </w:r>
      <w:hyperlink r:id="rId9" w:history="1">
        <w:r w:rsidRPr="00E05BD1">
          <w:rPr>
            <w:rStyle w:val="a7"/>
            <w:bCs/>
          </w:rPr>
          <w:t>http://home.onego.ru/~segadmin/omsu_selo_cherny_porog.htm</w:t>
        </w:r>
      </w:hyperlink>
      <w:r>
        <w:rPr>
          <w:bCs/>
        </w:rPr>
        <w:t>.</w:t>
      </w:r>
    </w:p>
    <w:p w:rsidR="000E03B4" w:rsidRPr="00B15FF2" w:rsidRDefault="000E03B4" w:rsidP="00B15FF2">
      <w:pPr>
        <w:ind w:firstLine="709"/>
        <w:jc w:val="both"/>
        <w:rPr>
          <w:szCs w:val="24"/>
        </w:rPr>
      </w:pPr>
    </w:p>
    <w:p w:rsidR="000E03B4" w:rsidRDefault="000E03B4" w:rsidP="009F68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B4" w:rsidRDefault="000E03B4" w:rsidP="000E0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B4" w:rsidRDefault="000E03B4" w:rsidP="000E0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FF2" w:rsidRDefault="00B15FF2" w:rsidP="00B15FF2"/>
    <w:p w:rsidR="00B15FF2" w:rsidRDefault="00B15FF2" w:rsidP="00B15FF2"/>
    <w:p w:rsidR="00B15FF2" w:rsidRDefault="00B15FF2" w:rsidP="00B15FF2">
      <w:r>
        <w:t xml:space="preserve">Председатель </w:t>
      </w:r>
    </w:p>
    <w:p w:rsidR="00B15FF2" w:rsidRDefault="00B15FF2" w:rsidP="00B15FF2">
      <w:r>
        <w:t>Совета</w:t>
      </w:r>
      <w:r w:rsidRPr="00965D9F">
        <w:rPr>
          <w:bCs/>
        </w:rPr>
        <w:t xml:space="preserve"> </w:t>
      </w: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 xml:space="preserve">поселения:                                        М.В. Жидкова.                               </w:t>
      </w:r>
    </w:p>
    <w:p w:rsidR="00B15FF2" w:rsidRDefault="00B15FF2" w:rsidP="00B15FF2">
      <w:pPr>
        <w:tabs>
          <w:tab w:val="left" w:pos="0"/>
          <w:tab w:val="num" w:pos="720"/>
        </w:tabs>
        <w:ind w:firstLine="720"/>
      </w:pPr>
    </w:p>
    <w:p w:rsidR="00B15FF2" w:rsidRDefault="00B15FF2" w:rsidP="00B15FF2">
      <w:pPr>
        <w:tabs>
          <w:tab w:val="left" w:pos="0"/>
          <w:tab w:val="num" w:pos="720"/>
        </w:tabs>
      </w:pPr>
    </w:p>
    <w:p w:rsidR="00B15FF2" w:rsidRDefault="00B15FF2" w:rsidP="00B15FF2">
      <w:pPr>
        <w:tabs>
          <w:tab w:val="left" w:pos="0"/>
          <w:tab w:val="num" w:pos="720"/>
        </w:tabs>
      </w:pPr>
      <w:r>
        <w:t xml:space="preserve">Глава </w:t>
      </w:r>
    </w:p>
    <w:p w:rsidR="00B15FF2" w:rsidRDefault="00B15FF2" w:rsidP="00B15FF2">
      <w:pPr>
        <w:tabs>
          <w:tab w:val="left" w:pos="0"/>
          <w:tab w:val="num" w:pos="720"/>
        </w:tabs>
      </w:pP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>поселения:</w:t>
      </w:r>
      <w:r>
        <w:tab/>
      </w:r>
      <w:r>
        <w:tab/>
      </w:r>
      <w:r>
        <w:tab/>
      </w:r>
      <w:r>
        <w:tab/>
      </w:r>
      <w:r>
        <w:tab/>
        <w:t xml:space="preserve">  С.А. Потапов.                                                             </w:t>
      </w:r>
    </w:p>
    <w:p w:rsidR="000E03B4" w:rsidRDefault="000E03B4" w:rsidP="000E03B4"/>
    <w:p w:rsidR="000E03B4" w:rsidRDefault="000E03B4" w:rsidP="000E03B4"/>
    <w:p w:rsidR="009F681A" w:rsidRDefault="009F681A" w:rsidP="009F681A">
      <w:pPr>
        <w:jc w:val="both"/>
      </w:pPr>
    </w:p>
    <w:p w:rsidR="000248F6" w:rsidRDefault="000248F6" w:rsidP="009F681A">
      <w:pPr>
        <w:jc w:val="both"/>
      </w:pPr>
    </w:p>
    <w:p w:rsidR="000248F6" w:rsidRDefault="000248F6" w:rsidP="009F681A">
      <w:pPr>
        <w:jc w:val="both"/>
      </w:pPr>
    </w:p>
    <w:p w:rsidR="000248F6" w:rsidRDefault="000248F6" w:rsidP="009F681A">
      <w:pPr>
        <w:jc w:val="both"/>
      </w:pPr>
    </w:p>
    <w:p w:rsidR="000248F6" w:rsidRDefault="000248F6" w:rsidP="009F681A">
      <w:pPr>
        <w:jc w:val="both"/>
      </w:pPr>
    </w:p>
    <w:p w:rsidR="002A57FB" w:rsidRDefault="002A57FB" w:rsidP="009F681A">
      <w:pPr>
        <w:jc w:val="both"/>
      </w:pPr>
    </w:p>
    <w:p w:rsidR="003C2C57" w:rsidRDefault="003C2C57" w:rsidP="009F681A">
      <w:pPr>
        <w:jc w:val="both"/>
      </w:pPr>
    </w:p>
    <w:p w:rsidR="00E47009" w:rsidRDefault="00E47009" w:rsidP="009F681A">
      <w:pPr>
        <w:jc w:val="both"/>
      </w:pPr>
    </w:p>
    <w:p w:rsidR="00E47009" w:rsidRDefault="00E47009" w:rsidP="009F681A">
      <w:pPr>
        <w:jc w:val="both"/>
      </w:pPr>
    </w:p>
    <w:p w:rsidR="00E47009" w:rsidRDefault="00E47009" w:rsidP="009F681A">
      <w:pPr>
        <w:jc w:val="both"/>
      </w:pPr>
    </w:p>
    <w:p w:rsidR="00E47009" w:rsidRDefault="00E47009" w:rsidP="009F681A">
      <w:pPr>
        <w:jc w:val="both"/>
      </w:pPr>
    </w:p>
    <w:p w:rsidR="00E47009" w:rsidRDefault="00E47009" w:rsidP="009F681A">
      <w:pPr>
        <w:jc w:val="both"/>
      </w:pPr>
    </w:p>
    <w:p w:rsidR="00202036" w:rsidRPr="009F681A" w:rsidRDefault="00202036" w:rsidP="009F681A">
      <w:pPr>
        <w:jc w:val="both"/>
      </w:pPr>
    </w:p>
    <w:sectPr w:rsidR="00202036" w:rsidRPr="009F681A" w:rsidSect="00246ED7">
      <w:pgSz w:w="11906" w:h="16838"/>
      <w:pgMar w:top="851" w:right="991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3CC" w:rsidRDefault="009B43CC">
      <w:r>
        <w:separator/>
      </w:r>
    </w:p>
  </w:endnote>
  <w:endnote w:type="continuationSeparator" w:id="1">
    <w:p w:rsidR="009B43CC" w:rsidRDefault="009B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3CC" w:rsidRDefault="009B43CC">
      <w:r>
        <w:separator/>
      </w:r>
    </w:p>
  </w:footnote>
  <w:footnote w:type="continuationSeparator" w:id="1">
    <w:p w:rsidR="009B43CC" w:rsidRDefault="009B4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E9D"/>
    <w:multiLevelType w:val="hybridMultilevel"/>
    <w:tmpl w:val="CFC8D28A"/>
    <w:lvl w:ilvl="0" w:tplc="8F0A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0F88D5E">
      <w:numFmt w:val="none"/>
      <w:lvlText w:val=""/>
      <w:lvlJc w:val="left"/>
      <w:pPr>
        <w:tabs>
          <w:tab w:val="num" w:pos="360"/>
        </w:tabs>
      </w:pPr>
    </w:lvl>
    <w:lvl w:ilvl="2" w:tplc="F5EE30F0">
      <w:numFmt w:val="none"/>
      <w:lvlText w:val=""/>
      <w:lvlJc w:val="left"/>
      <w:pPr>
        <w:tabs>
          <w:tab w:val="num" w:pos="360"/>
        </w:tabs>
      </w:pPr>
    </w:lvl>
    <w:lvl w:ilvl="3" w:tplc="E4006316">
      <w:numFmt w:val="none"/>
      <w:lvlText w:val=""/>
      <w:lvlJc w:val="left"/>
      <w:pPr>
        <w:tabs>
          <w:tab w:val="num" w:pos="360"/>
        </w:tabs>
      </w:pPr>
    </w:lvl>
    <w:lvl w:ilvl="4" w:tplc="E2C2D780">
      <w:numFmt w:val="none"/>
      <w:lvlText w:val=""/>
      <w:lvlJc w:val="left"/>
      <w:pPr>
        <w:tabs>
          <w:tab w:val="num" w:pos="360"/>
        </w:tabs>
      </w:pPr>
    </w:lvl>
    <w:lvl w:ilvl="5" w:tplc="EAB0EB28">
      <w:numFmt w:val="none"/>
      <w:lvlText w:val=""/>
      <w:lvlJc w:val="left"/>
      <w:pPr>
        <w:tabs>
          <w:tab w:val="num" w:pos="360"/>
        </w:tabs>
      </w:pPr>
    </w:lvl>
    <w:lvl w:ilvl="6" w:tplc="08AAC722">
      <w:numFmt w:val="none"/>
      <w:lvlText w:val=""/>
      <w:lvlJc w:val="left"/>
      <w:pPr>
        <w:tabs>
          <w:tab w:val="num" w:pos="360"/>
        </w:tabs>
      </w:pPr>
    </w:lvl>
    <w:lvl w:ilvl="7" w:tplc="F0E4E902">
      <w:numFmt w:val="none"/>
      <w:lvlText w:val=""/>
      <w:lvlJc w:val="left"/>
      <w:pPr>
        <w:tabs>
          <w:tab w:val="num" w:pos="360"/>
        </w:tabs>
      </w:pPr>
    </w:lvl>
    <w:lvl w:ilvl="8" w:tplc="948438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1052DF"/>
    <w:multiLevelType w:val="hybridMultilevel"/>
    <w:tmpl w:val="B03C91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E4B3C"/>
    <w:multiLevelType w:val="hybridMultilevel"/>
    <w:tmpl w:val="9F48069C"/>
    <w:lvl w:ilvl="0" w:tplc="0A0237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810CC">
      <w:numFmt w:val="none"/>
      <w:lvlText w:val=""/>
      <w:lvlJc w:val="left"/>
      <w:pPr>
        <w:tabs>
          <w:tab w:val="num" w:pos="360"/>
        </w:tabs>
      </w:pPr>
    </w:lvl>
    <w:lvl w:ilvl="2" w:tplc="DCEA95E8">
      <w:numFmt w:val="none"/>
      <w:lvlText w:val=""/>
      <w:lvlJc w:val="left"/>
      <w:pPr>
        <w:tabs>
          <w:tab w:val="num" w:pos="360"/>
        </w:tabs>
      </w:pPr>
    </w:lvl>
    <w:lvl w:ilvl="3" w:tplc="6258448E">
      <w:numFmt w:val="none"/>
      <w:lvlText w:val=""/>
      <w:lvlJc w:val="left"/>
      <w:pPr>
        <w:tabs>
          <w:tab w:val="num" w:pos="360"/>
        </w:tabs>
      </w:pPr>
    </w:lvl>
    <w:lvl w:ilvl="4" w:tplc="4D0E9886">
      <w:numFmt w:val="none"/>
      <w:lvlText w:val=""/>
      <w:lvlJc w:val="left"/>
      <w:pPr>
        <w:tabs>
          <w:tab w:val="num" w:pos="360"/>
        </w:tabs>
      </w:pPr>
    </w:lvl>
    <w:lvl w:ilvl="5" w:tplc="C75CC04C">
      <w:numFmt w:val="none"/>
      <w:lvlText w:val=""/>
      <w:lvlJc w:val="left"/>
      <w:pPr>
        <w:tabs>
          <w:tab w:val="num" w:pos="360"/>
        </w:tabs>
      </w:pPr>
    </w:lvl>
    <w:lvl w:ilvl="6" w:tplc="B3F8A6B6">
      <w:numFmt w:val="none"/>
      <w:lvlText w:val=""/>
      <w:lvlJc w:val="left"/>
      <w:pPr>
        <w:tabs>
          <w:tab w:val="num" w:pos="360"/>
        </w:tabs>
      </w:pPr>
    </w:lvl>
    <w:lvl w:ilvl="7" w:tplc="3E1071B0">
      <w:numFmt w:val="none"/>
      <w:lvlText w:val=""/>
      <w:lvlJc w:val="left"/>
      <w:pPr>
        <w:tabs>
          <w:tab w:val="num" w:pos="360"/>
        </w:tabs>
      </w:pPr>
    </w:lvl>
    <w:lvl w:ilvl="8" w:tplc="03AE80F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864D12"/>
    <w:multiLevelType w:val="hybridMultilevel"/>
    <w:tmpl w:val="C0EC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73B6D"/>
    <w:multiLevelType w:val="hybridMultilevel"/>
    <w:tmpl w:val="FD427380"/>
    <w:lvl w:ilvl="0" w:tplc="5746AF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C3872"/>
    <w:multiLevelType w:val="hybridMultilevel"/>
    <w:tmpl w:val="4F5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F6680"/>
    <w:rsid w:val="000248F6"/>
    <w:rsid w:val="00053210"/>
    <w:rsid w:val="000A5AE9"/>
    <w:rsid w:val="000B31AC"/>
    <w:rsid w:val="000E03B4"/>
    <w:rsid w:val="0010042E"/>
    <w:rsid w:val="00121D02"/>
    <w:rsid w:val="00131F7B"/>
    <w:rsid w:val="001366D4"/>
    <w:rsid w:val="00142911"/>
    <w:rsid w:val="00161BD2"/>
    <w:rsid w:val="001A2DD4"/>
    <w:rsid w:val="001E1561"/>
    <w:rsid w:val="001E78D9"/>
    <w:rsid w:val="00202036"/>
    <w:rsid w:val="002379FB"/>
    <w:rsid w:val="00241D9D"/>
    <w:rsid w:val="002453E2"/>
    <w:rsid w:val="00246ED7"/>
    <w:rsid w:val="00247F75"/>
    <w:rsid w:val="0026013B"/>
    <w:rsid w:val="00261063"/>
    <w:rsid w:val="00265E4D"/>
    <w:rsid w:val="002777C8"/>
    <w:rsid w:val="002A57FB"/>
    <w:rsid w:val="002A6389"/>
    <w:rsid w:val="003438BA"/>
    <w:rsid w:val="00371D8B"/>
    <w:rsid w:val="00387B78"/>
    <w:rsid w:val="003A372D"/>
    <w:rsid w:val="003C2C57"/>
    <w:rsid w:val="004233FD"/>
    <w:rsid w:val="004708C3"/>
    <w:rsid w:val="00483F7C"/>
    <w:rsid w:val="004A12E4"/>
    <w:rsid w:val="004A688E"/>
    <w:rsid w:val="00504827"/>
    <w:rsid w:val="00513231"/>
    <w:rsid w:val="00532BB6"/>
    <w:rsid w:val="00563060"/>
    <w:rsid w:val="005A6DAE"/>
    <w:rsid w:val="005B6F0E"/>
    <w:rsid w:val="00621490"/>
    <w:rsid w:val="00626024"/>
    <w:rsid w:val="006B146F"/>
    <w:rsid w:val="006B1C6B"/>
    <w:rsid w:val="006F6CE9"/>
    <w:rsid w:val="00732956"/>
    <w:rsid w:val="007856CC"/>
    <w:rsid w:val="007B13BA"/>
    <w:rsid w:val="007B4F24"/>
    <w:rsid w:val="00805CFE"/>
    <w:rsid w:val="0081014C"/>
    <w:rsid w:val="00816735"/>
    <w:rsid w:val="008360DF"/>
    <w:rsid w:val="00851EC6"/>
    <w:rsid w:val="00853916"/>
    <w:rsid w:val="00862FD8"/>
    <w:rsid w:val="008721C1"/>
    <w:rsid w:val="00881E6B"/>
    <w:rsid w:val="008E529D"/>
    <w:rsid w:val="00910D9C"/>
    <w:rsid w:val="00987C64"/>
    <w:rsid w:val="009A4AB7"/>
    <w:rsid w:val="009B43CC"/>
    <w:rsid w:val="009D6D48"/>
    <w:rsid w:val="009E4D86"/>
    <w:rsid w:val="009F2C14"/>
    <w:rsid w:val="009F541D"/>
    <w:rsid w:val="009F681A"/>
    <w:rsid w:val="00A166E1"/>
    <w:rsid w:val="00A50582"/>
    <w:rsid w:val="00AB5748"/>
    <w:rsid w:val="00AC321E"/>
    <w:rsid w:val="00B15FF2"/>
    <w:rsid w:val="00B25689"/>
    <w:rsid w:val="00B6259A"/>
    <w:rsid w:val="00BB378F"/>
    <w:rsid w:val="00BB52E0"/>
    <w:rsid w:val="00BB6F79"/>
    <w:rsid w:val="00BE1DEE"/>
    <w:rsid w:val="00BF0874"/>
    <w:rsid w:val="00C62139"/>
    <w:rsid w:val="00C632D6"/>
    <w:rsid w:val="00C719A4"/>
    <w:rsid w:val="00C87F71"/>
    <w:rsid w:val="00CA2443"/>
    <w:rsid w:val="00CC6CEB"/>
    <w:rsid w:val="00D44353"/>
    <w:rsid w:val="00DC1CF5"/>
    <w:rsid w:val="00DC285F"/>
    <w:rsid w:val="00DF054F"/>
    <w:rsid w:val="00E23A3D"/>
    <w:rsid w:val="00E47009"/>
    <w:rsid w:val="00E815FE"/>
    <w:rsid w:val="00E840B8"/>
    <w:rsid w:val="00EC6038"/>
    <w:rsid w:val="00EE0B1C"/>
    <w:rsid w:val="00EF4EC7"/>
    <w:rsid w:val="00F12311"/>
    <w:rsid w:val="00F40D02"/>
    <w:rsid w:val="00F645CE"/>
    <w:rsid w:val="00FD3DA6"/>
    <w:rsid w:val="00FE2026"/>
    <w:rsid w:val="00FE32B7"/>
    <w:rsid w:val="00FF288C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32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29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E03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rsid w:val="000E03B4"/>
    <w:pPr>
      <w:spacing w:before="100" w:beforeAutospacing="1" w:after="100" w:afterAutospacing="1"/>
    </w:pPr>
    <w:rPr>
      <w:szCs w:val="24"/>
    </w:rPr>
  </w:style>
  <w:style w:type="paragraph" w:styleId="a5">
    <w:name w:val="header"/>
    <w:basedOn w:val="a"/>
    <w:rsid w:val="009F681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F681A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15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cherny_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BF46C-824C-468B-BB6D-F31624EC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4413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2010-10-21T06:51:00Z</cp:lastPrinted>
  <dcterms:created xsi:type="dcterms:W3CDTF">2016-10-03T14:20:00Z</dcterms:created>
  <dcterms:modified xsi:type="dcterms:W3CDTF">2016-10-03T14:20:00Z</dcterms:modified>
</cp:coreProperties>
</file>