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5A" w:rsidRDefault="00A62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B80D5A" w:rsidRDefault="00B80D5A">
      <w:pPr>
        <w:pStyle w:val="a3"/>
        <w:jc w:val="both"/>
        <w:rPr>
          <w:rFonts w:ascii="Times New Roman" w:hAnsi="Times New Roman"/>
          <w:sz w:val="24"/>
        </w:rPr>
      </w:pPr>
    </w:p>
    <w:p w:rsidR="00B80D5A" w:rsidRDefault="00B80D5A">
      <w:pPr>
        <w:pStyle w:val="a3"/>
        <w:jc w:val="both"/>
        <w:rPr>
          <w:rFonts w:ascii="Times New Roman" w:hAnsi="Times New Roman"/>
          <w:sz w:val="24"/>
        </w:rPr>
      </w:pPr>
    </w:p>
    <w:p w:rsidR="00B80D5A" w:rsidRDefault="00B80D5A">
      <w:pPr>
        <w:pStyle w:val="a3"/>
        <w:jc w:val="both"/>
        <w:rPr>
          <w:rFonts w:ascii="Times New Roman" w:hAnsi="Times New Roman"/>
          <w:sz w:val="24"/>
        </w:rPr>
      </w:pPr>
    </w:p>
    <w:p w:rsidR="00B80D5A" w:rsidRDefault="00B80D5A">
      <w:pPr>
        <w:pStyle w:val="a3"/>
        <w:jc w:val="both"/>
        <w:rPr>
          <w:rFonts w:ascii="Times New Roman" w:hAnsi="Times New Roman"/>
          <w:sz w:val="24"/>
        </w:rPr>
      </w:pPr>
    </w:p>
    <w:p w:rsidR="00A62196" w:rsidRDefault="00B80D5A">
      <w:pPr>
        <w:pStyle w:val="a3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A62196">
        <w:rPr>
          <w:rFonts w:ascii="Times New Roman" w:hAnsi="Times New Roman"/>
          <w:sz w:val="24"/>
        </w:rPr>
        <w:t xml:space="preserve">   </w:t>
      </w:r>
      <w:r w:rsidR="00A62196">
        <w:rPr>
          <w:rFonts w:ascii="Times New Roman" w:hAnsi="Times New Roman"/>
          <w:b/>
          <w:bCs/>
          <w:sz w:val="24"/>
        </w:rPr>
        <w:t xml:space="preserve">АДМИНИСТРАЦИЯ  </w:t>
      </w:r>
      <w:r>
        <w:rPr>
          <w:rFonts w:ascii="Times New Roman" w:hAnsi="Times New Roman"/>
          <w:b/>
          <w:bCs/>
          <w:sz w:val="24"/>
        </w:rPr>
        <w:t>ИДЕЛЬСКОГО</w:t>
      </w:r>
      <w:r w:rsidR="00A62196">
        <w:rPr>
          <w:rFonts w:ascii="Times New Roman" w:hAnsi="Times New Roman"/>
          <w:b/>
          <w:bCs/>
          <w:sz w:val="24"/>
        </w:rPr>
        <w:t xml:space="preserve"> СЕЛЬСКОГО ПОСЕЛЕНИЯ</w:t>
      </w:r>
    </w:p>
    <w:p w:rsidR="00A62196" w:rsidRDefault="00A62196">
      <w:pPr>
        <w:pStyle w:val="a3"/>
        <w:jc w:val="both"/>
        <w:rPr>
          <w:rFonts w:ascii="Times New Roman" w:hAnsi="Times New Roman"/>
          <w:b/>
          <w:bCs/>
          <w:sz w:val="24"/>
        </w:rPr>
      </w:pPr>
    </w:p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УТВЕРЖДАЮ</w:t>
      </w:r>
    </w:p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ДОЛЖНОСТНАЯ ИНСТРУКЦИЯ                          </w:t>
      </w:r>
      <w:r w:rsidR="00B05207">
        <w:rPr>
          <w:rFonts w:ascii="Times New Roman" w:hAnsi="Times New Roman"/>
          <w:sz w:val="24"/>
        </w:rPr>
        <w:t>И.о.</w:t>
      </w:r>
      <w:r w:rsidR="002863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глав</w:t>
      </w:r>
      <w:r w:rsidR="00B05207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 w:rsidR="00B80D5A">
        <w:rPr>
          <w:rFonts w:ascii="Times New Roman" w:hAnsi="Times New Roman"/>
          <w:sz w:val="24"/>
        </w:rPr>
        <w:t>Идельского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сельского</w:t>
      </w:r>
      <w:proofErr w:type="gramEnd"/>
    </w:p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поселения</w:t>
      </w:r>
    </w:p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</w:p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="002863D8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__________</w:t>
      </w:r>
      <w:r w:rsidR="002863D8">
        <w:rPr>
          <w:rFonts w:ascii="Times New Roman" w:hAnsi="Times New Roman"/>
          <w:sz w:val="24"/>
        </w:rPr>
        <w:t xml:space="preserve">__     </w:t>
      </w:r>
      <w:r w:rsidR="009E1E96">
        <w:rPr>
          <w:rFonts w:ascii="Times New Roman" w:hAnsi="Times New Roman"/>
          <w:sz w:val="24"/>
        </w:rPr>
        <w:t>Е.В.Абдуллина.</w:t>
      </w:r>
    </w:p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  <w:r w:rsidR="002863D8">
        <w:rPr>
          <w:rFonts w:ascii="Times New Roman" w:hAnsi="Times New Roman"/>
          <w:sz w:val="24"/>
        </w:rPr>
        <w:t xml:space="preserve">                             «</w:t>
      </w:r>
      <w:r w:rsidR="00B0520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» </w:t>
      </w:r>
      <w:r w:rsidR="00B05207">
        <w:rPr>
          <w:rFonts w:ascii="Times New Roman" w:hAnsi="Times New Roman"/>
          <w:sz w:val="24"/>
        </w:rPr>
        <w:t xml:space="preserve"> июля</w:t>
      </w:r>
      <w:r w:rsidR="00B80D5A">
        <w:rPr>
          <w:rFonts w:ascii="Times New Roman" w:hAnsi="Times New Roman"/>
          <w:sz w:val="24"/>
        </w:rPr>
        <w:t xml:space="preserve"> 201</w:t>
      </w:r>
      <w:r w:rsidR="00B05207">
        <w:rPr>
          <w:rFonts w:ascii="Times New Roman" w:hAnsi="Times New Roman"/>
          <w:sz w:val="24"/>
        </w:rPr>
        <w:t>6</w:t>
      </w:r>
      <w:r w:rsidR="00F23B79">
        <w:rPr>
          <w:rFonts w:ascii="Times New Roman" w:hAnsi="Times New Roman"/>
          <w:sz w:val="24"/>
        </w:rPr>
        <w:t xml:space="preserve"> года</w:t>
      </w:r>
    </w:p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0"/>
      </w:tblGrid>
      <w:tr w:rsidR="00A62196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62196" w:rsidRDefault="00A6219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структурного подразделения</w:t>
            </w:r>
          </w:p>
        </w:tc>
        <w:tc>
          <w:tcPr>
            <w:tcW w:w="3190" w:type="dxa"/>
          </w:tcPr>
          <w:p w:rsidR="00A62196" w:rsidRDefault="00A6219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Должность</w:t>
            </w:r>
          </w:p>
        </w:tc>
        <w:tc>
          <w:tcPr>
            <w:tcW w:w="3190" w:type="dxa"/>
          </w:tcPr>
          <w:p w:rsidR="00A62196" w:rsidRDefault="00A6219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Фамилия, имя, отчество</w:t>
            </w:r>
          </w:p>
        </w:tc>
      </w:tr>
      <w:tr w:rsidR="00A62196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A62196" w:rsidRDefault="00A6219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  <w:tc>
          <w:tcPr>
            <w:tcW w:w="3190" w:type="dxa"/>
          </w:tcPr>
          <w:p w:rsidR="00A62196" w:rsidRDefault="00B80D5A" w:rsidP="009E1E9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="00A62196">
              <w:rPr>
                <w:rFonts w:ascii="Times New Roman" w:hAnsi="Times New Roman"/>
                <w:sz w:val="24"/>
              </w:rPr>
              <w:t xml:space="preserve"> категории</w:t>
            </w:r>
          </w:p>
        </w:tc>
        <w:tc>
          <w:tcPr>
            <w:tcW w:w="3190" w:type="dxa"/>
          </w:tcPr>
          <w:p w:rsidR="00A62196" w:rsidRDefault="00680B9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Харитонова Раиса Николаевна</w:t>
            </w:r>
          </w:p>
        </w:tc>
      </w:tr>
    </w:tbl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</w:p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</w:p>
    <w:p w:rsidR="00A62196" w:rsidRDefault="00A62196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ОБЩИЕ ПОЛОЖЕНИЯ </w:t>
      </w:r>
    </w:p>
    <w:p w:rsidR="00A62196" w:rsidRDefault="00A62196">
      <w:pPr>
        <w:pStyle w:val="a3"/>
        <w:ind w:left="360"/>
        <w:rPr>
          <w:rFonts w:ascii="Times New Roman" w:hAnsi="Times New Roman"/>
          <w:b/>
          <w:bCs/>
          <w:sz w:val="24"/>
        </w:rPr>
      </w:pPr>
    </w:p>
    <w:p w:rsidR="00A62196" w:rsidRDefault="00B80D5A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1. Специалист администрации </w:t>
      </w:r>
      <w:r w:rsidR="002863D8">
        <w:rPr>
          <w:rFonts w:ascii="Times New Roman" w:hAnsi="Times New Roman"/>
          <w:sz w:val="24"/>
          <w:lang w:val="en-US"/>
        </w:rPr>
        <w:t>I</w:t>
      </w:r>
      <w:r w:rsidR="00A62196">
        <w:rPr>
          <w:rFonts w:ascii="Times New Roman" w:hAnsi="Times New Roman"/>
          <w:sz w:val="24"/>
        </w:rPr>
        <w:t xml:space="preserve"> категории назначается на должность  распоряжением главы </w:t>
      </w:r>
      <w:r>
        <w:rPr>
          <w:rFonts w:ascii="Times New Roman" w:hAnsi="Times New Roman"/>
          <w:sz w:val="24"/>
        </w:rPr>
        <w:t xml:space="preserve">Идельского сельского поселения </w:t>
      </w:r>
      <w:r w:rsidR="00A62196">
        <w:rPr>
          <w:rFonts w:ascii="Times New Roman" w:hAnsi="Times New Roman"/>
          <w:sz w:val="24"/>
        </w:rPr>
        <w:t>(далее -  глава поселения)</w:t>
      </w:r>
      <w:r>
        <w:rPr>
          <w:rFonts w:ascii="Times New Roman" w:hAnsi="Times New Roman"/>
          <w:sz w:val="24"/>
        </w:rPr>
        <w:t>.</w:t>
      </w:r>
    </w:p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 xml:space="preserve"> 2.  Должность специалиста администрации 1 категории (далее</w:t>
      </w:r>
      <w:r w:rsidR="002863D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специалист администрации) в соответствии с п.5 ст.5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1) закона РК " О муниципальной службе в Республике Карелия" относится к младшим муниципальным до</w:t>
      </w:r>
      <w:r w:rsidR="00722B59">
        <w:rPr>
          <w:rFonts w:ascii="Times New Roman" w:hAnsi="Times New Roman"/>
          <w:sz w:val="24"/>
        </w:rPr>
        <w:t>лжностям муниципальной службы.</w:t>
      </w:r>
    </w:p>
    <w:p w:rsidR="00722B59" w:rsidRDefault="00722B59" w:rsidP="00722B59">
      <w:pPr>
        <w:pStyle w:val="a3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 своей работе специалист администрации  непосредственно подчинен   главе   поселения</w:t>
      </w:r>
      <w:r w:rsidR="00B80D5A">
        <w:rPr>
          <w:rFonts w:ascii="Times New Roman" w:hAnsi="Times New Roman"/>
          <w:sz w:val="24"/>
        </w:rPr>
        <w:t>.</w:t>
      </w:r>
    </w:p>
    <w:p w:rsidR="00A62196" w:rsidRDefault="00722B59" w:rsidP="00722B59">
      <w:pPr>
        <w:pStyle w:val="a3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A62196">
        <w:rPr>
          <w:rFonts w:ascii="Times New Roman" w:hAnsi="Times New Roman"/>
          <w:sz w:val="24"/>
        </w:rPr>
        <w:t>. В своей деятельности специалист  администрации руководствуется</w:t>
      </w:r>
      <w:proofErr w:type="gramStart"/>
      <w:r w:rsidR="00A621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</w:p>
    <w:p w:rsidR="00A62196" w:rsidRDefault="00F23B7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Конституцией и З</w:t>
      </w:r>
      <w:r w:rsidR="00A62196">
        <w:rPr>
          <w:rFonts w:ascii="Times New Roman" w:hAnsi="Times New Roman"/>
          <w:sz w:val="24"/>
        </w:rPr>
        <w:t xml:space="preserve">аконодательством Российской  Федерации, нормативными правовыми актами федеральных органов власти по вопросам местного самоуправления, Конституцией и законодательством Республики Карелия, нормативными правовыми актами   республиканских органов власти по вопросам местного самоуправления, Уставом муниципального образования </w:t>
      </w:r>
      <w:r w:rsidR="00B80D5A">
        <w:rPr>
          <w:rFonts w:ascii="Times New Roman" w:hAnsi="Times New Roman"/>
          <w:sz w:val="24"/>
        </w:rPr>
        <w:t>Идельского</w:t>
      </w:r>
      <w:r w:rsidR="00A62196">
        <w:rPr>
          <w:rFonts w:ascii="Times New Roman" w:hAnsi="Times New Roman"/>
          <w:sz w:val="24"/>
        </w:rPr>
        <w:t xml:space="preserve"> сельского поселения, решениями Совета </w:t>
      </w:r>
      <w:r w:rsidR="00B80D5A">
        <w:rPr>
          <w:rFonts w:ascii="Times New Roman" w:hAnsi="Times New Roman"/>
          <w:sz w:val="24"/>
        </w:rPr>
        <w:t>Идельского</w:t>
      </w:r>
      <w:r w:rsidR="00A62196">
        <w:rPr>
          <w:rFonts w:ascii="Times New Roman" w:hAnsi="Times New Roman"/>
          <w:sz w:val="24"/>
        </w:rPr>
        <w:t xml:space="preserve"> сельского поселения, постановлениями, распоряжениями главы поселения</w:t>
      </w:r>
      <w:proofErr w:type="gramStart"/>
      <w:r w:rsidR="00A62196">
        <w:rPr>
          <w:rFonts w:ascii="Times New Roman" w:hAnsi="Times New Roman"/>
          <w:sz w:val="24"/>
        </w:rPr>
        <w:t xml:space="preserve"> ,</w:t>
      </w:r>
      <w:proofErr w:type="gramEnd"/>
      <w:r w:rsidR="00A62196">
        <w:rPr>
          <w:rFonts w:ascii="Times New Roman" w:hAnsi="Times New Roman"/>
          <w:sz w:val="24"/>
        </w:rPr>
        <w:t xml:space="preserve"> Положением об Администрации </w:t>
      </w:r>
      <w:r w:rsidR="00B80D5A">
        <w:rPr>
          <w:rFonts w:ascii="Times New Roman" w:hAnsi="Times New Roman"/>
          <w:sz w:val="24"/>
        </w:rPr>
        <w:t>Идельского</w:t>
      </w:r>
      <w:r w:rsidR="00A62196">
        <w:rPr>
          <w:rFonts w:ascii="Times New Roman" w:hAnsi="Times New Roman"/>
          <w:sz w:val="24"/>
        </w:rPr>
        <w:t xml:space="preserve"> сельского поселения,  регламентом работы и инструкцией по делопроизводству ,  указаниями  главы поселения, настоящей должностной инструкцией.</w:t>
      </w:r>
    </w:p>
    <w:p w:rsidR="00A62196" w:rsidRDefault="00F23B7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 w:rsidR="00722B59">
        <w:rPr>
          <w:rFonts w:ascii="Times New Roman" w:hAnsi="Times New Roman"/>
          <w:sz w:val="24"/>
        </w:rPr>
        <w:t>5</w:t>
      </w:r>
      <w:r w:rsidR="00A62196">
        <w:rPr>
          <w:rFonts w:ascii="Times New Roman" w:hAnsi="Times New Roman"/>
          <w:sz w:val="24"/>
        </w:rPr>
        <w:t>.Специалисту администрации  установлен   ненормированный рабочий день</w:t>
      </w:r>
      <w:r w:rsidR="00B80D5A">
        <w:rPr>
          <w:rFonts w:ascii="Times New Roman" w:hAnsi="Times New Roman"/>
          <w:sz w:val="24"/>
        </w:rPr>
        <w:t>.</w:t>
      </w:r>
    </w:p>
    <w:p w:rsidR="00A62196" w:rsidRDefault="00A62196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722B59" w:rsidRPr="0049540F" w:rsidRDefault="00722B59" w:rsidP="00722B59">
      <w:pPr>
        <w:jc w:val="center"/>
        <w:rPr>
          <w:b/>
          <w:bCs/>
        </w:rPr>
      </w:pPr>
      <w:r w:rsidRPr="0049540F">
        <w:rPr>
          <w:b/>
          <w:bCs/>
          <w:lang w:val="en-US"/>
        </w:rPr>
        <w:t>II</w:t>
      </w:r>
      <w:r w:rsidRPr="0049540F">
        <w:rPr>
          <w:b/>
          <w:bCs/>
        </w:rPr>
        <w:t xml:space="preserve">.   Основные </w:t>
      </w:r>
      <w:r>
        <w:rPr>
          <w:b/>
          <w:bCs/>
        </w:rPr>
        <w:t xml:space="preserve"> </w:t>
      </w:r>
      <w:r w:rsidRPr="0049540F">
        <w:rPr>
          <w:b/>
          <w:bCs/>
        </w:rPr>
        <w:t xml:space="preserve"> об</w:t>
      </w:r>
      <w:r>
        <w:rPr>
          <w:b/>
          <w:bCs/>
        </w:rPr>
        <w:t xml:space="preserve">язанности </w:t>
      </w:r>
      <w:r w:rsidR="00775E8D">
        <w:rPr>
          <w:b/>
          <w:bCs/>
        </w:rPr>
        <w:t>специалиста администрации</w:t>
      </w:r>
      <w:r>
        <w:rPr>
          <w:b/>
          <w:bCs/>
        </w:rPr>
        <w:t xml:space="preserve"> </w:t>
      </w:r>
    </w:p>
    <w:p w:rsidR="00722B59" w:rsidRPr="0049540F" w:rsidRDefault="00722B59" w:rsidP="00722B59">
      <w:pPr>
        <w:jc w:val="both"/>
      </w:pPr>
    </w:p>
    <w:p w:rsidR="00722B59" w:rsidRPr="0049540F" w:rsidRDefault="00722B59" w:rsidP="00722B5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Специалист администрации обязан: </w:t>
      </w:r>
    </w:p>
    <w:p w:rsidR="00722B59" w:rsidRPr="0049540F" w:rsidRDefault="00722B59" w:rsidP="00722B59">
      <w:pPr>
        <w:ind w:firstLine="708"/>
        <w:jc w:val="both"/>
      </w:pPr>
      <w:r w:rsidRPr="0049540F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и законы Республики Карелия, иные нормативные правовые акты Республики Карелия, Устав  муниципального образования «</w:t>
      </w:r>
      <w:r w:rsidR="00B80D5A">
        <w:t>Идельское</w:t>
      </w:r>
      <w:r>
        <w:t xml:space="preserve"> сельское поселение</w:t>
      </w:r>
      <w:r w:rsidRPr="0049540F">
        <w:t xml:space="preserve">», иные муниципальные правовые акты  органов местного самоуправления  </w:t>
      </w:r>
      <w:r w:rsidR="00B80D5A">
        <w:t>Идельского</w:t>
      </w:r>
      <w:r>
        <w:t xml:space="preserve"> сельского поселения</w:t>
      </w:r>
      <w:r w:rsidRPr="0049540F">
        <w:t xml:space="preserve"> и обеспечивать  их исполнение;</w:t>
      </w:r>
    </w:p>
    <w:p w:rsidR="00722B59" w:rsidRPr="003965FE" w:rsidRDefault="00722B59" w:rsidP="00722B59">
      <w:pPr>
        <w:ind w:firstLine="720"/>
        <w:jc w:val="both"/>
      </w:pPr>
      <w:r w:rsidRPr="0049540F">
        <w:rPr>
          <w:bCs/>
        </w:rPr>
        <w:lastRenderedPageBreak/>
        <w:t>2)  добросовестно и</w:t>
      </w:r>
      <w:r w:rsidRPr="0049540F">
        <w:t>сполнять  должностные  обязанности муниципального служащего в соответствии с   настоящей должностной инструкцией</w:t>
      </w:r>
      <w:r>
        <w:t>,  обязанности, установленные</w:t>
      </w:r>
      <w:r w:rsidRPr="003965FE">
        <w:t xml:space="preserve">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3965FE">
          <w:t>2008 г</w:t>
        </w:r>
      </w:smartTag>
      <w:r w:rsidRPr="003965FE">
        <w:t xml:space="preserve">. N 273-ФЗ "О противодействии коррупции" </w:t>
      </w:r>
      <w:r>
        <w:t xml:space="preserve">и другими федеральными законами, нормативными правовыми актами Республики Карелия, муниципальным правовыми актами </w:t>
      </w:r>
      <w:r w:rsidR="00B80D5A">
        <w:t>Идельского</w:t>
      </w:r>
      <w:r>
        <w:t xml:space="preserve"> сельского поселения</w:t>
      </w:r>
      <w:r w:rsidRPr="003965FE">
        <w:t>;</w:t>
      </w:r>
    </w:p>
    <w:p w:rsidR="00722B59" w:rsidRPr="0049540F" w:rsidRDefault="00722B59" w:rsidP="00722B59">
      <w:pPr>
        <w:ind w:firstLine="708"/>
        <w:jc w:val="both"/>
      </w:pPr>
      <w:r w:rsidRPr="0049540F">
        <w:t xml:space="preserve">3) соблюдать  при исполнении должностных обязанностей права и законные интересы граждан и организаций;  </w:t>
      </w:r>
    </w:p>
    <w:p w:rsidR="00722B59" w:rsidRDefault="00722B59" w:rsidP="00722B59">
      <w:pPr>
        <w:ind w:firstLine="708"/>
        <w:jc w:val="both"/>
      </w:pPr>
      <w:r w:rsidRPr="0049540F">
        <w:t xml:space="preserve">4) выполнять распоряжения главы </w:t>
      </w:r>
      <w:r w:rsidR="00B80D5A">
        <w:t>Идельского</w:t>
      </w:r>
      <w:r>
        <w:t xml:space="preserve"> сельского поселения</w:t>
      </w:r>
      <w:r w:rsidRPr="0049540F">
        <w:t xml:space="preserve">  в полном объеме и в установленные сроки. </w:t>
      </w:r>
    </w:p>
    <w:p w:rsidR="00722B59" w:rsidRPr="0049540F" w:rsidRDefault="00722B59" w:rsidP="00722B59">
      <w:pPr>
        <w:ind w:firstLine="708"/>
        <w:jc w:val="both"/>
      </w:pPr>
      <w:r w:rsidRPr="0049540F">
        <w:t>5) соблюдать   установленные в администрации правила внутреннего распорядка, настоящую должностную инструкцию,  регламенты ор</w:t>
      </w:r>
      <w:r>
        <w:t xml:space="preserve">ганов местного самоуправления  </w:t>
      </w:r>
      <w:r w:rsidR="00B80D5A">
        <w:t>Идельского</w:t>
      </w:r>
      <w:r>
        <w:t xml:space="preserve"> сельского поселения</w:t>
      </w:r>
      <w:r w:rsidRPr="0049540F">
        <w:t xml:space="preserve">, порядок работы со служебной информацией, трудовую дисциплину, требования по охране труда, технике безопасности, пожарной безопасности и производственной санитарии; </w:t>
      </w:r>
    </w:p>
    <w:p w:rsidR="00722B59" w:rsidRPr="0049540F" w:rsidRDefault="00722B59" w:rsidP="00722B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9540F">
        <w:rPr>
          <w:rFonts w:ascii="Times New Roman" w:hAnsi="Times New Roman"/>
          <w:sz w:val="24"/>
          <w:szCs w:val="24"/>
        </w:rPr>
        <w:t xml:space="preserve">6) незамедлительно сообщать главе </w:t>
      </w:r>
      <w:r w:rsidR="00B80D5A">
        <w:rPr>
          <w:rFonts w:ascii="Times New Roman" w:hAnsi="Times New Roman"/>
          <w:sz w:val="24"/>
          <w:szCs w:val="24"/>
        </w:rPr>
        <w:t>Идельского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9540F">
        <w:rPr>
          <w:rFonts w:ascii="Times New Roman" w:hAnsi="Times New Roman"/>
          <w:sz w:val="24"/>
          <w:szCs w:val="24"/>
        </w:rPr>
        <w:t xml:space="preserve">    о возникновении ситуации, представляющей угрозу жизни и здоровью людей, сохранности муниципального имущества, принимать меры по устранению причин и условий, препятствующих нормальному выполнению работы (аварии  и так далее);</w:t>
      </w:r>
    </w:p>
    <w:p w:rsidR="00722B59" w:rsidRPr="0049540F" w:rsidRDefault="00722B59" w:rsidP="00722B59">
      <w:pPr>
        <w:ind w:firstLine="708"/>
        <w:jc w:val="both"/>
      </w:pPr>
      <w:r w:rsidRPr="0049540F">
        <w:t xml:space="preserve">7) поддерживать  уровень квалификации, необходимый для надлежащего исполнения должностных обязанностей. </w:t>
      </w:r>
      <w:proofErr w:type="gramStart"/>
      <w:r w:rsidRPr="0049540F">
        <w:t xml:space="preserve">Самостоятельно, а также в рамках планов, разработанных в администрации, повышать   уровень своих профессиональных знаний, овладевать современными методами работы; </w:t>
      </w:r>
      <w:proofErr w:type="gramEnd"/>
    </w:p>
    <w:p w:rsidR="00722B59" w:rsidRPr="0049540F" w:rsidRDefault="00722B59" w:rsidP="00722B59">
      <w:pPr>
        <w:ind w:firstLine="708"/>
        <w:jc w:val="both"/>
      </w:pPr>
      <w:r w:rsidRPr="0049540F">
        <w:t xml:space="preserve">8) не разглашать  сведения, составляющие государственную и иную охраняемую федеральными законами тайну,  а также сведения, ставшие ему известными в связи с исполнением   должностных  обязанностей, в том числе сведения, касающиеся частной жизни и здоровья граждан или затрагивающие их честь и достоинство; </w:t>
      </w:r>
    </w:p>
    <w:p w:rsidR="00722B59" w:rsidRPr="0049540F" w:rsidRDefault="00722B59" w:rsidP="00722B59">
      <w:pPr>
        <w:ind w:firstLine="708"/>
        <w:jc w:val="both"/>
      </w:pPr>
      <w:r w:rsidRPr="0049540F">
        <w:t>9) беречь государственное и  муниципальное имущество, в том числе предоставленному ему для исполнения должностных обязанностей;</w:t>
      </w:r>
    </w:p>
    <w:p w:rsidR="00722B59" w:rsidRPr="0049540F" w:rsidRDefault="00722B59" w:rsidP="00722B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9540F">
        <w:rPr>
          <w:rFonts w:ascii="Times New Roman" w:hAnsi="Times New Roman"/>
          <w:sz w:val="24"/>
          <w:szCs w:val="24"/>
        </w:rPr>
        <w:t>10) поддерживать свое рабочее место, оборудование  в исправном состоянии, порядке и чистоте;</w:t>
      </w:r>
    </w:p>
    <w:p w:rsidR="00722B59" w:rsidRPr="0049540F" w:rsidRDefault="00722B59" w:rsidP="00722B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40F">
        <w:rPr>
          <w:rFonts w:ascii="Times New Roman" w:hAnsi="Times New Roman"/>
          <w:sz w:val="24"/>
          <w:szCs w:val="24"/>
        </w:rPr>
        <w:tab/>
        <w:t>11) возвратить при прекращении трудовых отношений материально-технические средства, переданные ему Работодателем для выполнения трудовых обязанностей;</w:t>
      </w:r>
    </w:p>
    <w:p w:rsidR="00722B59" w:rsidRPr="00ED3E68" w:rsidRDefault="00722B59" w:rsidP="00722B59">
      <w:pPr>
        <w:ind w:firstLine="708"/>
        <w:jc w:val="both"/>
      </w:pPr>
      <w:proofErr w:type="gramStart"/>
      <w:r w:rsidRPr="00ED3E68">
        <w:t xml:space="preserve">12) ежегодно не позднее 30 апреля года, следующего за отчётным,  представлять  сведения о своих доходах, об имуществе и обязательствах имущественного характера, а также сведения о доходах, об обязательствах имущественного характера своих супруги (супруга)  и несовершеннолетних детей  главе  администрации </w:t>
      </w:r>
      <w:r w:rsidR="00B80D5A">
        <w:t>Идельского</w:t>
      </w:r>
      <w:r>
        <w:t xml:space="preserve"> сельского поселения</w:t>
      </w:r>
      <w:r w:rsidRPr="00ED3E68">
        <w:t xml:space="preserve">  в порядке и по форме, которые установлены для представления   сведений о доходах, об имуществе и обязательствах имущественного характера государственных</w:t>
      </w:r>
      <w:proofErr w:type="gramEnd"/>
      <w:r w:rsidRPr="00ED3E68">
        <w:t xml:space="preserve"> гражданских служащих Республики Карелия; </w:t>
      </w:r>
    </w:p>
    <w:p w:rsidR="00722B59" w:rsidRPr="0049540F" w:rsidRDefault="00722B59" w:rsidP="00722B59">
      <w:pPr>
        <w:ind w:firstLine="708"/>
        <w:jc w:val="both"/>
      </w:pPr>
      <w:r w:rsidRPr="0049540F">
        <w:t xml:space="preserve">13) сообщать главе </w:t>
      </w:r>
      <w:r w:rsidR="00B80D5A">
        <w:t>Идельского</w:t>
      </w:r>
      <w:r>
        <w:t xml:space="preserve"> сельского поселения</w:t>
      </w:r>
      <w:r w:rsidRPr="0049540F">
        <w:t xml:space="preserve">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государства;</w:t>
      </w:r>
    </w:p>
    <w:p w:rsidR="00722B59" w:rsidRPr="00AC2C65" w:rsidRDefault="00722B59" w:rsidP="00B80D5A">
      <w:pPr>
        <w:ind w:firstLine="708"/>
        <w:jc w:val="both"/>
      </w:pPr>
      <w:r w:rsidRPr="0049540F">
        <w:t>14</w:t>
      </w:r>
      <w:r w:rsidRPr="00AC2C65">
        <w:t xml:space="preserve">) соблюдать  ограничения, выполнять обязательства, не нарушать запреты, </w:t>
      </w:r>
      <w:proofErr w:type="gramStart"/>
      <w:r w:rsidRPr="00AC2C65">
        <w:t xml:space="preserve">которые установлены Федеральным Законом «О муниципальной службе в Российской Федерации» и другими федеральными законами; </w:t>
      </w:r>
      <w:proofErr w:type="gramEnd"/>
    </w:p>
    <w:p w:rsidR="00722B59" w:rsidRPr="00ED3E68" w:rsidRDefault="00722B59" w:rsidP="00722B59">
      <w:pPr>
        <w:ind w:firstLine="708"/>
        <w:jc w:val="both"/>
      </w:pPr>
      <w:r w:rsidRPr="00ED3E68">
        <w:t xml:space="preserve">15)  уведомлять главу </w:t>
      </w:r>
      <w:r w:rsidR="00B80D5A">
        <w:t>Идельского</w:t>
      </w:r>
      <w:r>
        <w:t xml:space="preserve"> сельского поселения</w:t>
      </w:r>
      <w:r w:rsidRPr="00ED3E68">
        <w:t xml:space="preserve"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722B59" w:rsidRPr="00ED3E68" w:rsidRDefault="00722B59" w:rsidP="00722B59">
      <w:pPr>
        <w:ind w:firstLine="708"/>
        <w:jc w:val="both"/>
      </w:pPr>
      <w:r w:rsidRPr="00ED3E68">
        <w:t xml:space="preserve">16) принимать меры по недопущению любой возможности возникновения конфликта интересов; </w:t>
      </w:r>
    </w:p>
    <w:p w:rsidR="00722B59" w:rsidRPr="00ED3E68" w:rsidRDefault="00722B59" w:rsidP="00722B59">
      <w:pPr>
        <w:ind w:firstLine="708"/>
        <w:jc w:val="both"/>
      </w:pPr>
      <w:r w:rsidRPr="00ED3E68">
        <w:t xml:space="preserve">17) в  письменной форме уведомлять главу </w:t>
      </w:r>
      <w:r w:rsidR="00B80D5A">
        <w:t>Идельского</w:t>
      </w:r>
      <w:r>
        <w:t xml:space="preserve"> сельского поселения</w:t>
      </w:r>
      <w:r w:rsidRPr="00ED3E68">
        <w:t xml:space="preserve">  о возникшем конфликте интересов или о возможности его возникновения, как только  станет об этом известно; </w:t>
      </w:r>
    </w:p>
    <w:p w:rsidR="00722B59" w:rsidRPr="00B80D5A" w:rsidRDefault="00722B59" w:rsidP="00722B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0D5A">
        <w:rPr>
          <w:rFonts w:ascii="Times New Roman" w:hAnsi="Times New Roman"/>
          <w:sz w:val="24"/>
          <w:szCs w:val="24"/>
        </w:rPr>
        <w:t xml:space="preserve">18) соблюдать Кодекс этики и служебного поведения  муниципальных  служащих  органов местного самоуправления </w:t>
      </w:r>
      <w:r w:rsidR="00B80D5A" w:rsidRPr="00B80D5A">
        <w:rPr>
          <w:rFonts w:ascii="Times New Roman" w:hAnsi="Times New Roman"/>
          <w:sz w:val="24"/>
          <w:szCs w:val="24"/>
        </w:rPr>
        <w:t>Идельского</w:t>
      </w:r>
      <w:r w:rsidRPr="00B80D5A">
        <w:rPr>
          <w:rFonts w:ascii="Times New Roman" w:hAnsi="Times New Roman"/>
          <w:sz w:val="24"/>
          <w:szCs w:val="24"/>
        </w:rPr>
        <w:t xml:space="preserve"> сельского поселения, утвержденный  постановлением администрации </w:t>
      </w:r>
      <w:r w:rsidR="00B80D5A" w:rsidRPr="00B80D5A">
        <w:rPr>
          <w:rFonts w:ascii="Times New Roman" w:hAnsi="Times New Roman"/>
          <w:sz w:val="24"/>
          <w:szCs w:val="24"/>
        </w:rPr>
        <w:t>Идельского</w:t>
      </w:r>
      <w:r w:rsidR="00B80D5A">
        <w:rPr>
          <w:rFonts w:ascii="Times New Roman" w:hAnsi="Times New Roman"/>
          <w:sz w:val="24"/>
          <w:szCs w:val="24"/>
        </w:rPr>
        <w:t xml:space="preserve"> сельского поселения от 15 февраля 2011  года № 5</w:t>
      </w:r>
      <w:r w:rsidRPr="00B80D5A">
        <w:rPr>
          <w:rFonts w:ascii="Times New Roman" w:hAnsi="Times New Roman"/>
          <w:sz w:val="24"/>
          <w:szCs w:val="24"/>
        </w:rPr>
        <w:t xml:space="preserve">; </w:t>
      </w:r>
    </w:p>
    <w:p w:rsidR="00A62196" w:rsidRDefault="00B80D5A" w:rsidP="00775E8D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19)</w:t>
      </w:r>
      <w:r w:rsidR="00990334">
        <w:rPr>
          <w:rFonts w:ascii="Times New Roman" w:hAnsi="Times New Roman"/>
          <w:sz w:val="24"/>
        </w:rPr>
        <w:t xml:space="preserve"> п</w:t>
      </w:r>
      <w:r w:rsidR="008D25D7">
        <w:rPr>
          <w:rFonts w:ascii="Times New Roman" w:hAnsi="Times New Roman"/>
          <w:sz w:val="24"/>
        </w:rPr>
        <w:t>роводить регистрацию граждан  и снятие</w:t>
      </w:r>
      <w:r w:rsidR="008202D2">
        <w:rPr>
          <w:rFonts w:ascii="Times New Roman" w:hAnsi="Times New Roman"/>
          <w:sz w:val="24"/>
        </w:rPr>
        <w:t xml:space="preserve"> с регистрационного учета по месту пребывания и по месту жительства</w:t>
      </w:r>
      <w:proofErr w:type="gramStart"/>
      <w:r w:rsidR="00B0520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;</w:t>
      </w:r>
      <w:proofErr w:type="gramEnd"/>
    </w:p>
    <w:p w:rsidR="00990334" w:rsidRDefault="00990334" w:rsidP="00775E8D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20) изготавливать населению необходимые справки, доверенности;</w:t>
      </w:r>
    </w:p>
    <w:p w:rsidR="00990334" w:rsidRDefault="00990334" w:rsidP="00775E8D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0520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 вести учет</w:t>
      </w:r>
      <w:r w:rsidR="00AB4081">
        <w:rPr>
          <w:rFonts w:ascii="Times New Roman" w:hAnsi="Times New Roman"/>
          <w:sz w:val="24"/>
        </w:rPr>
        <w:t xml:space="preserve"> похозяйственных книг на бумажных носителях и в электронном виде; </w:t>
      </w:r>
      <w:r>
        <w:rPr>
          <w:rFonts w:ascii="Times New Roman" w:hAnsi="Times New Roman"/>
          <w:sz w:val="24"/>
        </w:rPr>
        <w:t xml:space="preserve"> </w:t>
      </w:r>
    </w:p>
    <w:p w:rsidR="006F3A2F" w:rsidRDefault="006F3A2F" w:rsidP="00775E8D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22)вести отчетность </w:t>
      </w:r>
      <w:r w:rsidR="009E1E96">
        <w:rPr>
          <w:rFonts w:ascii="Times New Roman" w:hAnsi="Times New Roman"/>
          <w:sz w:val="24"/>
        </w:rPr>
        <w:t xml:space="preserve"> в области жилищно-коммунального хозяйства</w:t>
      </w:r>
      <w:r>
        <w:rPr>
          <w:rFonts w:ascii="Times New Roman" w:hAnsi="Times New Roman"/>
          <w:sz w:val="24"/>
        </w:rPr>
        <w:t>;</w:t>
      </w:r>
    </w:p>
    <w:p w:rsidR="00AB4081" w:rsidRDefault="00AB4081" w:rsidP="00775E8D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F3A2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 ежегодно в период с 1 по 15 июля организовывать обход дворовых территорий;</w:t>
      </w:r>
    </w:p>
    <w:p w:rsidR="00AF1F58" w:rsidRDefault="00AF1F58" w:rsidP="00775E8D">
      <w:pPr>
        <w:pStyle w:val="a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0520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</w:t>
      </w:r>
      <w:r w:rsidR="006F3A2F">
        <w:rPr>
          <w:rFonts w:ascii="Times New Roman" w:hAnsi="Times New Roman"/>
          <w:sz w:val="24"/>
        </w:rPr>
        <w:t xml:space="preserve"> участвовать в проведении</w:t>
      </w:r>
      <w:r>
        <w:rPr>
          <w:rFonts w:ascii="Times New Roman" w:hAnsi="Times New Roman"/>
          <w:sz w:val="24"/>
        </w:rPr>
        <w:t xml:space="preserve"> проверок при осуществлении муниципального земельного контроля;</w:t>
      </w:r>
    </w:p>
    <w:p w:rsidR="00A62196" w:rsidRPr="00775E8D" w:rsidRDefault="0018716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C26A4">
        <w:rPr>
          <w:rFonts w:ascii="Times New Roman" w:hAnsi="Times New Roman"/>
          <w:sz w:val="24"/>
        </w:rPr>
        <w:t>2</w:t>
      </w:r>
      <w:r w:rsidR="006F3A2F">
        <w:rPr>
          <w:rFonts w:ascii="Times New Roman" w:hAnsi="Times New Roman"/>
          <w:sz w:val="24"/>
        </w:rPr>
        <w:t>4</w:t>
      </w:r>
      <w:r w:rsidR="00CC26A4">
        <w:rPr>
          <w:rFonts w:ascii="Times New Roman" w:hAnsi="Times New Roman"/>
          <w:sz w:val="24"/>
        </w:rPr>
        <w:t>) в</w:t>
      </w:r>
      <w:r w:rsidRPr="00775E8D">
        <w:rPr>
          <w:rFonts w:ascii="Times New Roman" w:hAnsi="Times New Roman"/>
          <w:sz w:val="24"/>
        </w:rPr>
        <w:t>ыполнять</w:t>
      </w:r>
      <w:r w:rsidR="00A62196" w:rsidRPr="00775E8D">
        <w:rPr>
          <w:rFonts w:ascii="Times New Roman" w:hAnsi="Times New Roman"/>
          <w:sz w:val="24"/>
        </w:rPr>
        <w:t xml:space="preserve"> машинописные</w:t>
      </w:r>
      <w:r w:rsidRPr="00775E8D">
        <w:rPr>
          <w:rFonts w:ascii="Times New Roman" w:hAnsi="Times New Roman"/>
          <w:sz w:val="24"/>
        </w:rPr>
        <w:t>,  множительные работы, передавать   и принимать</w:t>
      </w:r>
      <w:r w:rsidR="00A62196" w:rsidRPr="00775E8D">
        <w:rPr>
          <w:rFonts w:ascii="Times New Roman" w:hAnsi="Times New Roman"/>
          <w:sz w:val="24"/>
        </w:rPr>
        <w:t xml:space="preserve">  информацию по </w:t>
      </w:r>
      <w:r w:rsidR="00CC26A4">
        <w:rPr>
          <w:rFonts w:ascii="Times New Roman" w:hAnsi="Times New Roman"/>
          <w:sz w:val="24"/>
        </w:rPr>
        <w:t>факсимильной связи;</w:t>
      </w:r>
    </w:p>
    <w:p w:rsidR="00A62196" w:rsidRPr="00775E8D" w:rsidRDefault="00A62196">
      <w:pPr>
        <w:pStyle w:val="a3"/>
        <w:jc w:val="both"/>
        <w:rPr>
          <w:rFonts w:ascii="Times New Roman" w:hAnsi="Times New Roman"/>
          <w:sz w:val="24"/>
        </w:rPr>
      </w:pPr>
      <w:r w:rsidRPr="00775E8D">
        <w:rPr>
          <w:rFonts w:ascii="Times New Roman" w:hAnsi="Times New Roman"/>
          <w:sz w:val="24"/>
        </w:rPr>
        <w:t xml:space="preserve">    </w:t>
      </w:r>
      <w:r w:rsidR="006823B5">
        <w:rPr>
          <w:rFonts w:ascii="Times New Roman" w:hAnsi="Times New Roman"/>
          <w:sz w:val="24"/>
        </w:rPr>
        <w:t xml:space="preserve">       </w:t>
      </w:r>
      <w:r w:rsidR="00CC26A4">
        <w:rPr>
          <w:rFonts w:ascii="Times New Roman" w:hAnsi="Times New Roman"/>
          <w:sz w:val="24"/>
        </w:rPr>
        <w:t xml:space="preserve"> 2</w:t>
      </w:r>
      <w:r w:rsidR="006F3A2F">
        <w:rPr>
          <w:rFonts w:ascii="Times New Roman" w:hAnsi="Times New Roman"/>
          <w:sz w:val="24"/>
        </w:rPr>
        <w:t>5</w:t>
      </w:r>
      <w:r w:rsidR="00CC26A4">
        <w:rPr>
          <w:rFonts w:ascii="Times New Roman" w:hAnsi="Times New Roman"/>
          <w:sz w:val="24"/>
        </w:rPr>
        <w:t>) с</w:t>
      </w:r>
      <w:r w:rsidRPr="00775E8D">
        <w:rPr>
          <w:rFonts w:ascii="Times New Roman" w:hAnsi="Times New Roman"/>
          <w:sz w:val="24"/>
        </w:rPr>
        <w:t>ледит</w:t>
      </w:r>
      <w:r w:rsidR="0018716B" w:rsidRPr="00775E8D">
        <w:rPr>
          <w:rFonts w:ascii="Times New Roman" w:hAnsi="Times New Roman"/>
          <w:sz w:val="24"/>
        </w:rPr>
        <w:t>ь</w:t>
      </w:r>
      <w:r w:rsidRPr="00775E8D">
        <w:rPr>
          <w:rFonts w:ascii="Times New Roman" w:hAnsi="Times New Roman"/>
          <w:sz w:val="24"/>
        </w:rPr>
        <w:t xml:space="preserve"> за состоянием  компьютера, множительн</w:t>
      </w:r>
      <w:r w:rsidR="0018716B" w:rsidRPr="00775E8D">
        <w:rPr>
          <w:rFonts w:ascii="Times New Roman" w:hAnsi="Times New Roman"/>
          <w:sz w:val="24"/>
        </w:rPr>
        <w:t>ой техники, телетайпа. Соблюдать</w:t>
      </w:r>
      <w:r w:rsidRPr="00775E8D">
        <w:rPr>
          <w:rFonts w:ascii="Times New Roman" w:hAnsi="Times New Roman"/>
          <w:sz w:val="24"/>
        </w:rPr>
        <w:t xml:space="preserve">  правила   эксплуатации и требования </w:t>
      </w:r>
      <w:r w:rsidR="00CC26A4">
        <w:rPr>
          <w:rFonts w:ascii="Times New Roman" w:hAnsi="Times New Roman"/>
          <w:sz w:val="24"/>
        </w:rPr>
        <w:t>охраны труда</w:t>
      </w:r>
      <w:r w:rsidR="00B05207">
        <w:rPr>
          <w:rFonts w:ascii="Times New Roman" w:hAnsi="Times New Roman"/>
          <w:sz w:val="24"/>
        </w:rPr>
        <w:t xml:space="preserve"> при работе на них.</w:t>
      </w:r>
    </w:p>
    <w:p w:rsidR="00A62196" w:rsidRDefault="00CC26A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</w:p>
    <w:p w:rsidR="00A62196" w:rsidRDefault="00A62196">
      <w:pPr>
        <w:pStyle w:val="a3"/>
        <w:jc w:val="center"/>
        <w:rPr>
          <w:rFonts w:ascii="Times New Roman" w:hAnsi="Times New Roman"/>
          <w:b/>
          <w:bCs/>
          <w:sz w:val="24"/>
        </w:rPr>
      </w:pPr>
    </w:p>
    <w:p w:rsidR="00A62196" w:rsidRDefault="00A62196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ПРАВА</w:t>
      </w:r>
    </w:p>
    <w:p w:rsidR="00A62196" w:rsidRDefault="00A62196">
      <w:pPr>
        <w:pStyle w:val="a3"/>
        <w:ind w:left="360"/>
        <w:jc w:val="center"/>
        <w:rPr>
          <w:rFonts w:ascii="Times New Roman" w:hAnsi="Times New Roman"/>
          <w:b/>
          <w:bCs/>
          <w:sz w:val="24"/>
        </w:rPr>
      </w:pPr>
    </w:p>
    <w:p w:rsidR="00A62196" w:rsidRDefault="0049495B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</w:r>
      <w:r w:rsidR="00A62196">
        <w:rPr>
          <w:rFonts w:ascii="Times New Roman" w:hAnsi="Times New Roman"/>
          <w:sz w:val="24"/>
        </w:rPr>
        <w:t>. Специалис</w:t>
      </w:r>
      <w:r w:rsidR="00761268">
        <w:rPr>
          <w:rFonts w:ascii="Times New Roman" w:hAnsi="Times New Roman"/>
          <w:sz w:val="24"/>
        </w:rPr>
        <w:t xml:space="preserve">т администрации  имеет право </w:t>
      </w:r>
      <w:proofErr w:type="gramStart"/>
      <w:r w:rsidR="00761268">
        <w:rPr>
          <w:rFonts w:ascii="Times New Roman" w:hAnsi="Times New Roman"/>
          <w:sz w:val="24"/>
        </w:rPr>
        <w:t>на</w:t>
      </w:r>
      <w:proofErr w:type="gramEnd"/>
      <w:r w:rsidR="00A62196">
        <w:rPr>
          <w:rFonts w:ascii="Times New Roman" w:hAnsi="Times New Roman"/>
          <w:sz w:val="24"/>
        </w:rPr>
        <w:t>:</w:t>
      </w:r>
    </w:p>
    <w:p w:rsidR="006823B5" w:rsidRPr="00514245" w:rsidRDefault="006823B5" w:rsidP="006823B5">
      <w:pPr>
        <w:ind w:firstLine="708"/>
        <w:jc w:val="both"/>
      </w:pPr>
      <w:r w:rsidRPr="00514245">
        <w:t xml:space="preserve">1)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 </w:t>
      </w:r>
    </w:p>
    <w:p w:rsidR="006823B5" w:rsidRPr="00514245" w:rsidRDefault="006823B5" w:rsidP="006823B5">
      <w:pPr>
        <w:ind w:firstLine="708"/>
        <w:jc w:val="both"/>
      </w:pPr>
      <w:r w:rsidRPr="00514245">
        <w:t>2)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823B5" w:rsidRPr="00514245" w:rsidRDefault="006823B5" w:rsidP="006823B5">
      <w:pPr>
        <w:pStyle w:val="a6"/>
        <w:jc w:val="both"/>
      </w:pPr>
      <w:r w:rsidRPr="00514245">
        <w:t>3)  обеспечение организационно-технических условий, необходимых для исполнения должностных обязанностей;</w:t>
      </w:r>
    </w:p>
    <w:p w:rsidR="006823B5" w:rsidRPr="00514245" w:rsidRDefault="006823B5" w:rsidP="006823B5">
      <w:pPr>
        <w:pStyle w:val="a6"/>
        <w:jc w:val="both"/>
      </w:pPr>
      <w:r w:rsidRPr="00514245">
        <w:t xml:space="preserve"> 4) оплату труда и другие выплаты в соответствии с трудовым законодательством, законодательством о муниципальной службе и трудовым договором. </w:t>
      </w:r>
    </w:p>
    <w:p w:rsidR="006823B5" w:rsidRPr="00514245" w:rsidRDefault="006823B5" w:rsidP="006823B5">
      <w:pPr>
        <w:pStyle w:val="a6"/>
        <w:jc w:val="both"/>
      </w:pPr>
      <w:r w:rsidRPr="00514245">
        <w:t xml:space="preserve">5) отдых, обеспечиваемый установлением нормальной продолжительности  рабочего (служебного) времени,  предоставлением еженедельных выходных дней и нерабочих праздничных дней, а также ежегодного оплачиваемого отпуска; </w:t>
      </w:r>
    </w:p>
    <w:p w:rsidR="006823B5" w:rsidRPr="00514245" w:rsidRDefault="006823B5" w:rsidP="006823B5">
      <w:pPr>
        <w:pStyle w:val="a6"/>
        <w:jc w:val="both"/>
      </w:pPr>
      <w:r w:rsidRPr="00514245">
        <w:t xml:space="preserve">6) получение  в установленном  порядке информации и материалов, необходимых для исполнения должностных обязанностей, а также на внесение  предложений о совершенствовании деятельности администрации </w:t>
      </w:r>
      <w:r w:rsidR="00B80D5A">
        <w:t>Идельского</w:t>
      </w:r>
      <w:r>
        <w:t xml:space="preserve"> сельского поселения</w:t>
      </w:r>
      <w:r w:rsidRPr="00514245">
        <w:t xml:space="preserve">;  </w:t>
      </w:r>
    </w:p>
    <w:p w:rsidR="006823B5" w:rsidRPr="00514245" w:rsidRDefault="006823B5" w:rsidP="006823B5">
      <w:pPr>
        <w:pStyle w:val="a6"/>
        <w:jc w:val="both"/>
      </w:pPr>
      <w:r w:rsidRPr="00514245">
        <w:t>7) участие  по своей инициативе в конкурсе на замещение вакантной должности муниципальной службы;</w:t>
      </w:r>
    </w:p>
    <w:p w:rsidR="006823B5" w:rsidRPr="00514245" w:rsidRDefault="006823B5" w:rsidP="006823B5">
      <w:pPr>
        <w:pStyle w:val="a6"/>
        <w:jc w:val="both"/>
      </w:pPr>
      <w:r w:rsidRPr="00514245">
        <w:t>8) полную достоверную информацию об условиях труда и требованиях охраны труда на рабочем месте;</w:t>
      </w:r>
    </w:p>
    <w:p w:rsidR="006823B5" w:rsidRPr="00514245" w:rsidRDefault="006823B5" w:rsidP="006823B5">
      <w:pPr>
        <w:pStyle w:val="a6"/>
        <w:jc w:val="both"/>
      </w:pPr>
      <w:r w:rsidRPr="00514245">
        <w:t xml:space="preserve">9) повышение квалификации в  соответствии с муниципальным правовым актом за счет средств  бюджета </w:t>
      </w:r>
      <w:r w:rsidR="00B80D5A">
        <w:t>Идельского</w:t>
      </w:r>
      <w:r>
        <w:t xml:space="preserve"> сельского поселения</w:t>
      </w:r>
      <w:r w:rsidRPr="00514245">
        <w:t>;</w:t>
      </w:r>
    </w:p>
    <w:p w:rsidR="006823B5" w:rsidRPr="00514245" w:rsidRDefault="006823B5" w:rsidP="006823B5">
      <w:pPr>
        <w:pStyle w:val="a6"/>
        <w:jc w:val="both"/>
      </w:pPr>
      <w:r w:rsidRPr="00514245">
        <w:t>10) защиту своих персональных данных;</w:t>
      </w:r>
    </w:p>
    <w:p w:rsidR="006823B5" w:rsidRPr="00514245" w:rsidRDefault="006823B5" w:rsidP="006823B5">
      <w:pPr>
        <w:pStyle w:val="a6"/>
        <w:jc w:val="both"/>
      </w:pPr>
      <w:r w:rsidRPr="00514245">
        <w:t>11) ознакомление   со всеми материалами своего личного дела, с отзывами о  профессиональной деятельности и другими документами до внесения их в личное дело, а также  на   приобщение к личному делу  его   письменных объяснений;</w:t>
      </w:r>
    </w:p>
    <w:p w:rsidR="006823B5" w:rsidRPr="00514245" w:rsidRDefault="006823B5" w:rsidP="006823B5">
      <w:pPr>
        <w:pStyle w:val="a6"/>
        <w:jc w:val="both"/>
      </w:pPr>
      <w:r w:rsidRPr="00514245">
        <w:t>12) объединение, включая право создавать  профессиональные союзы, для защиты своих прав, социально-экономических и профессиональных интересов;</w:t>
      </w:r>
    </w:p>
    <w:p w:rsidR="006823B5" w:rsidRPr="00514245" w:rsidRDefault="006823B5" w:rsidP="006823B5">
      <w:pPr>
        <w:pStyle w:val="a6"/>
        <w:jc w:val="both"/>
      </w:pPr>
      <w:r w:rsidRPr="00514245">
        <w:t xml:space="preserve">13) участие в управлении организацией в предусмотренных  Трудовым кодексом Российской Федерации, иными федеральными законами и коллективным договором формах; </w:t>
      </w:r>
    </w:p>
    <w:p w:rsidR="006823B5" w:rsidRPr="00514245" w:rsidRDefault="006823B5" w:rsidP="006823B5">
      <w:pPr>
        <w:pStyle w:val="a6"/>
        <w:jc w:val="both"/>
      </w:pPr>
      <w:r w:rsidRPr="00514245">
        <w:t>14) ведение коллективных 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823B5" w:rsidRPr="00514245" w:rsidRDefault="006823B5" w:rsidP="006823B5">
      <w:pPr>
        <w:pStyle w:val="a6"/>
        <w:jc w:val="both"/>
      </w:pPr>
      <w:r w:rsidRPr="00514245">
        <w:t>15) рассмотрение  индивидуальных 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6823B5" w:rsidRPr="00514245" w:rsidRDefault="006823B5" w:rsidP="006823B5">
      <w:pPr>
        <w:pStyle w:val="a6"/>
        <w:jc w:val="both"/>
      </w:pPr>
      <w:r w:rsidRPr="00514245">
        <w:t>16) пенсионное обеспечение в соответствии с законодательством Российской Федерации;</w:t>
      </w:r>
    </w:p>
    <w:p w:rsidR="006823B5" w:rsidRPr="00514245" w:rsidRDefault="006823B5" w:rsidP="006823B5">
      <w:pPr>
        <w:pStyle w:val="a6"/>
        <w:jc w:val="both"/>
      </w:pPr>
      <w:r w:rsidRPr="00514245">
        <w:t xml:space="preserve">17)  возмещение вреда, причиненного  ему   в связи с исполнением 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 </w:t>
      </w:r>
    </w:p>
    <w:p w:rsidR="006823B5" w:rsidRPr="00514245" w:rsidRDefault="006823B5" w:rsidP="006823B5">
      <w:pPr>
        <w:pStyle w:val="a6"/>
        <w:tabs>
          <w:tab w:val="left" w:pos="0"/>
        </w:tabs>
        <w:jc w:val="both"/>
      </w:pPr>
      <w:r w:rsidRPr="00514245">
        <w:t xml:space="preserve">18) обязательное социальное страхование в случаях, предусмотренных федеральными законами. </w:t>
      </w:r>
    </w:p>
    <w:p w:rsidR="00A62196" w:rsidRDefault="006823B5" w:rsidP="0049495B">
      <w:pPr>
        <w:ind w:firstLine="567"/>
        <w:jc w:val="both"/>
      </w:pPr>
      <w:r>
        <w:t xml:space="preserve"> Специалист администрации </w:t>
      </w:r>
      <w:r w:rsidRPr="00514245">
        <w:rPr>
          <w:b/>
        </w:rPr>
        <w:t xml:space="preserve"> </w:t>
      </w:r>
      <w:r w:rsidRPr="00514245">
        <w:t xml:space="preserve">  также имеет иные права, предоставленные ему законодательством Российской Федерации. </w:t>
      </w:r>
    </w:p>
    <w:p w:rsidR="00CC26A4" w:rsidRDefault="00CC26A4" w:rsidP="0049495B">
      <w:pPr>
        <w:ind w:firstLine="567"/>
        <w:jc w:val="both"/>
      </w:pPr>
    </w:p>
    <w:p w:rsidR="006823B5" w:rsidRDefault="00A62196" w:rsidP="00CC26A4">
      <w:pPr>
        <w:numPr>
          <w:ilvl w:val="0"/>
          <w:numId w:val="5"/>
        </w:numPr>
        <w:spacing w:before="220"/>
        <w:jc w:val="center"/>
        <w:rPr>
          <w:b/>
        </w:rPr>
      </w:pPr>
      <w:r>
        <w:rPr>
          <w:b/>
        </w:rPr>
        <w:t>Квалификационные требования</w:t>
      </w:r>
    </w:p>
    <w:p w:rsidR="00B05207" w:rsidRDefault="00B05207" w:rsidP="008D25D7">
      <w:pPr>
        <w:pStyle w:val="a3"/>
        <w:jc w:val="both"/>
        <w:rPr>
          <w:rFonts w:ascii="Times New Roman" w:hAnsi="Times New Roman"/>
          <w:sz w:val="24"/>
        </w:rPr>
      </w:pPr>
    </w:p>
    <w:p w:rsidR="008D25D7" w:rsidRPr="008D25D7" w:rsidRDefault="0049495B" w:rsidP="008D2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  <w:t xml:space="preserve"> 1) </w:t>
      </w:r>
      <w:r w:rsidR="008D25D7" w:rsidRPr="008D25D7">
        <w:rPr>
          <w:rFonts w:ascii="Times New Roman" w:hAnsi="Times New Roman"/>
          <w:sz w:val="24"/>
          <w:szCs w:val="24"/>
        </w:rPr>
        <w:t>Иметь</w:t>
      </w:r>
      <w:r w:rsidR="008D25D7">
        <w:rPr>
          <w:rFonts w:ascii="Times New Roman" w:hAnsi="Times New Roman"/>
          <w:sz w:val="24"/>
          <w:szCs w:val="24"/>
        </w:rPr>
        <w:t xml:space="preserve"> с</w:t>
      </w:r>
      <w:r w:rsidR="008D25D7" w:rsidRPr="008D25D7">
        <w:rPr>
          <w:rFonts w:ascii="Times New Roman" w:hAnsi="Times New Roman"/>
          <w:sz w:val="24"/>
          <w:szCs w:val="24"/>
        </w:rPr>
        <w:t>реднее профессиональное образование  по специализации государственных или муниципальных должностей муниципальной службы или образование, считающееся равноценным, без предъявления требований к стажу работы.</w:t>
      </w:r>
    </w:p>
    <w:p w:rsidR="0049495B" w:rsidRDefault="0049495B" w:rsidP="0049495B">
      <w:pPr>
        <w:ind w:firstLine="709"/>
        <w:jc w:val="both"/>
      </w:pPr>
      <w:proofErr w:type="gramStart"/>
      <w:r>
        <w:t xml:space="preserve">2) </w:t>
      </w:r>
      <w:r w:rsidRPr="00852021">
        <w:t xml:space="preserve">знать </w:t>
      </w:r>
      <w:r>
        <w:t>Конституцию</w:t>
      </w:r>
      <w:r w:rsidRPr="00852021">
        <w:t xml:space="preserve"> Российской Федерации и</w:t>
      </w:r>
      <w:r>
        <w:t xml:space="preserve"> Республики Карелия; федеральные законы</w:t>
      </w:r>
      <w:r w:rsidRPr="00852021">
        <w:t xml:space="preserve"> «Об общих принципах организации местного самоуправления в Российской Федерации», «О муниципальной службе в Российской Федерации», «О порядке рассмотрения обращений граждан Российской Федерации»</w:t>
      </w:r>
      <w:r>
        <w:t>; иные федеральные законы;  законы</w:t>
      </w:r>
      <w:r w:rsidRPr="00852021">
        <w:t xml:space="preserve"> Р</w:t>
      </w:r>
      <w:r>
        <w:t>еспублики Карелия; постановления</w:t>
      </w:r>
      <w:r w:rsidRPr="00852021">
        <w:t xml:space="preserve"> Правительства Российской Федерации </w:t>
      </w:r>
      <w:r>
        <w:t>и Республики Карелия; Регламент</w:t>
      </w:r>
      <w:r w:rsidRPr="00852021">
        <w:t xml:space="preserve"> администрации </w:t>
      </w:r>
      <w:r w:rsidR="00B80D5A">
        <w:t>Идельского</w:t>
      </w:r>
      <w:r w:rsidRPr="00852021">
        <w:t xml:space="preserve"> сельского поселения (да</w:t>
      </w:r>
      <w:r>
        <w:t>лее – администрации), Регламент</w:t>
      </w:r>
      <w:r w:rsidRPr="00852021">
        <w:t xml:space="preserve"> Совета </w:t>
      </w:r>
      <w:r w:rsidR="00B80D5A">
        <w:t>Идельского</w:t>
      </w:r>
      <w:r w:rsidRPr="00852021">
        <w:t xml:space="preserve"> сельского поселения;</w:t>
      </w:r>
      <w:proofErr w:type="gramEnd"/>
      <w:r w:rsidRPr="00852021">
        <w:t xml:space="preserve"> </w:t>
      </w:r>
      <w:proofErr w:type="gramStart"/>
      <w:r w:rsidRPr="00852021">
        <w:t>Положений об администр</w:t>
      </w:r>
      <w:r>
        <w:t>ации, п</w:t>
      </w:r>
      <w:r w:rsidRPr="00852021">
        <w:t>равил</w:t>
      </w:r>
      <w:r>
        <w:t>а</w:t>
      </w:r>
      <w:r w:rsidRPr="00852021">
        <w:t xml:space="preserve"> внутреннего трудового распорядка администрации;  нормативной правовой  базы  соответствующей сферы деятельности, осуществляемой в пределах своих должностных полномочий; гражданского, трудового, финансового права; порядка заключения и оформления хозяйственных договоров; основ  организации труда и управления; иных нормативных правовых актов в рамках компетенции органов местного самоуправления; структуры и полномочий органов государственной власти и местного самоуправления;</w:t>
      </w:r>
      <w:proofErr w:type="gramEnd"/>
      <w:r w:rsidRPr="00852021">
        <w:t xml:space="preserve"> основ</w:t>
      </w:r>
      <w:r>
        <w:t>ы</w:t>
      </w:r>
      <w:r w:rsidRPr="00852021">
        <w:t xml:space="preserve"> организации прохождения муниципальной службы, общих принципов служебного поведения муниципальных  служащих; форм и методов работы с применением автоматизированных средств управления; правил</w:t>
      </w:r>
      <w:r>
        <w:t>а</w:t>
      </w:r>
      <w:r w:rsidRPr="00852021">
        <w:t xml:space="preserve"> деловой этики, основ делопроизводства; требований охраны труда; правил</w:t>
      </w:r>
      <w:r>
        <w:t>а</w:t>
      </w:r>
      <w:r w:rsidRPr="00852021">
        <w:t xml:space="preserve"> техники безопасности, противопожарной защиты и производственной санитарии.</w:t>
      </w:r>
    </w:p>
    <w:p w:rsidR="0049495B" w:rsidRPr="00852021" w:rsidRDefault="0049495B" w:rsidP="0049495B">
      <w:pPr>
        <w:ind w:firstLine="709"/>
        <w:jc w:val="both"/>
      </w:pPr>
      <w:r>
        <w:t>3) Иметь навыки к</w:t>
      </w:r>
      <w:r w:rsidRPr="000D7F24">
        <w:t>валифицированного планирования работы; исполнительской</w:t>
      </w:r>
      <w:r>
        <w:t xml:space="preserve"> </w:t>
      </w:r>
      <w:r w:rsidRPr="000D7F24">
        <w:t>дисциплины; систематического повышения своей квалификации;</w:t>
      </w:r>
      <w:r>
        <w:t xml:space="preserve"> г</w:t>
      </w:r>
      <w:r w:rsidRPr="000D7F24">
        <w:t>рамотного учета мнения коллег; эффективного сотрудничества с</w:t>
      </w:r>
      <w:r>
        <w:t xml:space="preserve"> </w:t>
      </w:r>
      <w:r w:rsidRPr="000D7F24">
        <w:t>коллегами; систематизации информации; владения компьютерной и</w:t>
      </w:r>
      <w:r>
        <w:t xml:space="preserve"> </w:t>
      </w:r>
      <w:r w:rsidRPr="000D7F24">
        <w:t>другой оргтехникой; владения необходимым программным</w:t>
      </w:r>
      <w:r>
        <w:t xml:space="preserve"> </w:t>
      </w:r>
      <w:r w:rsidRPr="000D7F24">
        <w:t>обеспечением; работы со служебными документами;</w:t>
      </w:r>
      <w:r>
        <w:t xml:space="preserve"> делопроизводства.</w:t>
      </w:r>
    </w:p>
    <w:p w:rsidR="00A62196" w:rsidRDefault="00A62196">
      <w:pPr>
        <w:jc w:val="both"/>
      </w:pPr>
    </w:p>
    <w:p w:rsidR="00A62196" w:rsidRDefault="00A62196">
      <w:pPr>
        <w:pStyle w:val="1"/>
        <w:widowControl/>
        <w:numPr>
          <w:ilvl w:val="0"/>
          <w:numId w:val="5"/>
        </w:numPr>
        <w:autoSpaceDE/>
        <w:autoSpaceDN/>
        <w:adjustRightInd/>
        <w:spacing w:before="0"/>
        <w:rPr>
          <w:bCs/>
          <w:szCs w:val="24"/>
        </w:rPr>
      </w:pPr>
      <w:r>
        <w:rPr>
          <w:bCs/>
          <w:szCs w:val="24"/>
        </w:rPr>
        <w:t>Ответственность</w:t>
      </w:r>
    </w:p>
    <w:p w:rsidR="00A62196" w:rsidRDefault="00A62196">
      <w:pPr>
        <w:ind w:left="360"/>
      </w:pPr>
    </w:p>
    <w:p w:rsidR="0049495B" w:rsidRPr="00514245" w:rsidRDefault="0049495B" w:rsidP="0049495B">
      <w:pPr>
        <w:pStyle w:val="a7"/>
        <w:ind w:firstLine="360"/>
        <w:jc w:val="both"/>
        <w:rPr>
          <w:sz w:val="24"/>
          <w:szCs w:val="24"/>
        </w:rPr>
      </w:pPr>
      <w:r>
        <w:t>1.</w:t>
      </w:r>
      <w:r w:rsidRPr="00514245">
        <w:rPr>
          <w:sz w:val="24"/>
          <w:szCs w:val="24"/>
        </w:rPr>
        <w:t>За невыполнение должн</w:t>
      </w:r>
      <w:r>
        <w:rPr>
          <w:sz w:val="24"/>
          <w:szCs w:val="24"/>
        </w:rPr>
        <w:t xml:space="preserve">остных обязанностей  заместитель главы администрации </w:t>
      </w:r>
      <w:r w:rsidRPr="00514245">
        <w:rPr>
          <w:sz w:val="24"/>
          <w:szCs w:val="24"/>
        </w:rPr>
        <w:t xml:space="preserve">  несет  ответственность в соответствии с Трудовым кодексом  Российской Федерации и законодательством о муниципальной службе.</w:t>
      </w:r>
    </w:p>
    <w:p w:rsidR="00A62196" w:rsidRDefault="00A62196">
      <w:pPr>
        <w:spacing w:line="220" w:lineRule="auto"/>
        <w:jc w:val="both"/>
      </w:pPr>
    </w:p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9495B" w:rsidRPr="00514245" w:rsidRDefault="0049495B" w:rsidP="004949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245">
        <w:rPr>
          <w:rFonts w:ascii="Times New Roman" w:hAnsi="Times New Roman"/>
          <w:sz w:val="24"/>
          <w:szCs w:val="24"/>
        </w:rPr>
        <w:t xml:space="preserve">С должностной инструкцией </w:t>
      </w:r>
      <w:proofErr w:type="gramStart"/>
      <w:r w:rsidRPr="00514245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514245">
        <w:rPr>
          <w:rFonts w:ascii="Times New Roman" w:hAnsi="Times New Roman"/>
          <w:sz w:val="24"/>
          <w:szCs w:val="24"/>
        </w:rPr>
        <w:t xml:space="preserve"> и один экземпляр получила: </w:t>
      </w:r>
    </w:p>
    <w:p w:rsidR="0049495B" w:rsidRPr="00514245" w:rsidRDefault="0049495B" w:rsidP="004949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495B" w:rsidRPr="00514245" w:rsidRDefault="0049495B" w:rsidP="004949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</w:t>
      </w:r>
      <w:r w:rsidRPr="0051424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61268">
        <w:rPr>
          <w:rFonts w:ascii="Times New Roman" w:hAnsi="Times New Roman"/>
          <w:sz w:val="24"/>
          <w:szCs w:val="24"/>
        </w:rPr>
        <w:t>________________</w:t>
      </w:r>
    </w:p>
    <w:p w:rsidR="0049495B" w:rsidRPr="00514245" w:rsidRDefault="0049495B" w:rsidP="004949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495B" w:rsidRPr="00514245" w:rsidRDefault="0049495B" w:rsidP="004949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495B" w:rsidRPr="00514245" w:rsidRDefault="00761268" w:rsidP="0049495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E1E9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9E1E96">
        <w:rPr>
          <w:rFonts w:ascii="Times New Roman" w:hAnsi="Times New Roman"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  201</w:t>
      </w:r>
      <w:r w:rsidR="009E1E96">
        <w:rPr>
          <w:rFonts w:ascii="Times New Roman" w:hAnsi="Times New Roman"/>
          <w:sz w:val="24"/>
          <w:szCs w:val="24"/>
        </w:rPr>
        <w:t>6</w:t>
      </w:r>
      <w:r w:rsidR="0049495B" w:rsidRPr="00514245">
        <w:rPr>
          <w:rFonts w:ascii="Times New Roman" w:hAnsi="Times New Roman"/>
          <w:sz w:val="24"/>
          <w:szCs w:val="24"/>
        </w:rPr>
        <w:t xml:space="preserve">  года</w:t>
      </w:r>
    </w:p>
    <w:p w:rsidR="00A62196" w:rsidRDefault="00A62196">
      <w:pPr>
        <w:pStyle w:val="a3"/>
        <w:jc w:val="both"/>
        <w:rPr>
          <w:rFonts w:ascii="Times New Roman" w:hAnsi="Times New Roman"/>
          <w:sz w:val="24"/>
        </w:rPr>
      </w:pPr>
    </w:p>
    <w:p w:rsidR="00761268" w:rsidRDefault="00A6219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76126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7A" w:rsidRDefault="0089427A">
      <w:r>
        <w:separator/>
      </w:r>
    </w:p>
  </w:endnote>
  <w:endnote w:type="continuationSeparator" w:id="0">
    <w:p w:rsidR="0089427A" w:rsidRDefault="0089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7A" w:rsidRDefault="0089427A">
      <w:r>
        <w:separator/>
      </w:r>
    </w:p>
  </w:footnote>
  <w:footnote w:type="continuationSeparator" w:id="0">
    <w:p w:rsidR="0089427A" w:rsidRDefault="00894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96" w:rsidRDefault="00A621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196" w:rsidRDefault="00A621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96" w:rsidRDefault="00A621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71E">
      <w:rPr>
        <w:rStyle w:val="a5"/>
        <w:noProof/>
      </w:rPr>
      <w:t>5</w:t>
    </w:r>
    <w:r>
      <w:rPr>
        <w:rStyle w:val="a5"/>
      </w:rPr>
      <w:fldChar w:fldCharType="end"/>
    </w:r>
  </w:p>
  <w:p w:rsidR="00A62196" w:rsidRDefault="00A621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969"/>
    <w:multiLevelType w:val="hybridMultilevel"/>
    <w:tmpl w:val="9C6EC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F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3203F"/>
    <w:multiLevelType w:val="hybridMultilevel"/>
    <w:tmpl w:val="909E99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765F51"/>
    <w:multiLevelType w:val="hybridMultilevel"/>
    <w:tmpl w:val="FB50E7F8"/>
    <w:lvl w:ilvl="0" w:tplc="DBEA2C04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4254DB8"/>
    <w:multiLevelType w:val="hybridMultilevel"/>
    <w:tmpl w:val="B63E0B1C"/>
    <w:lvl w:ilvl="0" w:tplc="6F30F2E6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6F30F2E6"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4">
    <w:nsid w:val="3BE16B3D"/>
    <w:multiLevelType w:val="hybridMultilevel"/>
    <w:tmpl w:val="1E96D8EC"/>
    <w:lvl w:ilvl="0" w:tplc="E1368E0E">
      <w:start w:val="29"/>
      <w:numFmt w:val="decimal"/>
      <w:lvlText w:val="%1."/>
      <w:lvlJc w:val="left"/>
      <w:pPr>
        <w:tabs>
          <w:tab w:val="num" w:pos="1560"/>
        </w:tabs>
        <w:ind w:left="15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594611E4"/>
    <w:multiLevelType w:val="hybridMultilevel"/>
    <w:tmpl w:val="A9C2E7EC"/>
    <w:lvl w:ilvl="0" w:tplc="9AC876DE">
      <w:start w:val="29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4D61F0D"/>
    <w:multiLevelType w:val="hybridMultilevel"/>
    <w:tmpl w:val="DD2C7F62"/>
    <w:lvl w:ilvl="0" w:tplc="B07CF6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D6760"/>
    <w:multiLevelType w:val="multilevel"/>
    <w:tmpl w:val="41A0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6B6555"/>
    <w:multiLevelType w:val="hybridMultilevel"/>
    <w:tmpl w:val="871A7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3B79"/>
    <w:rsid w:val="00066AC5"/>
    <w:rsid w:val="0008411F"/>
    <w:rsid w:val="0018716B"/>
    <w:rsid w:val="00264EA1"/>
    <w:rsid w:val="00267358"/>
    <w:rsid w:val="002863D8"/>
    <w:rsid w:val="002E671E"/>
    <w:rsid w:val="00437D53"/>
    <w:rsid w:val="0049495B"/>
    <w:rsid w:val="00680B99"/>
    <w:rsid w:val="006823B5"/>
    <w:rsid w:val="00682FB2"/>
    <w:rsid w:val="006F3A2F"/>
    <w:rsid w:val="00722B59"/>
    <w:rsid w:val="00761268"/>
    <w:rsid w:val="00775E8D"/>
    <w:rsid w:val="007B21EA"/>
    <w:rsid w:val="008202D2"/>
    <w:rsid w:val="0089427A"/>
    <w:rsid w:val="008C2330"/>
    <w:rsid w:val="008D25D7"/>
    <w:rsid w:val="00977B72"/>
    <w:rsid w:val="00990334"/>
    <w:rsid w:val="00993DF1"/>
    <w:rsid w:val="009E1E96"/>
    <w:rsid w:val="00A62196"/>
    <w:rsid w:val="00AB4081"/>
    <w:rsid w:val="00AF1F58"/>
    <w:rsid w:val="00B05207"/>
    <w:rsid w:val="00B80D5A"/>
    <w:rsid w:val="00CC26A4"/>
    <w:rsid w:val="00D057EE"/>
    <w:rsid w:val="00DB2571"/>
    <w:rsid w:val="00DB65A5"/>
    <w:rsid w:val="00EE15FD"/>
    <w:rsid w:val="00F23B79"/>
    <w:rsid w:val="00F6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220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8"/>
    </w:pPr>
  </w:style>
  <w:style w:type="paragraph" w:styleId="2">
    <w:name w:val="Body Text Indent 2"/>
    <w:basedOn w:val="a"/>
    <w:pPr>
      <w:ind w:firstLine="708"/>
      <w:jc w:val="both"/>
    </w:pPr>
  </w:style>
  <w:style w:type="paragraph" w:styleId="3">
    <w:name w:val="Body Text Indent 3"/>
    <w:basedOn w:val="a"/>
    <w:pPr>
      <w:ind w:firstLine="720"/>
      <w:jc w:val="both"/>
    </w:pPr>
    <w:rPr>
      <w:b/>
      <w:bCs/>
      <w:szCs w:val="20"/>
    </w:rPr>
  </w:style>
  <w:style w:type="paragraph" w:styleId="20">
    <w:name w:val="Body Text 2"/>
    <w:basedOn w:val="a"/>
    <w:pPr>
      <w:jc w:val="both"/>
    </w:pPr>
  </w:style>
  <w:style w:type="paragraph" w:styleId="a7">
    <w:name w:val="Body Text"/>
    <w:basedOn w:val="a"/>
    <w:rsid w:val="0049495B"/>
    <w:pPr>
      <w:spacing w:after="1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г.Сегежа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Репешова</dc:creator>
  <cp:lastModifiedBy>ОИТ Татьяна Слиж</cp:lastModifiedBy>
  <cp:revision>2</cp:revision>
  <cp:lastPrinted>2016-09-19T07:29:00Z</cp:lastPrinted>
  <dcterms:created xsi:type="dcterms:W3CDTF">2018-02-16T12:46:00Z</dcterms:created>
  <dcterms:modified xsi:type="dcterms:W3CDTF">2018-02-16T12:46:00Z</dcterms:modified>
</cp:coreProperties>
</file>