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7F" w:rsidRDefault="0082435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7F" w:rsidRDefault="00CF557F">
      <w:pPr>
        <w:rPr>
          <w:b/>
          <w:sz w:val="28"/>
        </w:rPr>
      </w:pPr>
    </w:p>
    <w:p w:rsidR="00CF557F" w:rsidRDefault="00CF557F">
      <w:pPr>
        <w:pStyle w:val="6"/>
        <w:numPr>
          <w:ilvl w:val="0"/>
          <w:numId w:val="0"/>
        </w:numPr>
        <w:rPr>
          <w:sz w:val="32"/>
        </w:rPr>
      </w:pPr>
      <w:r>
        <w:rPr>
          <w:sz w:val="32"/>
        </w:rPr>
        <w:t>Российская Федерация</w:t>
      </w:r>
    </w:p>
    <w:p w:rsidR="00CF557F" w:rsidRDefault="00CF557F">
      <w:pPr>
        <w:rPr>
          <w:sz w:val="12"/>
        </w:rPr>
      </w:pPr>
    </w:p>
    <w:p w:rsidR="00CF557F" w:rsidRDefault="00CF557F">
      <w:pPr>
        <w:pStyle w:val="2"/>
        <w:numPr>
          <w:ilvl w:val="0"/>
          <w:numId w:val="0"/>
        </w:numPr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CF557F" w:rsidRDefault="00CF557F">
      <w:pPr>
        <w:rPr>
          <w:b/>
          <w:sz w:val="28"/>
        </w:rPr>
      </w:pPr>
    </w:p>
    <w:p w:rsidR="00CF557F" w:rsidRDefault="00CF557F">
      <w:pPr>
        <w:jc w:val="center"/>
        <w:rPr>
          <w:bCs/>
          <w:sz w:val="28"/>
        </w:rPr>
      </w:pPr>
      <w:r>
        <w:rPr>
          <w:bCs/>
          <w:sz w:val="28"/>
        </w:rPr>
        <w:t xml:space="preserve">СОВЕТ </w:t>
      </w:r>
      <w:r w:rsidR="002940A4">
        <w:rPr>
          <w:bCs/>
          <w:sz w:val="28"/>
        </w:rPr>
        <w:t>ИДЕЛЬСКОГО</w:t>
      </w:r>
      <w:r w:rsidR="007E1E76">
        <w:rPr>
          <w:bCs/>
          <w:sz w:val="28"/>
        </w:rPr>
        <w:t xml:space="preserve"> </w:t>
      </w:r>
      <w:r w:rsidR="00886DCD">
        <w:rPr>
          <w:bCs/>
          <w:sz w:val="28"/>
        </w:rPr>
        <w:t>СЕЛЬСКОГО</w:t>
      </w:r>
      <w:r>
        <w:rPr>
          <w:bCs/>
          <w:sz w:val="28"/>
        </w:rPr>
        <w:t xml:space="preserve"> ПОСЕЛЕНИЯ</w:t>
      </w:r>
    </w:p>
    <w:p w:rsidR="00CF557F" w:rsidRDefault="00BA3604" w:rsidP="000600F2">
      <w:pPr>
        <w:jc w:val="center"/>
        <w:rPr>
          <w:bCs/>
          <w:sz w:val="28"/>
        </w:rPr>
      </w:pPr>
      <w:r w:rsidRPr="00677173">
        <w:rPr>
          <w:bCs/>
          <w:sz w:val="28"/>
        </w:rPr>
        <w:t>ЗАСЕДАНИЕ</w:t>
      </w:r>
      <w:r w:rsidR="00CF557F" w:rsidRPr="002940A4">
        <w:rPr>
          <w:bCs/>
          <w:sz w:val="28"/>
          <w:u w:val="single"/>
        </w:rPr>
        <w:t xml:space="preserve"> </w:t>
      </w:r>
      <w:r w:rsidR="00BA6246" w:rsidRPr="002940A4">
        <w:rPr>
          <w:bCs/>
          <w:sz w:val="28"/>
          <w:u w:val="single"/>
          <w:lang w:val="en-US"/>
        </w:rPr>
        <w:t>II</w:t>
      </w:r>
      <w:r w:rsidR="00E4453B" w:rsidRPr="002940A4">
        <w:rPr>
          <w:bCs/>
          <w:sz w:val="28"/>
          <w:u w:val="single"/>
          <w:lang w:val="en-US"/>
        </w:rPr>
        <w:t>I</w:t>
      </w:r>
      <w:r w:rsidR="00BA6246" w:rsidRPr="002940A4">
        <w:rPr>
          <w:bCs/>
          <w:sz w:val="28"/>
          <w:u w:val="single"/>
        </w:rPr>
        <w:t xml:space="preserve"> </w:t>
      </w:r>
      <w:r w:rsidR="00CF557F">
        <w:rPr>
          <w:bCs/>
          <w:sz w:val="28"/>
        </w:rPr>
        <w:t>СОЗЫВА</w:t>
      </w:r>
    </w:p>
    <w:p w:rsidR="00CF557F" w:rsidRDefault="00CF557F">
      <w:pPr>
        <w:jc w:val="center"/>
        <w:rPr>
          <w:b/>
          <w:sz w:val="26"/>
        </w:rPr>
      </w:pPr>
    </w:p>
    <w:p w:rsidR="00CF557F" w:rsidRDefault="00CF557F">
      <w:pPr>
        <w:pStyle w:val="3"/>
        <w:numPr>
          <w:ilvl w:val="0"/>
          <w:numId w:val="0"/>
        </w:numPr>
        <w:rPr>
          <w:b w:val="0"/>
          <w:bCs w:val="0"/>
          <w:spacing w:val="64"/>
          <w:sz w:val="40"/>
        </w:rPr>
      </w:pPr>
      <w:r>
        <w:rPr>
          <w:b w:val="0"/>
          <w:bCs w:val="0"/>
          <w:spacing w:val="64"/>
          <w:sz w:val="40"/>
        </w:rPr>
        <w:t>РЕШЕНИЕ</w:t>
      </w:r>
    </w:p>
    <w:p w:rsidR="00CF557F" w:rsidRDefault="00CF557F">
      <w:pPr>
        <w:jc w:val="center"/>
        <w:rPr>
          <w:b/>
          <w:sz w:val="26"/>
        </w:rPr>
      </w:pPr>
    </w:p>
    <w:p w:rsidR="00F83A82" w:rsidRPr="009D4235" w:rsidRDefault="00DB4C95" w:rsidP="004505C8">
      <w:pPr>
        <w:jc w:val="center"/>
      </w:pPr>
      <w:r w:rsidRPr="00BA63CA">
        <w:t>о</w:t>
      </w:r>
      <w:r w:rsidR="00AC236F" w:rsidRPr="00BA63CA">
        <w:t>т</w:t>
      </w:r>
      <w:r w:rsidR="00331C56" w:rsidRPr="00BA63CA">
        <w:t xml:space="preserve"> </w:t>
      </w:r>
      <w:r w:rsidR="00051264" w:rsidRPr="00BA63CA">
        <w:t xml:space="preserve"> </w:t>
      </w:r>
      <w:r w:rsidR="009C26EA" w:rsidRPr="00BA63CA">
        <w:t>27</w:t>
      </w:r>
      <w:r w:rsidR="00051264" w:rsidRPr="00BA63CA">
        <w:t xml:space="preserve"> </w:t>
      </w:r>
      <w:r w:rsidR="00CE3144" w:rsidRPr="00BA63CA">
        <w:t>декабря</w:t>
      </w:r>
      <w:r w:rsidR="009D4235">
        <w:t xml:space="preserve"> </w:t>
      </w:r>
      <w:r w:rsidR="00CF557F">
        <w:t>20</w:t>
      </w:r>
      <w:r w:rsidR="00BF5AFA">
        <w:t>1</w:t>
      </w:r>
      <w:r w:rsidR="00051264">
        <w:t>7</w:t>
      </w:r>
      <w:r w:rsidR="00CF557F">
        <w:t xml:space="preserve"> года  </w:t>
      </w:r>
      <w:r w:rsidR="00CF557F" w:rsidRPr="00677173">
        <w:t>№</w:t>
      </w:r>
      <w:r w:rsidR="0045166F">
        <w:t xml:space="preserve"> </w:t>
      </w:r>
      <w:r w:rsidR="00421441">
        <w:t>166</w:t>
      </w:r>
    </w:p>
    <w:p w:rsidR="002940A4" w:rsidRDefault="002940A4" w:rsidP="002940A4">
      <w:pPr>
        <w:jc w:val="center"/>
      </w:pPr>
      <w:r w:rsidRPr="00DE5FCF">
        <w:t xml:space="preserve">п. </w:t>
      </w:r>
      <w:r>
        <w:t>Идель</w:t>
      </w:r>
    </w:p>
    <w:p w:rsidR="00CF557F" w:rsidRDefault="00CF557F">
      <w:pPr>
        <w:pStyle w:val="2"/>
        <w:numPr>
          <w:ilvl w:val="0"/>
          <w:numId w:val="0"/>
        </w:numPr>
        <w:jc w:val="left"/>
      </w:pPr>
    </w:p>
    <w:p w:rsidR="005E37C8" w:rsidRPr="005E37C8" w:rsidRDefault="005E37C8" w:rsidP="005E37C8"/>
    <w:p w:rsidR="00FC4C46" w:rsidRDefault="00691CAE" w:rsidP="00051264">
      <w:pPr>
        <w:jc w:val="center"/>
        <w:rPr>
          <w:b/>
          <w:bCs/>
        </w:rPr>
      </w:pPr>
      <w:r w:rsidRPr="00691CAE">
        <w:rPr>
          <w:b/>
          <w:bCs/>
        </w:rPr>
        <w:t xml:space="preserve">О внесении изменений в решение Совета </w:t>
      </w:r>
      <w:r w:rsidR="002940A4">
        <w:rPr>
          <w:b/>
          <w:bCs/>
        </w:rPr>
        <w:t>Идельского</w:t>
      </w:r>
      <w:r w:rsidR="007E1E76">
        <w:rPr>
          <w:b/>
          <w:bCs/>
        </w:rPr>
        <w:t xml:space="preserve"> </w:t>
      </w:r>
      <w:r w:rsidR="00886DCD">
        <w:rPr>
          <w:b/>
          <w:bCs/>
        </w:rPr>
        <w:t>сельского</w:t>
      </w:r>
      <w:r w:rsidR="00F25DEB">
        <w:rPr>
          <w:b/>
          <w:bCs/>
        </w:rPr>
        <w:t xml:space="preserve"> </w:t>
      </w:r>
      <w:r w:rsidRPr="00691CAE">
        <w:rPr>
          <w:b/>
          <w:bCs/>
        </w:rPr>
        <w:t xml:space="preserve">поселения </w:t>
      </w:r>
      <w:r w:rsidR="00F25DEB">
        <w:rPr>
          <w:b/>
          <w:bCs/>
        </w:rPr>
        <w:t xml:space="preserve">                     </w:t>
      </w:r>
      <w:r w:rsidRPr="00691CAE">
        <w:rPr>
          <w:b/>
          <w:bCs/>
        </w:rPr>
        <w:t xml:space="preserve">от </w:t>
      </w:r>
      <w:r w:rsidR="002940A4">
        <w:rPr>
          <w:b/>
          <w:bCs/>
        </w:rPr>
        <w:t>15</w:t>
      </w:r>
      <w:r w:rsidR="00CA579B">
        <w:rPr>
          <w:b/>
        </w:rPr>
        <w:t xml:space="preserve"> </w:t>
      </w:r>
      <w:r w:rsidR="00F25DEB">
        <w:rPr>
          <w:b/>
        </w:rPr>
        <w:t>декабря</w:t>
      </w:r>
      <w:r w:rsidR="009D4235">
        <w:rPr>
          <w:b/>
        </w:rPr>
        <w:t xml:space="preserve"> 201</w:t>
      </w:r>
      <w:r w:rsidR="00051264">
        <w:rPr>
          <w:b/>
        </w:rPr>
        <w:t>6</w:t>
      </w:r>
      <w:r w:rsidR="00E5302E">
        <w:rPr>
          <w:b/>
        </w:rPr>
        <w:t xml:space="preserve"> года № </w:t>
      </w:r>
      <w:r w:rsidR="002940A4">
        <w:rPr>
          <w:b/>
        </w:rPr>
        <w:t>132</w:t>
      </w:r>
      <w:r w:rsidR="00FC4C46">
        <w:rPr>
          <w:b/>
        </w:rPr>
        <w:t xml:space="preserve"> </w:t>
      </w:r>
      <w:r w:rsidRPr="00691CAE">
        <w:rPr>
          <w:b/>
        </w:rPr>
        <w:t xml:space="preserve">«О бюджете </w:t>
      </w:r>
      <w:r w:rsidR="002940A4">
        <w:rPr>
          <w:b/>
          <w:bCs/>
        </w:rPr>
        <w:t>Идельского</w:t>
      </w:r>
      <w:r w:rsidR="007E1E76">
        <w:rPr>
          <w:b/>
          <w:bCs/>
        </w:rPr>
        <w:t xml:space="preserve"> </w:t>
      </w:r>
      <w:r w:rsidR="00886DCD">
        <w:rPr>
          <w:b/>
          <w:bCs/>
        </w:rPr>
        <w:t>сельского</w:t>
      </w:r>
      <w:r w:rsidR="00886DCD" w:rsidRPr="00691CAE">
        <w:rPr>
          <w:b/>
          <w:bCs/>
        </w:rPr>
        <w:t xml:space="preserve"> </w:t>
      </w:r>
      <w:r w:rsidRPr="00691CAE">
        <w:rPr>
          <w:b/>
          <w:bCs/>
        </w:rPr>
        <w:t xml:space="preserve">поселения </w:t>
      </w:r>
    </w:p>
    <w:p w:rsidR="00CF557F" w:rsidRPr="00691CAE" w:rsidRDefault="00051264" w:rsidP="00051264">
      <w:pPr>
        <w:jc w:val="center"/>
        <w:rPr>
          <w:b/>
        </w:rPr>
      </w:pPr>
      <w:r>
        <w:rPr>
          <w:b/>
          <w:bCs/>
        </w:rPr>
        <w:t xml:space="preserve">на 2017 год </w:t>
      </w:r>
      <w:r w:rsidR="00FC4C46">
        <w:rPr>
          <w:b/>
          <w:bCs/>
        </w:rPr>
        <w:t xml:space="preserve"> </w:t>
      </w:r>
      <w:r>
        <w:rPr>
          <w:b/>
          <w:bCs/>
        </w:rPr>
        <w:t>и на плановый период 2018 и 2019 годов</w:t>
      </w:r>
      <w:r w:rsidR="00691CAE" w:rsidRPr="00691CAE">
        <w:rPr>
          <w:b/>
        </w:rPr>
        <w:t>»</w:t>
      </w:r>
    </w:p>
    <w:p w:rsidR="0020697F" w:rsidRPr="00691CAE" w:rsidRDefault="0020697F">
      <w:pPr>
        <w:jc w:val="center"/>
        <w:rPr>
          <w:b/>
          <w:bCs/>
          <w:sz w:val="26"/>
          <w:szCs w:val="26"/>
        </w:rPr>
      </w:pPr>
    </w:p>
    <w:p w:rsidR="007D4E44" w:rsidRDefault="007D4E44" w:rsidP="00F25DEB">
      <w:pPr>
        <w:pStyle w:val="21"/>
        <w:tabs>
          <w:tab w:val="left" w:pos="0"/>
        </w:tabs>
        <w:ind w:firstLine="709"/>
      </w:pPr>
      <w:r w:rsidRPr="002940A4">
        <w:t xml:space="preserve">Совет </w:t>
      </w:r>
      <w:r w:rsidR="002940A4" w:rsidRPr="002940A4">
        <w:rPr>
          <w:bCs/>
        </w:rPr>
        <w:t>Идельского</w:t>
      </w:r>
      <w:r w:rsidR="00886DCD" w:rsidRPr="002940A4">
        <w:t xml:space="preserve"> сельского</w:t>
      </w:r>
      <w:r>
        <w:t xml:space="preserve"> поселения </w:t>
      </w:r>
      <w:r w:rsidRPr="00F25DEB">
        <w:t>решил:</w:t>
      </w:r>
    </w:p>
    <w:p w:rsidR="00691CAE" w:rsidRDefault="005E3F25" w:rsidP="00051264">
      <w:pPr>
        <w:ind w:firstLine="709"/>
        <w:jc w:val="both"/>
      </w:pPr>
      <w:r>
        <w:t xml:space="preserve">1. </w:t>
      </w:r>
      <w:r w:rsidR="00691CAE" w:rsidRPr="00362F48">
        <w:t xml:space="preserve">Внести в решение </w:t>
      </w:r>
      <w:r w:rsidR="002940A4" w:rsidRPr="002940A4">
        <w:rPr>
          <w:bCs/>
        </w:rPr>
        <w:t>Идельского</w:t>
      </w:r>
      <w:r w:rsidR="006C1C2C">
        <w:t xml:space="preserve"> </w:t>
      </w:r>
      <w:r w:rsidR="00886DCD">
        <w:t xml:space="preserve">сельского </w:t>
      </w:r>
      <w:r w:rsidR="00691CAE" w:rsidRPr="00F25DEB">
        <w:t xml:space="preserve">поселения </w:t>
      </w:r>
      <w:r w:rsidR="002940A4">
        <w:t>от 15</w:t>
      </w:r>
      <w:r w:rsidR="00CA579B">
        <w:t xml:space="preserve"> декабря 201</w:t>
      </w:r>
      <w:r w:rsidR="00051264">
        <w:t>6</w:t>
      </w:r>
      <w:r w:rsidR="0015639E">
        <w:t xml:space="preserve"> года </w:t>
      </w:r>
      <w:r w:rsidR="00F25DEB">
        <w:t xml:space="preserve">№ </w:t>
      </w:r>
      <w:r w:rsidR="002940A4">
        <w:t>132</w:t>
      </w:r>
      <w:r w:rsidR="00F25DEB">
        <w:t xml:space="preserve"> </w:t>
      </w:r>
      <w:r w:rsidR="00F25DEB" w:rsidRPr="00F25DEB">
        <w:t xml:space="preserve">«О бюджете </w:t>
      </w:r>
      <w:r w:rsidR="002940A4" w:rsidRPr="002940A4">
        <w:rPr>
          <w:bCs/>
        </w:rPr>
        <w:t>Идельского</w:t>
      </w:r>
      <w:r w:rsidR="006C1C2C" w:rsidRPr="00F25DEB">
        <w:t xml:space="preserve"> </w:t>
      </w:r>
      <w:r w:rsidR="00CA579B">
        <w:t xml:space="preserve">сельского </w:t>
      </w:r>
      <w:r w:rsidR="00CA579B" w:rsidRPr="00051264">
        <w:t xml:space="preserve">поселения </w:t>
      </w:r>
      <w:r w:rsidR="00051264" w:rsidRPr="00051264">
        <w:rPr>
          <w:bCs/>
        </w:rPr>
        <w:t>на 2017 год и на плановый период 2018 и 2019 годов</w:t>
      </w:r>
      <w:r w:rsidR="00F25DEB" w:rsidRPr="00051264">
        <w:t>»</w:t>
      </w:r>
      <w:r w:rsidRPr="00051264">
        <w:t xml:space="preserve"> </w:t>
      </w:r>
      <w:r w:rsidR="00CE3144">
        <w:t xml:space="preserve">(в редакции решения от 03 апреля 2017 г. № 149) </w:t>
      </w:r>
      <w:r w:rsidR="00691CAE" w:rsidRPr="00362F48">
        <w:t>следующие изменения:</w:t>
      </w:r>
    </w:p>
    <w:p w:rsidR="0045166F" w:rsidRDefault="00104BED" w:rsidP="0045166F">
      <w:pPr>
        <w:pStyle w:val="21"/>
        <w:tabs>
          <w:tab w:val="left" w:pos="0"/>
        </w:tabs>
        <w:ind w:firstLine="709"/>
      </w:pPr>
      <w:r>
        <w:t>1)  подпункты 1-3</w:t>
      </w:r>
      <w:r w:rsidR="0045166F">
        <w:t xml:space="preserve"> пункта 1 </w:t>
      </w:r>
      <w:r w:rsidR="0045166F" w:rsidRPr="00362F48">
        <w:t>изложить в следующей редакции:</w:t>
      </w:r>
    </w:p>
    <w:p w:rsidR="00051264" w:rsidRPr="00D27549" w:rsidRDefault="0045166F" w:rsidP="00051264">
      <w:pPr>
        <w:ind w:firstLine="708"/>
        <w:jc w:val="both"/>
      </w:pPr>
      <w:r w:rsidRPr="00211856">
        <w:t xml:space="preserve"> </w:t>
      </w:r>
      <w:r w:rsidR="005E3F25" w:rsidRPr="00F12F81">
        <w:t>«</w:t>
      </w:r>
      <w:r w:rsidR="00051264" w:rsidRPr="00F12F81">
        <w:t xml:space="preserve">1) прогнозируемый общий объем доходов бюджета </w:t>
      </w:r>
      <w:r w:rsidR="002940A4" w:rsidRPr="00F12F81">
        <w:rPr>
          <w:bCs/>
        </w:rPr>
        <w:t>Идельского</w:t>
      </w:r>
      <w:r w:rsidR="00051264" w:rsidRPr="00F12F81">
        <w:t xml:space="preserve"> </w:t>
      </w:r>
      <w:r w:rsidR="00D27549" w:rsidRPr="00F12F81">
        <w:t>сел</w:t>
      </w:r>
      <w:r w:rsidR="00F12F81" w:rsidRPr="00F12F81">
        <w:t>ьского поселения в сумме 5 279,3</w:t>
      </w:r>
      <w:r w:rsidR="00051264" w:rsidRPr="00F12F81">
        <w:t xml:space="preserve"> тыс.</w:t>
      </w:r>
      <w:r w:rsidR="00051264" w:rsidRPr="00F12F81">
        <w:rPr>
          <w:lang w:val="en-US"/>
        </w:rPr>
        <w:t> </w:t>
      </w:r>
      <w:r w:rsidR="00051264" w:rsidRPr="00F12F81">
        <w:t>рублей, в том числе объем безвозмездных п</w:t>
      </w:r>
      <w:r w:rsidR="00051264" w:rsidRPr="00F12F81">
        <w:t>о</w:t>
      </w:r>
      <w:r w:rsidR="00BB0258">
        <w:t>ступлений в сумме 2 542</w:t>
      </w:r>
      <w:r w:rsidR="00F12F81" w:rsidRPr="00F12F81">
        <w:t>,7</w:t>
      </w:r>
      <w:r w:rsidR="00051264" w:rsidRPr="00F12F81">
        <w:t xml:space="preserve"> тыс. рублей, из них объем получаемых межбюд</w:t>
      </w:r>
      <w:r w:rsidR="00F12F81" w:rsidRPr="00F12F81">
        <w:t>жетных трансфертов в сумме 2 767,9</w:t>
      </w:r>
      <w:r w:rsidR="00051264" w:rsidRPr="00F12F81">
        <w:t xml:space="preserve"> тыс. ру</w:t>
      </w:r>
      <w:r w:rsidR="00051264" w:rsidRPr="00F12F81">
        <w:t>б</w:t>
      </w:r>
      <w:r w:rsidR="00051264" w:rsidRPr="00F12F81">
        <w:t>лей;</w:t>
      </w:r>
    </w:p>
    <w:p w:rsidR="00051264" w:rsidRDefault="00051264" w:rsidP="00051264">
      <w:pPr>
        <w:ind w:firstLine="708"/>
        <w:jc w:val="both"/>
      </w:pPr>
      <w:r w:rsidRPr="00DE3C72">
        <w:t xml:space="preserve">2) общий объем расходов бюджета </w:t>
      </w:r>
      <w:r w:rsidR="002940A4" w:rsidRPr="002940A4">
        <w:rPr>
          <w:bCs/>
        </w:rPr>
        <w:t>Идельского</w:t>
      </w:r>
      <w:r w:rsidRPr="00DE3C72">
        <w:t xml:space="preserve"> сельского поселения в сумме</w:t>
      </w:r>
      <w:r w:rsidR="00952825">
        <w:t xml:space="preserve"> </w:t>
      </w:r>
      <w:r w:rsidR="00FC4C46">
        <w:t>5</w:t>
      </w:r>
      <w:r w:rsidR="00BA63CA">
        <w:t> 933,7</w:t>
      </w:r>
      <w:r w:rsidR="00952825">
        <w:t xml:space="preserve"> </w:t>
      </w:r>
      <w:r w:rsidRPr="00DE3C72">
        <w:t>тыс. рублей;</w:t>
      </w:r>
    </w:p>
    <w:p w:rsidR="00511781" w:rsidRDefault="00104BED" w:rsidP="00051264">
      <w:pPr>
        <w:ind w:firstLine="708"/>
        <w:jc w:val="both"/>
      </w:pPr>
      <w:r w:rsidRPr="00F12F81">
        <w:t xml:space="preserve">3) дефицит бюджета </w:t>
      </w:r>
      <w:r w:rsidRPr="00F12F81">
        <w:rPr>
          <w:bCs/>
        </w:rPr>
        <w:t>Идельского</w:t>
      </w:r>
      <w:r w:rsidRPr="00F12F81">
        <w:t xml:space="preserve"> с</w:t>
      </w:r>
      <w:r w:rsidR="00F12F81" w:rsidRPr="00F12F81">
        <w:t>ельского поселения в сумме 654,4</w:t>
      </w:r>
      <w:r w:rsidRPr="00F12F81">
        <w:t xml:space="preserve"> тыс. рублей</w:t>
      </w:r>
      <w:proofErr w:type="gramStart"/>
      <w:r w:rsidRPr="00F12F81">
        <w:t>. »;</w:t>
      </w:r>
      <w:proofErr w:type="gramEnd"/>
    </w:p>
    <w:p w:rsidR="0045166F" w:rsidRDefault="00CE3144" w:rsidP="0045166F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E31DC9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4516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31DC9" w:rsidRPr="00F37172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2 «</w:t>
      </w:r>
      <w:r w:rsidR="009D4235" w:rsidRPr="00F37172">
        <w:rPr>
          <w:rFonts w:ascii="Times New Roman" w:hAnsi="Times New Roman" w:cs="Times New Roman"/>
          <w:b w:val="0"/>
          <w:bCs w:val="0"/>
          <w:sz w:val="24"/>
          <w:szCs w:val="24"/>
        </w:rPr>
        <w:t>Прогнозируемые поступления</w:t>
      </w:r>
      <w:r w:rsidR="009D42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доходов бюджета </w:t>
      </w:r>
      <w:r w:rsidR="002940A4" w:rsidRPr="002940A4">
        <w:rPr>
          <w:rFonts w:ascii="Times New Roman" w:hAnsi="Times New Roman" w:cs="Times New Roman"/>
          <w:b w:val="0"/>
          <w:bCs w:val="0"/>
          <w:sz w:val="24"/>
          <w:szCs w:val="24"/>
        </w:rPr>
        <w:t>Идельского</w:t>
      </w:r>
      <w:r w:rsidR="00ED64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56CDE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в 201</w:t>
      </w:r>
      <w:r w:rsidR="00051264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4516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году» </w:t>
      </w:r>
      <w:r w:rsidR="0045166F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изложить в следующей редакции:</w:t>
      </w:r>
      <w:r w:rsidR="0045166F" w:rsidRPr="008122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63539" w:rsidRDefault="00A63539" w:rsidP="0045166F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5166F" w:rsidRPr="00E602FC" w:rsidRDefault="0045166F" w:rsidP="0045166F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“Приложение 2</w:t>
      </w:r>
    </w:p>
    <w:p w:rsidR="0045166F" w:rsidRPr="00E602FC" w:rsidRDefault="0045166F" w:rsidP="0045166F">
      <w:pPr>
        <w:pStyle w:val="ConsTitle"/>
        <w:ind w:left="5103" w:right="0"/>
        <w:rPr>
          <w:rFonts w:ascii="Times New Roman" w:hAnsi="Times New Roman" w:cs="Times New Roman"/>
          <w:b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решению Совета </w:t>
      </w:r>
      <w:r w:rsidR="002940A4"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«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О бюджете </w:t>
      </w:r>
      <w:r w:rsidR="002940A4"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на 201</w:t>
      </w:r>
      <w:r w:rsidR="00992379" w:rsidRPr="00E602FC">
        <w:rPr>
          <w:rFonts w:ascii="Times New Roman" w:hAnsi="Times New Roman" w:cs="Times New Roman"/>
          <w:b w:val="0"/>
          <w:sz w:val="20"/>
          <w:szCs w:val="20"/>
        </w:rPr>
        <w:t>7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92379"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год и на плановый период 2018 и 2019 годов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» (в редакции решения </w:t>
      </w:r>
      <w:r w:rsidRPr="00E602FC"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от    </w:t>
      </w:r>
      <w:r w:rsidR="00CE3144">
        <w:rPr>
          <w:rFonts w:ascii="Times New Roman" w:hAnsi="Times New Roman" w:cs="Times New Roman"/>
          <w:b w:val="0"/>
          <w:sz w:val="20"/>
          <w:szCs w:val="20"/>
          <w:highlight w:val="yellow"/>
        </w:rPr>
        <w:t>декабря</w:t>
      </w:r>
      <w:r w:rsidR="00FC4C46"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 </w:t>
      </w:r>
      <w:r w:rsidRPr="00E602FC">
        <w:rPr>
          <w:rFonts w:ascii="Times New Roman" w:hAnsi="Times New Roman" w:cs="Times New Roman"/>
          <w:b w:val="0"/>
          <w:sz w:val="20"/>
          <w:szCs w:val="20"/>
          <w:highlight w:val="yellow"/>
        </w:rPr>
        <w:t>201</w:t>
      </w:r>
      <w:r w:rsidR="00051264" w:rsidRPr="00E602FC">
        <w:rPr>
          <w:rFonts w:ascii="Times New Roman" w:hAnsi="Times New Roman" w:cs="Times New Roman"/>
          <w:b w:val="0"/>
          <w:sz w:val="20"/>
          <w:szCs w:val="20"/>
          <w:highlight w:val="yellow"/>
        </w:rPr>
        <w:t>7</w:t>
      </w:r>
      <w:r w:rsidRPr="00E602FC"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 года  №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          «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внесении изменений в решение Совета </w:t>
      </w:r>
      <w:r w:rsidR="002940A4"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="002940A4"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 от </w:t>
      </w:r>
      <w:r w:rsidR="002940A4"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декабря 201</w:t>
      </w:r>
      <w:r w:rsidR="00051264" w:rsidRPr="00E602FC">
        <w:rPr>
          <w:rFonts w:ascii="Times New Roman" w:hAnsi="Times New Roman" w:cs="Times New Roman"/>
          <w:b w:val="0"/>
          <w:sz w:val="20"/>
          <w:szCs w:val="20"/>
        </w:rPr>
        <w:t>6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г. № </w:t>
      </w:r>
      <w:r w:rsidR="002940A4">
        <w:rPr>
          <w:rFonts w:ascii="Times New Roman" w:hAnsi="Times New Roman" w:cs="Times New Roman"/>
          <w:b w:val="0"/>
          <w:sz w:val="20"/>
          <w:szCs w:val="20"/>
        </w:rPr>
        <w:t>132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>»)</w:t>
      </w:r>
    </w:p>
    <w:p w:rsidR="00A63539" w:rsidRDefault="00A63539" w:rsidP="0045166F">
      <w:pPr>
        <w:pStyle w:val="ConsTitle"/>
        <w:ind w:left="5103" w:right="0"/>
        <w:rPr>
          <w:rFonts w:ascii="Times New Roman" w:hAnsi="Times New Roman" w:cs="Times New Roman"/>
          <w:b w:val="0"/>
          <w:sz w:val="24"/>
          <w:szCs w:val="24"/>
        </w:rPr>
      </w:pPr>
    </w:p>
    <w:p w:rsidR="009C26EA" w:rsidRDefault="009C26EA" w:rsidP="0045166F">
      <w:pPr>
        <w:pStyle w:val="ConsTitle"/>
        <w:ind w:left="5103" w:right="0"/>
        <w:rPr>
          <w:rFonts w:ascii="Times New Roman" w:hAnsi="Times New Roman" w:cs="Times New Roman"/>
          <w:b w:val="0"/>
          <w:sz w:val="24"/>
          <w:szCs w:val="24"/>
        </w:rPr>
      </w:pPr>
    </w:p>
    <w:p w:rsidR="002940A4" w:rsidRDefault="00F37172" w:rsidP="00F3717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37172">
        <w:rPr>
          <w:rFonts w:ascii="Times New Roman" w:hAnsi="Times New Roman" w:cs="Times New Roman"/>
          <w:sz w:val="24"/>
          <w:szCs w:val="24"/>
        </w:rPr>
        <w:t xml:space="preserve">Прогнозируемые поступления доходов бюджета </w:t>
      </w:r>
      <w:r w:rsidR="002940A4">
        <w:rPr>
          <w:rFonts w:ascii="Times New Roman" w:hAnsi="Times New Roman" w:cs="Times New Roman"/>
          <w:sz w:val="24"/>
          <w:szCs w:val="24"/>
        </w:rPr>
        <w:t>Идельского</w:t>
      </w:r>
      <w:r w:rsidRPr="00F371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37172" w:rsidRDefault="00F37172" w:rsidP="00F3717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37172">
        <w:rPr>
          <w:rFonts w:ascii="Times New Roman" w:hAnsi="Times New Roman" w:cs="Times New Roman"/>
          <w:sz w:val="24"/>
          <w:szCs w:val="24"/>
        </w:rPr>
        <w:t>в 201</w:t>
      </w:r>
      <w:r w:rsidR="00051264">
        <w:rPr>
          <w:rFonts w:ascii="Times New Roman" w:hAnsi="Times New Roman" w:cs="Times New Roman"/>
          <w:sz w:val="24"/>
          <w:szCs w:val="24"/>
        </w:rPr>
        <w:t>7</w:t>
      </w:r>
      <w:r w:rsidRPr="00F3717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11EA8" w:rsidRDefault="00511EA8" w:rsidP="00F3717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C26EA" w:rsidRPr="00F37172" w:rsidRDefault="009C26EA" w:rsidP="00F3717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860"/>
        <w:gridCol w:w="3881"/>
        <w:gridCol w:w="546"/>
        <w:gridCol w:w="411"/>
        <w:gridCol w:w="436"/>
        <w:gridCol w:w="436"/>
        <w:gridCol w:w="546"/>
        <w:gridCol w:w="436"/>
        <w:gridCol w:w="656"/>
        <w:gridCol w:w="546"/>
        <w:gridCol w:w="816"/>
      </w:tblGrid>
      <w:tr w:rsidR="00511EA8" w:rsidRPr="00511EA8" w:rsidTr="00511EA8">
        <w:trPr>
          <w:trHeight w:val="300"/>
        </w:trPr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тыс</w:t>
            </w:r>
            <w:proofErr w:type="gramStart"/>
            <w:r w:rsidRPr="00511EA8">
              <w:rPr>
                <w:sz w:val="20"/>
                <w:szCs w:val="20"/>
              </w:rPr>
              <w:t>.р</w:t>
            </w:r>
            <w:proofErr w:type="gramEnd"/>
            <w:r w:rsidRPr="00511EA8">
              <w:rPr>
                <w:sz w:val="20"/>
                <w:szCs w:val="20"/>
              </w:rPr>
              <w:t>ублей</w:t>
            </w:r>
          </w:p>
        </w:tc>
      </w:tr>
      <w:tr w:rsidR="00511EA8" w:rsidRPr="00511EA8" w:rsidTr="00511EA8">
        <w:trPr>
          <w:trHeight w:val="30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№ пункта</w:t>
            </w:r>
          </w:p>
        </w:tc>
        <w:tc>
          <w:tcPr>
            <w:tcW w:w="25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</w:tr>
      <w:tr w:rsidR="00511EA8" w:rsidRPr="00511EA8" w:rsidTr="00511EA8">
        <w:trPr>
          <w:trHeight w:val="855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EA8" w:rsidRPr="00511EA8" w:rsidRDefault="00511EA8" w:rsidP="00511E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16"/>
                <w:szCs w:val="16"/>
              </w:rPr>
            </w:pPr>
            <w:r w:rsidRPr="00511EA8">
              <w:rPr>
                <w:b/>
                <w:bCs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9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16"/>
                <w:szCs w:val="16"/>
              </w:rPr>
            </w:pPr>
            <w:r w:rsidRPr="00511EA8">
              <w:rPr>
                <w:b/>
                <w:bCs/>
                <w:sz w:val="16"/>
                <w:szCs w:val="16"/>
              </w:rPr>
              <w:t>код вида доходов бюджета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16"/>
                <w:szCs w:val="16"/>
              </w:rPr>
            </w:pPr>
            <w:r w:rsidRPr="00511EA8">
              <w:rPr>
                <w:b/>
                <w:bCs/>
                <w:sz w:val="16"/>
                <w:szCs w:val="16"/>
              </w:rPr>
              <w:t>код подвида доходов бюджета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511EA8" w:rsidRPr="00511EA8" w:rsidTr="00511EA8">
        <w:trPr>
          <w:trHeight w:val="1185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EA8" w:rsidRPr="00511EA8" w:rsidRDefault="00511EA8" w:rsidP="00511E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A8" w:rsidRPr="00511EA8" w:rsidRDefault="00511EA8" w:rsidP="00511E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16"/>
                <w:szCs w:val="16"/>
              </w:rPr>
            </w:pPr>
            <w:r w:rsidRPr="00511EA8">
              <w:rPr>
                <w:b/>
                <w:bCs/>
                <w:sz w:val="16"/>
                <w:szCs w:val="16"/>
              </w:rPr>
              <w:t>код группы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16"/>
                <w:szCs w:val="16"/>
              </w:rPr>
            </w:pPr>
            <w:r w:rsidRPr="00511EA8">
              <w:rPr>
                <w:b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16"/>
                <w:szCs w:val="16"/>
              </w:rPr>
            </w:pPr>
            <w:r w:rsidRPr="00511EA8">
              <w:rPr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16"/>
                <w:szCs w:val="16"/>
              </w:rPr>
            </w:pPr>
            <w:r w:rsidRPr="00511EA8">
              <w:rPr>
                <w:b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16"/>
                <w:szCs w:val="16"/>
              </w:rPr>
            </w:pPr>
            <w:r w:rsidRPr="00511EA8">
              <w:rPr>
                <w:b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16"/>
                <w:szCs w:val="16"/>
              </w:rPr>
            </w:pPr>
            <w:r w:rsidRPr="00511EA8">
              <w:rPr>
                <w:b/>
                <w:bCs/>
                <w:sz w:val="16"/>
                <w:szCs w:val="16"/>
              </w:rPr>
              <w:t>код группы подвида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16"/>
                <w:szCs w:val="16"/>
              </w:rPr>
            </w:pPr>
            <w:r w:rsidRPr="00511EA8">
              <w:rPr>
                <w:b/>
                <w:bCs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511EA8" w:rsidRPr="00511EA8" w:rsidTr="00511EA8">
        <w:trPr>
          <w:trHeight w:val="300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I.</w:t>
            </w:r>
          </w:p>
        </w:tc>
        <w:tc>
          <w:tcPr>
            <w:tcW w:w="2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FF00FF"/>
                <w:sz w:val="20"/>
                <w:szCs w:val="20"/>
                <w:u w:val="single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  <w:u w:val="single"/>
              </w:rPr>
              <w:t>НАЛОГОВЫЕ И НЕНАЛОГОВЫЕ ДОХОДЫ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2 736,6</w:t>
            </w:r>
          </w:p>
        </w:tc>
      </w:tr>
      <w:tr w:rsidR="00511EA8" w:rsidRPr="00511EA8" w:rsidTr="00511EA8">
        <w:trPr>
          <w:trHeight w:val="27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1.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291,5</w:t>
            </w:r>
          </w:p>
        </w:tc>
      </w:tr>
      <w:tr w:rsidR="00511EA8" w:rsidRPr="00511EA8" w:rsidTr="00511EA8">
        <w:trPr>
          <w:trHeight w:val="28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1.1.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291,5</w:t>
            </w:r>
          </w:p>
        </w:tc>
      </w:tr>
      <w:tr w:rsidR="00511EA8" w:rsidRPr="00511EA8" w:rsidTr="00511EA8">
        <w:trPr>
          <w:trHeight w:val="105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290,0</w:t>
            </w:r>
          </w:p>
        </w:tc>
      </w:tr>
      <w:tr w:rsidR="00511EA8" w:rsidRPr="00511EA8" w:rsidTr="00511EA8">
        <w:trPr>
          <w:trHeight w:val="151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0,9</w:t>
            </w:r>
          </w:p>
        </w:tc>
      </w:tr>
      <w:tr w:rsidR="00511EA8" w:rsidRPr="00511EA8" w:rsidTr="00511EA8">
        <w:trPr>
          <w:trHeight w:val="76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0,6</w:t>
            </w:r>
          </w:p>
        </w:tc>
      </w:tr>
      <w:tr w:rsidR="00511EA8" w:rsidRPr="00511EA8" w:rsidTr="00511EA8">
        <w:trPr>
          <w:trHeight w:val="51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2.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950,0</w:t>
            </w:r>
          </w:p>
        </w:tc>
      </w:tr>
      <w:tr w:rsidR="00511EA8" w:rsidRPr="00511EA8" w:rsidTr="00511EA8">
        <w:trPr>
          <w:trHeight w:val="51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2.1.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950,0</w:t>
            </w:r>
          </w:p>
        </w:tc>
      </w:tr>
      <w:tr w:rsidR="00511EA8" w:rsidRPr="00511EA8" w:rsidTr="00511EA8">
        <w:trPr>
          <w:trHeight w:val="102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390,0</w:t>
            </w:r>
          </w:p>
        </w:tc>
      </w:tr>
      <w:tr w:rsidR="00511EA8" w:rsidRPr="00511EA8" w:rsidTr="00511EA8">
        <w:trPr>
          <w:trHeight w:val="102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4,0</w:t>
            </w:r>
          </w:p>
        </w:tc>
      </w:tr>
      <w:tr w:rsidR="00511EA8" w:rsidRPr="00511EA8" w:rsidTr="00511EA8">
        <w:trPr>
          <w:trHeight w:val="127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626,0</w:t>
            </w:r>
          </w:p>
        </w:tc>
      </w:tr>
      <w:tr w:rsidR="00511EA8" w:rsidRPr="00511EA8" w:rsidTr="00511EA8">
        <w:trPr>
          <w:trHeight w:val="102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-70,0</w:t>
            </w:r>
          </w:p>
        </w:tc>
      </w:tr>
      <w:tr w:rsidR="00511EA8" w:rsidRPr="00511EA8" w:rsidTr="00511EA8">
        <w:trPr>
          <w:trHeight w:val="28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3.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НАЛОГИ НА ИМУЩЕСТВО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1 024,0</w:t>
            </w:r>
          </w:p>
        </w:tc>
      </w:tr>
      <w:tr w:rsidR="00511EA8" w:rsidRPr="00511EA8" w:rsidTr="00511EA8">
        <w:trPr>
          <w:trHeight w:val="76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3.1.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Налог на имущество физических лиц, взимаемый по ставке, применяемой к объекту налогообложения, расположенному в границах  сельского поселения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030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18,0</w:t>
            </w:r>
          </w:p>
        </w:tc>
      </w:tr>
      <w:tr w:rsidR="00511EA8" w:rsidRPr="00511EA8" w:rsidTr="00511EA8">
        <w:trPr>
          <w:trHeight w:val="64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3.2.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06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033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538,0</w:t>
            </w:r>
          </w:p>
        </w:tc>
      </w:tr>
      <w:tr w:rsidR="00511EA8" w:rsidRPr="00511EA8" w:rsidTr="00511EA8">
        <w:trPr>
          <w:trHeight w:val="58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3.3.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06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043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468,0</w:t>
            </w:r>
          </w:p>
        </w:tc>
      </w:tr>
      <w:tr w:rsidR="00511EA8" w:rsidRPr="00511EA8" w:rsidTr="00511EA8">
        <w:trPr>
          <w:trHeight w:val="55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4.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150,0</w:t>
            </w:r>
          </w:p>
        </w:tc>
      </w:tr>
      <w:tr w:rsidR="00511EA8" w:rsidRPr="00511EA8" w:rsidTr="00511EA8">
        <w:trPr>
          <w:trHeight w:val="130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4.1.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Прочие   доходы   от    использования  имущества  и  прав,   находящихся   в  государственной и  муниципальной собственности (за исключением имущества бюдждетных и  автономных  учреждений, а также  имущества  государственных и муниципальных  унитарных  предприятий, в том числе казенных)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150,0</w:t>
            </w:r>
          </w:p>
        </w:tc>
      </w:tr>
      <w:tr w:rsidR="00511EA8" w:rsidRPr="00511EA8" w:rsidTr="00511EA8">
        <w:trPr>
          <w:trHeight w:val="127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150,0</w:t>
            </w:r>
          </w:p>
        </w:tc>
      </w:tr>
      <w:tr w:rsidR="00511EA8" w:rsidRPr="00511EA8" w:rsidTr="00511EA8">
        <w:trPr>
          <w:trHeight w:val="57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5.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A8" w:rsidRPr="00511EA8" w:rsidRDefault="00511EA8" w:rsidP="00511EA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11EA8">
              <w:rPr>
                <w:b/>
                <w:bCs/>
                <w:color w:val="FF0000"/>
                <w:sz w:val="22"/>
                <w:szCs w:val="22"/>
              </w:rPr>
              <w:t>ДОХОДЫ ОТ ОКАЗАНИЯ ПЛАТНЫХ УСЛУ</w:t>
            </w:r>
            <w:proofErr w:type="gramStart"/>
            <w:r w:rsidRPr="00511EA8">
              <w:rPr>
                <w:b/>
                <w:bCs/>
                <w:color w:val="FF0000"/>
                <w:sz w:val="22"/>
                <w:szCs w:val="22"/>
              </w:rPr>
              <w:t>Г(</w:t>
            </w:r>
            <w:proofErr w:type="gramEnd"/>
            <w:r w:rsidRPr="00511EA8">
              <w:rPr>
                <w:b/>
                <w:bCs/>
                <w:color w:val="FF0000"/>
                <w:sz w:val="22"/>
                <w:szCs w:val="22"/>
              </w:rPr>
              <w:t>РАБОТ) И КОМПЕНСАЦИИ ЗАТРАТ ГОСУДАРСТВА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11EA8">
              <w:rPr>
                <w:b/>
                <w:bCs/>
                <w:color w:val="FF0000"/>
                <w:sz w:val="22"/>
                <w:szCs w:val="22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11EA8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11EA8">
              <w:rPr>
                <w:b/>
                <w:bCs/>
                <w:color w:val="FF0000"/>
                <w:sz w:val="22"/>
                <w:szCs w:val="22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11EA8">
              <w:rPr>
                <w:b/>
                <w:bCs/>
                <w:color w:val="FF0000"/>
                <w:sz w:val="22"/>
                <w:szCs w:val="22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11EA8">
              <w:rPr>
                <w:b/>
                <w:bCs/>
                <w:color w:val="FF0000"/>
                <w:sz w:val="22"/>
                <w:szCs w:val="22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11EA8">
              <w:rPr>
                <w:b/>
                <w:bCs/>
                <w:color w:val="FF0000"/>
                <w:sz w:val="22"/>
                <w:szCs w:val="22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11EA8">
              <w:rPr>
                <w:b/>
                <w:bCs/>
                <w:color w:val="FF0000"/>
                <w:sz w:val="22"/>
                <w:szCs w:val="22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11EA8">
              <w:rPr>
                <w:b/>
                <w:bCs/>
                <w:color w:val="FF0000"/>
                <w:sz w:val="22"/>
                <w:szCs w:val="22"/>
              </w:rPr>
              <w:t>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321,1</w:t>
            </w:r>
          </w:p>
        </w:tc>
      </w:tr>
      <w:tr w:rsidR="00511EA8" w:rsidRPr="00511EA8" w:rsidTr="00511EA8">
        <w:trPr>
          <w:trHeight w:val="33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333399"/>
                <w:sz w:val="20"/>
                <w:szCs w:val="20"/>
              </w:rPr>
            </w:pPr>
            <w:r w:rsidRPr="00511EA8">
              <w:rPr>
                <w:b/>
                <w:bCs/>
                <w:color w:val="333399"/>
                <w:sz w:val="20"/>
                <w:szCs w:val="20"/>
              </w:rPr>
              <w:t>5.1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333399"/>
                <w:sz w:val="20"/>
                <w:szCs w:val="20"/>
              </w:rPr>
            </w:pPr>
            <w:r w:rsidRPr="00511EA8">
              <w:rPr>
                <w:b/>
                <w:bCs/>
                <w:color w:val="333399"/>
                <w:sz w:val="20"/>
                <w:szCs w:val="20"/>
              </w:rPr>
              <w:t>321,1</w:t>
            </w:r>
          </w:p>
        </w:tc>
      </w:tr>
      <w:tr w:rsidR="00511EA8" w:rsidRPr="00511EA8" w:rsidTr="00511EA8">
        <w:trPr>
          <w:trHeight w:val="60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A8" w:rsidRPr="00511EA8" w:rsidRDefault="00511EA8" w:rsidP="00511EA8">
            <w:pPr>
              <w:rPr>
                <w:color w:val="000000"/>
                <w:sz w:val="22"/>
                <w:szCs w:val="22"/>
              </w:rPr>
            </w:pPr>
            <w:r w:rsidRPr="00511EA8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43191F" w:rsidP="00511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321,1</w:t>
            </w:r>
          </w:p>
        </w:tc>
      </w:tr>
      <w:tr w:rsidR="00511EA8" w:rsidRPr="00511EA8" w:rsidTr="00511EA8">
        <w:trPr>
          <w:trHeight w:val="40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II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BB0258" w:rsidP="00511EA8">
            <w:pPr>
              <w:jc w:val="right"/>
              <w:rPr>
                <w:b/>
                <w:bCs/>
                <w:color w:val="FF00FF"/>
                <w:sz w:val="20"/>
                <w:szCs w:val="20"/>
              </w:rPr>
            </w:pPr>
            <w:r>
              <w:rPr>
                <w:b/>
                <w:bCs/>
                <w:color w:val="FF00FF"/>
                <w:sz w:val="20"/>
                <w:szCs w:val="20"/>
              </w:rPr>
              <w:t>2 542</w:t>
            </w:r>
            <w:r w:rsidR="00511EA8" w:rsidRPr="00511EA8">
              <w:rPr>
                <w:b/>
                <w:bCs/>
                <w:color w:val="FF00FF"/>
                <w:sz w:val="20"/>
                <w:szCs w:val="20"/>
              </w:rPr>
              <w:t>,7</w:t>
            </w:r>
          </w:p>
        </w:tc>
      </w:tr>
      <w:tr w:rsidR="00511EA8" w:rsidRPr="00511EA8" w:rsidTr="00511EA8">
        <w:trPr>
          <w:trHeight w:val="51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2 767,9</w:t>
            </w:r>
          </w:p>
        </w:tc>
      </w:tr>
      <w:tr w:rsidR="00511EA8" w:rsidRPr="00511EA8" w:rsidTr="00511EA8">
        <w:trPr>
          <w:trHeight w:val="28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1.1.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981,0</w:t>
            </w:r>
          </w:p>
        </w:tc>
      </w:tr>
      <w:tr w:rsidR="00511EA8" w:rsidRPr="00511EA8" w:rsidTr="00511EA8">
        <w:trPr>
          <w:trHeight w:val="51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981,0</w:t>
            </w:r>
          </w:p>
        </w:tc>
      </w:tr>
      <w:tr w:rsidR="00511EA8" w:rsidRPr="00511EA8" w:rsidTr="00511EA8">
        <w:trPr>
          <w:trHeight w:val="51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1.2.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20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959,0</w:t>
            </w:r>
          </w:p>
        </w:tc>
      </w:tr>
      <w:tr w:rsidR="00511EA8" w:rsidRPr="00511EA8" w:rsidTr="00511EA8">
        <w:trPr>
          <w:trHeight w:val="31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959,0</w:t>
            </w:r>
          </w:p>
        </w:tc>
      </w:tr>
      <w:tr w:rsidR="00511EA8" w:rsidRPr="00511EA8" w:rsidTr="00511EA8">
        <w:trPr>
          <w:trHeight w:val="28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Прочие субсидии, зачисляемые в бюджеты поселений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959,0</w:t>
            </w:r>
          </w:p>
        </w:tc>
      </w:tr>
      <w:tr w:rsidR="00511EA8" w:rsidRPr="00511EA8" w:rsidTr="00511EA8">
        <w:trPr>
          <w:trHeight w:val="28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1.3.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30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87,9</w:t>
            </w:r>
          </w:p>
        </w:tc>
      </w:tr>
      <w:tr w:rsidR="00511EA8" w:rsidRPr="00511EA8" w:rsidTr="00511EA8">
        <w:trPr>
          <w:trHeight w:val="51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2,0</w:t>
            </w:r>
          </w:p>
        </w:tc>
      </w:tr>
      <w:tr w:rsidR="00511EA8" w:rsidRPr="00511EA8" w:rsidTr="00511EA8">
        <w:trPr>
          <w:trHeight w:val="76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85,9</w:t>
            </w:r>
          </w:p>
        </w:tc>
      </w:tr>
      <w:tr w:rsidR="00511EA8" w:rsidRPr="00511EA8" w:rsidTr="00511EA8">
        <w:trPr>
          <w:trHeight w:val="30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1.4.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40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740,0</w:t>
            </w:r>
          </w:p>
        </w:tc>
      </w:tr>
      <w:tr w:rsidR="00511EA8" w:rsidRPr="00511EA8" w:rsidTr="00511EA8">
        <w:trPr>
          <w:trHeight w:val="118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 xml:space="preserve"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360,0</w:t>
            </w:r>
          </w:p>
        </w:tc>
      </w:tr>
      <w:tr w:rsidR="00511EA8" w:rsidRPr="00511EA8" w:rsidTr="00511EA8">
        <w:trPr>
          <w:trHeight w:val="66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color w:val="000000"/>
                <w:sz w:val="20"/>
                <w:szCs w:val="20"/>
              </w:rPr>
            </w:pPr>
            <w:r w:rsidRPr="00511EA8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380,0</w:t>
            </w:r>
          </w:p>
        </w:tc>
      </w:tr>
      <w:tr w:rsidR="00511EA8" w:rsidRPr="00511EA8" w:rsidTr="00511EA8">
        <w:trPr>
          <w:trHeight w:val="127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2.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0,8</w:t>
            </w:r>
          </w:p>
        </w:tc>
      </w:tr>
      <w:tr w:rsidR="00511EA8" w:rsidRPr="00511EA8" w:rsidTr="00511EA8">
        <w:trPr>
          <w:trHeight w:val="115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032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18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60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010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0,8</w:t>
            </w:r>
          </w:p>
        </w:tc>
      </w:tr>
      <w:tr w:rsidR="00511EA8" w:rsidRPr="00511EA8" w:rsidTr="00511EA8">
        <w:trPr>
          <w:trHeight w:val="90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3.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511EA8">
              <w:rPr>
                <w:b/>
                <w:bCs/>
                <w:color w:val="FF0000"/>
                <w:sz w:val="20"/>
                <w:szCs w:val="20"/>
              </w:rPr>
              <w:t>-226,0</w:t>
            </w:r>
          </w:p>
        </w:tc>
      </w:tr>
      <w:tr w:rsidR="00511EA8" w:rsidRPr="00511EA8" w:rsidTr="00511EA8">
        <w:trPr>
          <w:trHeight w:val="765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both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60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t>-226,0</w:t>
            </w:r>
          </w:p>
        </w:tc>
      </w:tr>
      <w:tr w:rsidR="00511EA8" w:rsidRPr="00511EA8" w:rsidTr="00511EA8">
        <w:trPr>
          <w:trHeight w:val="780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511EA8">
              <w:rPr>
                <w:b/>
                <w:bCs/>
                <w:color w:val="00008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032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19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60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010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-226,0</w:t>
            </w:r>
          </w:p>
        </w:tc>
      </w:tr>
      <w:tr w:rsidR="00511EA8" w:rsidRPr="00511EA8" w:rsidTr="00511EA8">
        <w:trPr>
          <w:trHeight w:val="443"/>
        </w:trPr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5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ВСЕГО ДОХОДОВ: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color w:val="FF00FF"/>
                <w:sz w:val="20"/>
                <w:szCs w:val="20"/>
              </w:rPr>
            </w:pPr>
            <w:r w:rsidRPr="00511EA8">
              <w:rPr>
                <w:b/>
                <w:bCs/>
                <w:color w:val="FF00FF"/>
                <w:sz w:val="20"/>
                <w:szCs w:val="20"/>
              </w:rPr>
              <w:t>5 279,3</w:t>
            </w:r>
          </w:p>
        </w:tc>
      </w:tr>
    </w:tbl>
    <w:p w:rsidR="00396009" w:rsidRDefault="00396009" w:rsidP="003960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6009">
        <w:rPr>
          <w:rFonts w:ascii="Times New Roman" w:hAnsi="Times New Roman" w:cs="Times New Roman"/>
          <w:b w:val="0"/>
          <w:bCs w:val="0"/>
          <w:sz w:val="24"/>
          <w:szCs w:val="24"/>
        </w:rPr>
        <w:t>”</w:t>
      </w:r>
      <w:r w:rsidRPr="00536106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511781" w:rsidRDefault="00CE3144" w:rsidP="00511781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5117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511781" w:rsidRPr="00F371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 w:rsidR="00511781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511781" w:rsidRPr="00F371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="00511781" w:rsidRPr="00511781">
        <w:rPr>
          <w:rFonts w:ascii="Times New Roman" w:hAnsi="Times New Roman" w:cs="Times New Roman"/>
          <w:b w:val="0"/>
          <w:bCs w:val="0"/>
          <w:sz w:val="24"/>
          <w:szCs w:val="24"/>
        </w:rPr>
        <w:t>Межбюджетные трансферты, передаваемые из бюджета Сегежского муниципального района бюджету Идельского сельского поселения на 2017 год</w:t>
      </w:r>
      <w:r w:rsidR="005117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="00511781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изложить в следующей редакции:</w:t>
      </w:r>
      <w:r w:rsidR="00511781" w:rsidRPr="008122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11781" w:rsidRPr="00E602FC" w:rsidRDefault="00511781" w:rsidP="00511781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“Приложение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CE3144" w:rsidRDefault="00CE3144" w:rsidP="00CE3144">
      <w:pPr>
        <w:pStyle w:val="ConsTitle"/>
        <w:ind w:left="5103" w:right="0"/>
        <w:rPr>
          <w:rFonts w:ascii="Times New Roman" w:hAnsi="Times New Roman" w:cs="Times New Roman"/>
          <w:b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решению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«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О бюджете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на 2017 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год и на плановый период 2018 и 2019 годов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» (в редакции решения </w:t>
      </w:r>
      <w:r w:rsidRPr="00E602FC"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от    </w:t>
      </w:r>
      <w:r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декабря </w:t>
      </w:r>
      <w:r w:rsidRPr="00E602FC">
        <w:rPr>
          <w:rFonts w:ascii="Times New Roman" w:hAnsi="Times New Roman" w:cs="Times New Roman"/>
          <w:b w:val="0"/>
          <w:sz w:val="20"/>
          <w:szCs w:val="20"/>
          <w:highlight w:val="yellow"/>
        </w:rPr>
        <w:t>2017 года  №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          «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декабря 2016 г. № </w:t>
      </w:r>
      <w:r>
        <w:rPr>
          <w:rFonts w:ascii="Times New Roman" w:hAnsi="Times New Roman" w:cs="Times New Roman"/>
          <w:b w:val="0"/>
          <w:sz w:val="20"/>
          <w:szCs w:val="20"/>
        </w:rPr>
        <w:t>132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>»)</w:t>
      </w:r>
    </w:p>
    <w:p w:rsidR="00511781" w:rsidRPr="00231E11" w:rsidRDefault="00511781" w:rsidP="0051178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11781" w:rsidRDefault="00511781" w:rsidP="0051178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11781">
        <w:rPr>
          <w:rFonts w:ascii="Times New Roman" w:hAnsi="Times New Roman" w:cs="Times New Roman"/>
          <w:bCs w:val="0"/>
          <w:sz w:val="24"/>
          <w:szCs w:val="24"/>
        </w:rPr>
        <w:t>Межбюджетные трансферты, передаваемые из бюджета Сегежского муниципального района бюджету Идельского сельского поселения на 2017 год</w:t>
      </w:r>
    </w:p>
    <w:p w:rsidR="00511781" w:rsidRDefault="00511781" w:rsidP="0051178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9480" w:type="dxa"/>
        <w:tblInd w:w="93" w:type="dxa"/>
        <w:tblLook w:val="04A0"/>
      </w:tblPr>
      <w:tblGrid>
        <w:gridCol w:w="520"/>
        <w:gridCol w:w="7840"/>
        <w:gridCol w:w="1120"/>
      </w:tblGrid>
      <w:tr w:rsidR="00511EA8" w:rsidRPr="00511EA8" w:rsidTr="00511EA8">
        <w:trPr>
          <w:trHeight w:val="8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  <w:proofErr w:type="gramStart"/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/п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 xml:space="preserve"> Сумма, тыс. рублей </w:t>
            </w:r>
          </w:p>
        </w:tc>
      </w:tr>
      <w:tr w:rsidR="00511EA8" w:rsidRPr="00511EA8" w:rsidTr="00511EA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511EA8" w:rsidRPr="00511EA8" w:rsidTr="00511EA8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981,0</w:t>
            </w:r>
          </w:p>
        </w:tc>
      </w:tr>
      <w:tr w:rsidR="00511EA8" w:rsidRPr="00511EA8" w:rsidTr="00511EA8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Субсидии всего, в т.ч.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959,0   </w:t>
            </w:r>
          </w:p>
        </w:tc>
      </w:tr>
      <w:tr w:rsidR="00511EA8" w:rsidRPr="00511EA8" w:rsidTr="00511EA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2.1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Субсидии на реализацию мероприятий государственной программы Республики Карелия "Развитие транспортной системы" в целях содержания и ремонта дорог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959,0   </w:t>
            </w:r>
          </w:p>
        </w:tc>
      </w:tr>
      <w:tr w:rsidR="00511EA8" w:rsidRPr="00511EA8" w:rsidTr="00511EA8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Субвенции всего, в т.ч.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  87,9   </w:t>
            </w:r>
          </w:p>
        </w:tc>
      </w:tr>
      <w:tr w:rsidR="00511EA8" w:rsidRPr="00511EA8" w:rsidTr="00511EA8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3.1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85,9   </w:t>
            </w:r>
          </w:p>
        </w:tc>
      </w:tr>
      <w:tr w:rsidR="00511EA8" w:rsidRPr="00511EA8" w:rsidTr="00511EA8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2,0   </w:t>
            </w:r>
          </w:p>
        </w:tc>
      </w:tr>
      <w:tr w:rsidR="00511EA8" w:rsidRPr="00511EA8" w:rsidTr="00511EA8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Межбюджетные трансферты всего, в т.ч.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    740,0   </w:t>
            </w:r>
          </w:p>
        </w:tc>
      </w:tr>
      <w:tr w:rsidR="00511EA8" w:rsidRPr="00511EA8" w:rsidTr="00511EA8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4.1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 xml:space="preserve"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360,0   </w:t>
            </w:r>
          </w:p>
        </w:tc>
      </w:tr>
      <w:tr w:rsidR="00511EA8" w:rsidRPr="00511EA8" w:rsidTr="00511EA8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4.2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380,0   </w:t>
            </w:r>
          </w:p>
        </w:tc>
      </w:tr>
      <w:tr w:rsidR="00511EA8" w:rsidRPr="00511EA8" w:rsidTr="00511EA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  2 767,9   </w:t>
            </w:r>
          </w:p>
        </w:tc>
      </w:tr>
    </w:tbl>
    <w:p w:rsidR="00511781" w:rsidRDefault="00511781" w:rsidP="0051178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6009">
        <w:rPr>
          <w:rFonts w:ascii="Times New Roman" w:hAnsi="Times New Roman" w:cs="Times New Roman"/>
          <w:b w:val="0"/>
          <w:bCs w:val="0"/>
          <w:sz w:val="24"/>
          <w:szCs w:val="24"/>
        </w:rPr>
        <w:t>”</w:t>
      </w:r>
      <w:r w:rsidRPr="00536106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396009" w:rsidRDefault="00CE3144" w:rsidP="0039600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DC61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746ECF" w:rsidRPr="00231E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 w:rsidR="00992379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746ECF" w:rsidRPr="00231E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4235" w:rsidRPr="00231E1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992379" w:rsidRPr="009923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Ведомственная структура расходов бюджета </w:t>
      </w:r>
      <w:r w:rsidR="002940A4">
        <w:rPr>
          <w:rFonts w:ascii="Times New Roman" w:hAnsi="Times New Roman" w:cs="Times New Roman"/>
          <w:b w:val="0"/>
          <w:bCs w:val="0"/>
          <w:sz w:val="24"/>
          <w:szCs w:val="24"/>
        </w:rPr>
        <w:t>Идельского</w:t>
      </w:r>
      <w:r w:rsidR="00992379" w:rsidRPr="009923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по главным распорядителям бюджетных средств, разделам, подразделам и целевым статьям (муниципальным программам и непрограммным направлениям  деятельности), группам и подгруппам </w:t>
      </w:r>
      <w:proofErr w:type="gramStart"/>
      <w:r w:rsidR="00992379" w:rsidRPr="009923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видов расходов классификации </w:t>
      </w:r>
      <w:r w:rsidR="00992379" w:rsidRPr="00992379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расходов бюджетов</w:t>
      </w:r>
      <w:proofErr w:type="gramEnd"/>
      <w:r w:rsidR="00992379" w:rsidRPr="009923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2017 год</w:t>
      </w:r>
      <w:r w:rsidR="009D4235" w:rsidRPr="0099016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396009" w:rsidRPr="0039600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</w:t>
      </w:r>
      <w:r w:rsidR="0039600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изложить в следующей редакции:</w:t>
      </w:r>
      <w:r w:rsidR="00396009" w:rsidRPr="008122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96009" w:rsidRDefault="00396009" w:rsidP="00396009">
      <w:pPr>
        <w:pStyle w:val="ConsTitle"/>
        <w:ind w:left="567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6009" w:rsidRPr="00E602FC" w:rsidRDefault="00396009" w:rsidP="00396009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“</w:t>
      </w:r>
      <w:r w:rsidR="00992379"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7</w:t>
      </w:r>
    </w:p>
    <w:p w:rsidR="00CE3144" w:rsidRDefault="00CE3144" w:rsidP="00CE3144">
      <w:pPr>
        <w:pStyle w:val="ConsTitle"/>
        <w:ind w:left="5103" w:right="0"/>
        <w:rPr>
          <w:rFonts w:ascii="Times New Roman" w:hAnsi="Times New Roman" w:cs="Times New Roman"/>
          <w:b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решению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«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О бюджете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на 2017 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год и на плановый период 2018 и 2019 годов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» (в редакции решения </w:t>
      </w:r>
      <w:r w:rsidRPr="00E602FC"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от    </w:t>
      </w:r>
      <w:r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декабря </w:t>
      </w:r>
      <w:r w:rsidRPr="00E602FC">
        <w:rPr>
          <w:rFonts w:ascii="Times New Roman" w:hAnsi="Times New Roman" w:cs="Times New Roman"/>
          <w:b w:val="0"/>
          <w:sz w:val="20"/>
          <w:szCs w:val="20"/>
          <w:highlight w:val="yellow"/>
        </w:rPr>
        <w:t>2017 года  №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          «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декабря 2016 г. № </w:t>
      </w:r>
      <w:r>
        <w:rPr>
          <w:rFonts w:ascii="Times New Roman" w:hAnsi="Times New Roman" w:cs="Times New Roman"/>
          <w:b w:val="0"/>
          <w:sz w:val="20"/>
          <w:szCs w:val="20"/>
        </w:rPr>
        <w:t>132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>»)</w:t>
      </w:r>
    </w:p>
    <w:p w:rsidR="00396009" w:rsidRPr="00231E11" w:rsidRDefault="00396009" w:rsidP="0039600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231E11" w:rsidRDefault="00992379" w:rsidP="0039600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92379">
        <w:rPr>
          <w:rFonts w:ascii="Times New Roman" w:hAnsi="Times New Roman" w:cs="Times New Roman"/>
          <w:bCs w:val="0"/>
          <w:sz w:val="24"/>
          <w:szCs w:val="24"/>
        </w:rPr>
        <w:t xml:space="preserve">Ведомственная структура расходов бюджета </w:t>
      </w:r>
      <w:r w:rsidR="002940A4">
        <w:rPr>
          <w:rFonts w:ascii="Times New Roman" w:hAnsi="Times New Roman" w:cs="Times New Roman"/>
          <w:bCs w:val="0"/>
          <w:sz w:val="24"/>
          <w:szCs w:val="24"/>
        </w:rPr>
        <w:t>Идельского</w:t>
      </w:r>
      <w:r w:rsidRPr="00992379">
        <w:rPr>
          <w:rFonts w:ascii="Times New Roman" w:hAnsi="Times New Roman" w:cs="Times New Roman"/>
          <w:bCs w:val="0"/>
          <w:sz w:val="24"/>
          <w:szCs w:val="24"/>
        </w:rPr>
        <w:t xml:space="preserve"> сельского поселения по главным распорядителям бюджетных средств, разделам, подразделам и целевым статьям (муниципальным программам и непрограммным направлениям  деятельности), группам и подгруппам </w:t>
      </w:r>
      <w:proofErr w:type="gramStart"/>
      <w:r w:rsidRPr="00992379">
        <w:rPr>
          <w:rFonts w:ascii="Times New Roman" w:hAnsi="Times New Roman" w:cs="Times New Roman"/>
          <w:bCs w:val="0"/>
          <w:sz w:val="24"/>
          <w:szCs w:val="24"/>
        </w:rPr>
        <w:t>видов расходов классификации расходов бюджетов</w:t>
      </w:r>
      <w:proofErr w:type="gramEnd"/>
      <w:r w:rsidRPr="00992379">
        <w:rPr>
          <w:rFonts w:ascii="Times New Roman" w:hAnsi="Times New Roman" w:cs="Times New Roman"/>
          <w:bCs w:val="0"/>
          <w:sz w:val="24"/>
          <w:szCs w:val="24"/>
        </w:rPr>
        <w:t xml:space="preserve"> на 2017 год</w:t>
      </w:r>
    </w:p>
    <w:p w:rsidR="00E84F66" w:rsidRDefault="00E84F66" w:rsidP="0039600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5000" w:type="pct"/>
        <w:tblLook w:val="04A0"/>
      </w:tblPr>
      <w:tblGrid>
        <w:gridCol w:w="3993"/>
        <w:gridCol w:w="516"/>
        <w:gridCol w:w="459"/>
        <w:gridCol w:w="459"/>
        <w:gridCol w:w="459"/>
        <w:gridCol w:w="459"/>
        <w:gridCol w:w="459"/>
        <w:gridCol w:w="459"/>
        <w:gridCol w:w="516"/>
        <w:gridCol w:w="459"/>
        <w:gridCol w:w="516"/>
        <w:gridCol w:w="816"/>
      </w:tblGrid>
      <w:tr w:rsidR="00BA63CA" w:rsidRPr="00BA63CA" w:rsidTr="00BA63CA">
        <w:trPr>
          <w:trHeight w:val="270"/>
        </w:trPr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  <w:tc>
          <w:tcPr>
            <w:tcW w:w="2093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тыс</w:t>
            </w:r>
            <w:proofErr w:type="gramStart"/>
            <w:r w:rsidRPr="00BA63CA">
              <w:rPr>
                <w:sz w:val="20"/>
                <w:szCs w:val="20"/>
              </w:rPr>
              <w:t>.р</w:t>
            </w:r>
            <w:proofErr w:type="gramEnd"/>
            <w:r w:rsidRPr="00BA63CA">
              <w:rPr>
                <w:sz w:val="20"/>
                <w:szCs w:val="20"/>
              </w:rPr>
              <w:t>ублей</w:t>
            </w:r>
          </w:p>
        </w:tc>
      </w:tr>
      <w:tr w:rsidR="00BA63CA" w:rsidRPr="00BA63CA" w:rsidTr="00BA63CA">
        <w:trPr>
          <w:trHeight w:val="255"/>
        </w:trPr>
        <w:tc>
          <w:tcPr>
            <w:tcW w:w="2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21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37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Сумма</w:t>
            </w:r>
          </w:p>
        </w:tc>
      </w:tr>
      <w:tr w:rsidR="00BA63CA" w:rsidRPr="00BA63CA" w:rsidTr="00BA63CA">
        <w:trPr>
          <w:trHeight w:val="255"/>
        </w:trPr>
        <w:tc>
          <w:tcPr>
            <w:tcW w:w="22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</w:tr>
      <w:tr w:rsidR="00BA63CA" w:rsidRPr="00BA63CA" w:rsidTr="00BA63CA">
        <w:trPr>
          <w:trHeight w:val="263"/>
        </w:trPr>
        <w:tc>
          <w:tcPr>
            <w:tcW w:w="22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</w:tr>
      <w:tr w:rsidR="00BA63CA" w:rsidRPr="00BA63CA" w:rsidTr="00BA63CA">
        <w:trPr>
          <w:trHeight w:val="255"/>
        </w:trPr>
        <w:tc>
          <w:tcPr>
            <w:tcW w:w="22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</w:tr>
      <w:tr w:rsidR="00BA63CA" w:rsidRPr="00BA63CA" w:rsidTr="00BA63CA">
        <w:trPr>
          <w:trHeight w:val="780"/>
        </w:trPr>
        <w:tc>
          <w:tcPr>
            <w:tcW w:w="22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63CA">
              <w:rPr>
                <w:b/>
                <w:bCs/>
                <w:color w:val="000000"/>
                <w:sz w:val="20"/>
                <w:szCs w:val="20"/>
              </w:rPr>
              <w:t>Администрация Идельского сельского поселения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sz w:val="20"/>
                <w:szCs w:val="20"/>
              </w:rPr>
            </w:pPr>
            <w:r w:rsidRPr="00BA63CA">
              <w:rPr>
                <w:b/>
                <w:bCs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sz w:val="20"/>
                <w:szCs w:val="20"/>
              </w:rPr>
            </w:pPr>
            <w:r w:rsidRPr="00BA63CA">
              <w:rPr>
                <w:b/>
                <w:bCs/>
                <w:sz w:val="20"/>
                <w:szCs w:val="20"/>
              </w:rPr>
              <w:t>5 933,7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2 481,9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416,5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416,5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416,5</w:t>
            </w:r>
          </w:p>
        </w:tc>
      </w:tr>
      <w:tr w:rsidR="00BA63CA" w:rsidRPr="00BA63CA" w:rsidTr="00BA63CA">
        <w:trPr>
          <w:trHeight w:val="79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1 428,3</w:t>
            </w:r>
          </w:p>
        </w:tc>
      </w:tr>
      <w:tr w:rsidR="00BA63CA" w:rsidRPr="00BA63CA" w:rsidTr="00BA63CA">
        <w:trPr>
          <w:trHeight w:val="49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Осуществление полномочий органами местного самоуправления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1 066,3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257,3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799,5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9,5</w:t>
            </w:r>
          </w:p>
        </w:tc>
      </w:tr>
      <w:tr w:rsidR="00BA63CA" w:rsidRPr="00BA63CA" w:rsidTr="00BA63CA">
        <w:trPr>
          <w:trHeight w:val="76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515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360,0</w:t>
            </w:r>
          </w:p>
        </w:tc>
      </w:tr>
      <w:tr w:rsidR="00BA63CA" w:rsidRPr="00BA63CA" w:rsidTr="00511EA8">
        <w:trPr>
          <w:trHeight w:val="51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360,0</w:t>
            </w:r>
          </w:p>
        </w:tc>
      </w:tr>
      <w:tr w:rsidR="00BA63CA" w:rsidRPr="00BA63CA" w:rsidTr="00511EA8">
        <w:trPr>
          <w:trHeight w:val="1350"/>
        </w:trPr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lastRenderedPageBreak/>
              <w:t>Осуществление 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214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2,0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2,0</w:t>
            </w:r>
          </w:p>
        </w:tc>
      </w:tr>
      <w:tr w:rsidR="00BA63CA" w:rsidRPr="00BA63CA" w:rsidTr="00BA63CA">
        <w:trPr>
          <w:trHeight w:val="81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135,8</w:t>
            </w:r>
          </w:p>
        </w:tc>
      </w:tr>
      <w:tr w:rsidR="00BA63CA" w:rsidRPr="00BA63CA" w:rsidTr="00BA63CA">
        <w:trPr>
          <w:trHeight w:val="76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Осуществление полномочий контрольно-счетным органом муниципального образования за счет средств бюджетов поселений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135,8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135,8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36,9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36,9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36,9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464,4</w:t>
            </w:r>
          </w:p>
        </w:tc>
      </w:tr>
      <w:tr w:rsidR="00BA63CA" w:rsidRPr="00BA63CA" w:rsidTr="00BA63CA">
        <w:trPr>
          <w:trHeight w:val="103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 xml:space="preserve">Осуществление полномочий по формированию, исполнению бюджета поселения и </w:t>
            </w:r>
            <w:proofErr w:type="gramStart"/>
            <w:r w:rsidRPr="00BA63CA">
              <w:rPr>
                <w:color w:val="800080"/>
                <w:sz w:val="20"/>
                <w:szCs w:val="20"/>
              </w:rPr>
              <w:t>контроль за</w:t>
            </w:r>
            <w:proofErr w:type="gramEnd"/>
            <w:r w:rsidRPr="00BA63CA">
              <w:rPr>
                <w:color w:val="800080"/>
                <w:sz w:val="20"/>
                <w:szCs w:val="20"/>
              </w:rPr>
              <w:t xml:space="preserve"> исполнением данного бюджета, на обеспечение деятельности подведомственных учреждений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382,7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382,7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81,7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49,2</w:t>
            </w:r>
          </w:p>
        </w:tc>
      </w:tr>
      <w:tr w:rsidR="00BA63CA" w:rsidRPr="00BA63CA" w:rsidTr="00BA63CA">
        <w:trPr>
          <w:trHeight w:val="312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22,5</w:t>
            </w:r>
          </w:p>
        </w:tc>
      </w:tr>
      <w:tr w:rsidR="00BA63CA" w:rsidRPr="00BA63CA" w:rsidTr="00BA63CA">
        <w:trPr>
          <w:trHeight w:val="312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10,0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Национальная оборона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92,7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Мобилизационная и  вневойсковая подготовка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92,7</w:t>
            </w:r>
          </w:p>
        </w:tc>
      </w:tr>
      <w:tr w:rsidR="00BA63CA" w:rsidRPr="00BA63CA" w:rsidTr="00BA63CA">
        <w:trPr>
          <w:trHeight w:val="79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Осуществление передаваемых полномочий Российской Федерации по первичному воинскому учету на территориях, где отсутствуют военные комиссариаты (местный бюджет)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6,8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6,8</w:t>
            </w:r>
          </w:p>
        </w:tc>
      </w:tr>
      <w:tr w:rsidR="00BA63CA" w:rsidRPr="00BA63CA" w:rsidTr="00BA63CA">
        <w:trPr>
          <w:trHeight w:val="79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Осуществление передаваемых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85,9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85,9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2 652,5</w:t>
            </w:r>
          </w:p>
        </w:tc>
      </w:tr>
      <w:tr w:rsidR="00BA63CA" w:rsidRPr="00BA63CA" w:rsidTr="00511EA8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2 652,5</w:t>
            </w:r>
          </w:p>
        </w:tc>
      </w:tr>
      <w:tr w:rsidR="00BA63CA" w:rsidRPr="00BA63CA" w:rsidTr="00511EA8">
        <w:trPr>
          <w:trHeight w:val="765"/>
        </w:trPr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lastRenderedPageBreak/>
              <w:t xml:space="preserve">Строительство, ремонт и содержание автомобильных дорог и инженерных сооружений на них в границах поселений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501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1 587,0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1 575,6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11,4</w:t>
            </w:r>
          </w:p>
        </w:tc>
      </w:tr>
      <w:tr w:rsidR="00BA63CA" w:rsidRPr="00BA63CA" w:rsidTr="00BA63CA">
        <w:trPr>
          <w:trHeight w:val="81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Реализация мероприятий государственной программы Республики Карелия «Развитие транспортной системы» в целях содержания и ремонта дорог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318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959,0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959,0</w:t>
            </w:r>
          </w:p>
        </w:tc>
      </w:tr>
      <w:tr w:rsidR="00BA63CA" w:rsidRPr="00BA63CA" w:rsidTr="00BA63CA">
        <w:trPr>
          <w:trHeight w:val="106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Софинансирование мероприятий государственной программы Республики Карелия «Развитие транспортной системы» в целях содержания и ремонта дорог (местный бюджет)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S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318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106,5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S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106,5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432,3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Жилищное хозяйство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152,1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503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152,1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152,1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Коммунальное хозяйство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30,2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505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30,2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30,2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250,0</w:t>
            </w:r>
          </w:p>
        </w:tc>
      </w:tr>
      <w:tr w:rsidR="00BA63CA" w:rsidRPr="00BA63CA" w:rsidTr="00BA63CA">
        <w:trPr>
          <w:trHeight w:val="51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Реализация мероприятий по решению вопросов местного значения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250,0</w:t>
            </w:r>
          </w:p>
        </w:tc>
      </w:tr>
      <w:tr w:rsidR="00BA63CA" w:rsidRPr="00BA63CA" w:rsidTr="00BA63CA">
        <w:trPr>
          <w:trHeight w:val="52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250,0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130,0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Культура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130,0</w:t>
            </w:r>
          </w:p>
        </w:tc>
      </w:tr>
      <w:tr w:rsidR="00BA63CA" w:rsidRPr="00BA63CA" w:rsidTr="00BA63CA">
        <w:trPr>
          <w:trHeight w:val="51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Реализация мероприятий по решению вопросов местного значения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130,0</w:t>
            </w:r>
          </w:p>
        </w:tc>
      </w:tr>
      <w:tr w:rsidR="00BA63CA" w:rsidRPr="00BA63CA" w:rsidTr="00BA63CA">
        <w:trPr>
          <w:trHeight w:val="55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130,0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Социальная политика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144,3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Пенсионное обеспечение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144,3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144,3</w:t>
            </w:r>
          </w:p>
        </w:tc>
      </w:tr>
      <w:tr w:rsidR="00BA63CA" w:rsidRPr="00BA63CA" w:rsidTr="00BA63CA">
        <w:trPr>
          <w:trHeight w:val="555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144,3</w:t>
            </w:r>
          </w:p>
        </w:tc>
      </w:tr>
      <w:tr w:rsidR="00BA63CA" w:rsidRPr="00BA63CA" w:rsidTr="00BA63CA">
        <w:trPr>
          <w:trHeight w:val="300"/>
        </w:trPr>
        <w:tc>
          <w:tcPr>
            <w:tcW w:w="2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 xml:space="preserve">       ИТОГО РАСХОДОВ: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5 933,7</w:t>
            </w:r>
          </w:p>
        </w:tc>
      </w:tr>
    </w:tbl>
    <w:p w:rsidR="00396009" w:rsidRDefault="00396009" w:rsidP="003960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6009">
        <w:rPr>
          <w:rFonts w:ascii="Times New Roman" w:hAnsi="Times New Roman" w:cs="Times New Roman"/>
          <w:b w:val="0"/>
          <w:bCs w:val="0"/>
          <w:sz w:val="24"/>
          <w:szCs w:val="24"/>
        </w:rPr>
        <w:t>”</w:t>
      </w:r>
      <w:r w:rsidRPr="00536106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E84F66" w:rsidRDefault="00E84F66" w:rsidP="0039600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96009" w:rsidRDefault="00CE3144" w:rsidP="0039600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5</w:t>
      </w:r>
      <w:r w:rsidR="00DC61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D5710E" w:rsidRPr="00231E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 w:rsidR="00992379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9D4235" w:rsidRPr="00231E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="00992379" w:rsidRPr="009923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Распределение бюджетных ассигнований </w:t>
      </w:r>
      <w:r w:rsidR="002940A4">
        <w:rPr>
          <w:rFonts w:ascii="Times New Roman" w:hAnsi="Times New Roman" w:cs="Times New Roman"/>
          <w:b w:val="0"/>
          <w:bCs w:val="0"/>
          <w:sz w:val="24"/>
          <w:szCs w:val="24"/>
        </w:rPr>
        <w:t>Идельского</w:t>
      </w:r>
      <w:r w:rsidR="00992379" w:rsidRPr="009923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по разделам, подразделам, целевым статьям (муниципальным программа и непрограммным направлениям деятельности), группам и подгруппам </w:t>
      </w:r>
      <w:proofErr w:type="gramStart"/>
      <w:r w:rsidR="00992379" w:rsidRPr="00992379">
        <w:rPr>
          <w:rFonts w:ascii="Times New Roman" w:hAnsi="Times New Roman" w:cs="Times New Roman"/>
          <w:b w:val="0"/>
          <w:bCs w:val="0"/>
          <w:sz w:val="24"/>
          <w:szCs w:val="24"/>
        </w:rPr>
        <w:t>видов расходов классификации расходов бюджетов</w:t>
      </w:r>
      <w:proofErr w:type="gramEnd"/>
      <w:r w:rsidR="00992379" w:rsidRPr="009923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56CDE">
        <w:rPr>
          <w:rFonts w:ascii="Times New Roman" w:hAnsi="Times New Roman" w:cs="Times New Roman"/>
          <w:b w:val="0"/>
          <w:bCs w:val="0"/>
          <w:sz w:val="24"/>
          <w:szCs w:val="24"/>
        </w:rPr>
        <w:t>на 201</w:t>
      </w:r>
      <w:r w:rsidR="00992379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673F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3836F1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3960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96009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изложить в следующей редакции:</w:t>
      </w:r>
      <w:r w:rsidR="00396009" w:rsidRPr="008122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84F66" w:rsidRDefault="00E84F66" w:rsidP="00396009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6009" w:rsidRPr="00E602FC" w:rsidRDefault="00396009" w:rsidP="00396009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“Приложение </w:t>
      </w:r>
      <w:r w:rsidR="00992379"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</w:p>
    <w:p w:rsidR="00FC4C46" w:rsidRDefault="00FC4C46" w:rsidP="00FC4C46">
      <w:pPr>
        <w:pStyle w:val="ConsTitle"/>
        <w:ind w:left="5103" w:right="0"/>
        <w:rPr>
          <w:rFonts w:ascii="Times New Roman" w:hAnsi="Times New Roman" w:cs="Times New Roman"/>
          <w:b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решению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«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О бюджете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на 2017 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год и на плановый период 2018 и 2019 годов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» (в редакции решения </w:t>
      </w:r>
      <w:r w:rsidRPr="00E602FC"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от    </w:t>
      </w:r>
      <w:r w:rsidR="00CE3144">
        <w:rPr>
          <w:rFonts w:ascii="Times New Roman" w:hAnsi="Times New Roman" w:cs="Times New Roman"/>
          <w:b w:val="0"/>
          <w:sz w:val="20"/>
          <w:szCs w:val="20"/>
          <w:highlight w:val="yellow"/>
        </w:rPr>
        <w:t>декабря</w:t>
      </w:r>
      <w:r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 </w:t>
      </w:r>
      <w:r w:rsidRPr="00E602FC">
        <w:rPr>
          <w:rFonts w:ascii="Times New Roman" w:hAnsi="Times New Roman" w:cs="Times New Roman"/>
          <w:b w:val="0"/>
          <w:sz w:val="20"/>
          <w:szCs w:val="20"/>
          <w:highlight w:val="yellow"/>
        </w:rPr>
        <w:t>2017 года  №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          «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декабря 2016 г. № </w:t>
      </w:r>
      <w:r>
        <w:rPr>
          <w:rFonts w:ascii="Times New Roman" w:hAnsi="Times New Roman" w:cs="Times New Roman"/>
          <w:b w:val="0"/>
          <w:sz w:val="20"/>
          <w:szCs w:val="20"/>
        </w:rPr>
        <w:t>132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>»)</w:t>
      </w:r>
    </w:p>
    <w:p w:rsidR="00E84F66" w:rsidRDefault="00E84F66" w:rsidP="00FC4C46">
      <w:pPr>
        <w:pStyle w:val="ConsTitle"/>
        <w:ind w:left="5103" w:right="0"/>
        <w:rPr>
          <w:rFonts w:ascii="Times New Roman" w:hAnsi="Times New Roman" w:cs="Times New Roman"/>
          <w:b w:val="0"/>
          <w:sz w:val="20"/>
          <w:szCs w:val="20"/>
        </w:rPr>
      </w:pPr>
    </w:p>
    <w:p w:rsidR="00231E11" w:rsidRDefault="00992379" w:rsidP="00396009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92379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</w:t>
      </w:r>
      <w:r w:rsidR="002940A4">
        <w:rPr>
          <w:rFonts w:ascii="Times New Roman" w:hAnsi="Times New Roman" w:cs="Times New Roman"/>
          <w:bCs w:val="0"/>
          <w:sz w:val="24"/>
          <w:szCs w:val="24"/>
        </w:rPr>
        <w:t>Идельского</w:t>
      </w:r>
      <w:r w:rsidRPr="00992379">
        <w:rPr>
          <w:rFonts w:ascii="Times New Roman" w:hAnsi="Times New Roman" w:cs="Times New Roman"/>
          <w:bCs w:val="0"/>
          <w:sz w:val="24"/>
          <w:szCs w:val="24"/>
        </w:rPr>
        <w:t xml:space="preserve"> сельского поселения по разделам, подразделам, целевым статьям (муниципальным программа и непрограммным направлениям деятельности), группам и подгруппам </w:t>
      </w:r>
      <w:proofErr w:type="gramStart"/>
      <w:r w:rsidRPr="00992379">
        <w:rPr>
          <w:rFonts w:ascii="Times New Roman" w:hAnsi="Times New Roman" w:cs="Times New Roman"/>
          <w:bCs w:val="0"/>
          <w:sz w:val="24"/>
          <w:szCs w:val="24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bCs w:val="0"/>
          <w:sz w:val="24"/>
          <w:szCs w:val="24"/>
        </w:rPr>
        <w:t xml:space="preserve"> на 2017 год</w:t>
      </w:r>
    </w:p>
    <w:tbl>
      <w:tblPr>
        <w:tblW w:w="5000" w:type="pct"/>
        <w:tblLook w:val="04A0"/>
      </w:tblPr>
      <w:tblGrid>
        <w:gridCol w:w="4554"/>
        <w:gridCol w:w="459"/>
        <w:gridCol w:w="459"/>
        <w:gridCol w:w="416"/>
        <w:gridCol w:w="316"/>
        <w:gridCol w:w="416"/>
        <w:gridCol w:w="328"/>
        <w:gridCol w:w="516"/>
        <w:gridCol w:w="318"/>
        <w:gridCol w:w="538"/>
        <w:gridCol w:w="1250"/>
      </w:tblGrid>
      <w:tr w:rsidR="00BA63CA" w:rsidRPr="00BA63CA" w:rsidTr="00511EA8">
        <w:trPr>
          <w:trHeight w:val="270"/>
        </w:trPr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  <w:tc>
          <w:tcPr>
            <w:tcW w:w="2141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тыс</w:t>
            </w:r>
            <w:proofErr w:type="gramStart"/>
            <w:r w:rsidRPr="00BA63CA">
              <w:rPr>
                <w:sz w:val="20"/>
                <w:szCs w:val="20"/>
              </w:rPr>
              <w:t>.р</w:t>
            </w:r>
            <w:proofErr w:type="gramEnd"/>
            <w:r w:rsidRPr="00BA63CA">
              <w:rPr>
                <w:sz w:val="20"/>
                <w:szCs w:val="20"/>
              </w:rPr>
              <w:t>ублей</w:t>
            </w:r>
          </w:p>
        </w:tc>
      </w:tr>
      <w:tr w:rsidR="00BA63CA" w:rsidRPr="00BA63CA" w:rsidTr="00511EA8">
        <w:trPr>
          <w:trHeight w:val="255"/>
        </w:trPr>
        <w:tc>
          <w:tcPr>
            <w:tcW w:w="23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0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3CA" w:rsidRPr="00BA63CA" w:rsidRDefault="00BA63CA" w:rsidP="00BA63CA">
            <w:pPr>
              <w:jc w:val="center"/>
              <w:rPr>
                <w:color w:val="000000"/>
                <w:sz w:val="20"/>
                <w:szCs w:val="20"/>
              </w:rPr>
            </w:pPr>
            <w:r w:rsidRPr="00BA63CA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Сумма</w:t>
            </w:r>
          </w:p>
        </w:tc>
      </w:tr>
      <w:tr w:rsidR="00BA63CA" w:rsidRPr="00BA63CA" w:rsidTr="00511EA8">
        <w:trPr>
          <w:trHeight w:val="255"/>
        </w:trPr>
        <w:tc>
          <w:tcPr>
            <w:tcW w:w="23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</w:tr>
      <w:tr w:rsidR="00BA63CA" w:rsidRPr="00BA63CA" w:rsidTr="00511EA8">
        <w:trPr>
          <w:trHeight w:val="263"/>
        </w:trPr>
        <w:tc>
          <w:tcPr>
            <w:tcW w:w="23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</w:tr>
      <w:tr w:rsidR="00BA63CA" w:rsidRPr="00BA63CA" w:rsidTr="00511EA8">
        <w:trPr>
          <w:trHeight w:val="255"/>
        </w:trPr>
        <w:tc>
          <w:tcPr>
            <w:tcW w:w="23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</w:tr>
      <w:tr w:rsidR="00BA63CA" w:rsidRPr="00BA63CA" w:rsidTr="00511EA8">
        <w:trPr>
          <w:trHeight w:val="780"/>
        </w:trPr>
        <w:tc>
          <w:tcPr>
            <w:tcW w:w="23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2 481,9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416,5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416,5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416,5</w:t>
            </w:r>
          </w:p>
        </w:tc>
      </w:tr>
      <w:tr w:rsidR="00BA63CA" w:rsidRPr="00BA63CA" w:rsidTr="00511EA8">
        <w:trPr>
          <w:trHeight w:val="79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1 428,3</w:t>
            </w:r>
          </w:p>
        </w:tc>
      </w:tr>
      <w:tr w:rsidR="00BA63CA" w:rsidRPr="00BA63CA" w:rsidTr="00511EA8">
        <w:trPr>
          <w:trHeight w:val="49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Осуществление полномочий органами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1 066,3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257,3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799,5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9,5</w:t>
            </w:r>
          </w:p>
        </w:tc>
      </w:tr>
      <w:tr w:rsidR="00BA63CA" w:rsidRPr="00BA63CA" w:rsidTr="00511EA8">
        <w:trPr>
          <w:trHeight w:val="76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515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360,0</w:t>
            </w:r>
          </w:p>
        </w:tc>
      </w:tr>
      <w:tr w:rsidR="00BA63CA" w:rsidRPr="00BA63CA" w:rsidTr="00511EA8">
        <w:trPr>
          <w:trHeight w:val="51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360,0</w:t>
            </w:r>
          </w:p>
        </w:tc>
      </w:tr>
      <w:tr w:rsidR="00BA63CA" w:rsidRPr="00BA63CA" w:rsidTr="00511EA8">
        <w:trPr>
          <w:trHeight w:val="1124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Осуществление 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214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2,0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214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2,0</w:t>
            </w:r>
          </w:p>
        </w:tc>
      </w:tr>
      <w:tr w:rsidR="00BA63CA" w:rsidRPr="00BA63CA" w:rsidTr="00511EA8">
        <w:trPr>
          <w:trHeight w:val="81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135,8</w:t>
            </w:r>
          </w:p>
        </w:tc>
      </w:tr>
      <w:tr w:rsidR="00BA63CA" w:rsidRPr="00BA63CA" w:rsidTr="00511EA8">
        <w:trPr>
          <w:trHeight w:val="76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Осуществление полномочий контрольно-счетным органом муниципального образования за счет средств бюджетов поселений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206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135,8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135,8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36,9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36,9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880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36,9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464,4</w:t>
            </w:r>
          </w:p>
        </w:tc>
      </w:tr>
      <w:tr w:rsidR="00BA63CA" w:rsidRPr="00BA63CA" w:rsidTr="00511EA8">
        <w:trPr>
          <w:trHeight w:val="103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 xml:space="preserve">Осуществление полномочий по формированию, исполнению бюджета поселения и </w:t>
            </w:r>
            <w:proofErr w:type="gramStart"/>
            <w:r w:rsidRPr="00BA63CA">
              <w:rPr>
                <w:color w:val="800080"/>
                <w:sz w:val="20"/>
                <w:szCs w:val="20"/>
              </w:rPr>
              <w:t>контроль за</w:t>
            </w:r>
            <w:proofErr w:type="gramEnd"/>
            <w:r w:rsidRPr="00BA63CA">
              <w:rPr>
                <w:color w:val="800080"/>
                <w:sz w:val="20"/>
                <w:szCs w:val="20"/>
              </w:rPr>
              <w:t xml:space="preserve"> исполнением данного бюджета, на обеспечение деятельности подведомственных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243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382,7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382,7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81,7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49,2</w:t>
            </w:r>
          </w:p>
        </w:tc>
      </w:tr>
      <w:tr w:rsidR="00BA63CA" w:rsidRPr="00BA63CA" w:rsidTr="00511EA8">
        <w:trPr>
          <w:trHeight w:val="312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830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22,5</w:t>
            </w:r>
          </w:p>
        </w:tc>
      </w:tr>
      <w:tr w:rsidR="00BA63CA" w:rsidRPr="00BA63CA" w:rsidTr="00511EA8">
        <w:trPr>
          <w:trHeight w:val="312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10,0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Национальная оборона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92,7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Мобилизационная и  вневойсковая подготовка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92,7</w:t>
            </w:r>
          </w:p>
        </w:tc>
      </w:tr>
      <w:tr w:rsidR="00BA63CA" w:rsidRPr="00BA63CA" w:rsidTr="00511EA8">
        <w:trPr>
          <w:trHeight w:val="79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Осуществление передаваемых полномочий Российской Федерации по первичному воинскому учету на территориях, где отсутствуют военные комиссариаты (местный бюджет)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6,8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6,8</w:t>
            </w:r>
          </w:p>
        </w:tc>
      </w:tr>
      <w:tr w:rsidR="00BA63CA" w:rsidRPr="00BA63CA" w:rsidTr="00511EA8">
        <w:trPr>
          <w:trHeight w:val="79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Осуществление передаваемых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85,9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85,9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2 652,5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2 652,5</w:t>
            </w:r>
          </w:p>
        </w:tc>
      </w:tr>
      <w:tr w:rsidR="00BA63CA" w:rsidRPr="00BA63CA" w:rsidTr="00511EA8">
        <w:trPr>
          <w:trHeight w:val="76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 xml:space="preserve">Строительство, ремонт и содержание автомобильных дорог и инженерных сооружений на них в границах поселений 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501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1 587,0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1 575,6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501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830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11,4</w:t>
            </w:r>
          </w:p>
        </w:tc>
      </w:tr>
      <w:tr w:rsidR="00BA63CA" w:rsidRPr="00BA63CA" w:rsidTr="00511EA8">
        <w:trPr>
          <w:trHeight w:val="81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Реализация мероприятий государственной программы Республики Карелия «Развитие транспортной системы» в целях содержания и ремонта дорог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318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959,0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318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959,0</w:t>
            </w:r>
          </w:p>
        </w:tc>
      </w:tr>
      <w:tr w:rsidR="00BA63CA" w:rsidRPr="00BA63CA" w:rsidTr="00511EA8">
        <w:trPr>
          <w:trHeight w:val="106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Софинансирование мероприятий государственной программы Республики Карелия «Развитие транспортной системы» в целях содержания и ремонта дорог (местный бюджет)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318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106,5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S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318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106,5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432,3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Жилищное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152,1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152,1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152,1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Коммунальное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30,2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505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30,2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505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30,2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250,0</w:t>
            </w:r>
          </w:p>
        </w:tc>
      </w:tr>
      <w:tr w:rsidR="00BA63CA" w:rsidRPr="00BA63CA" w:rsidTr="00511EA8">
        <w:trPr>
          <w:trHeight w:val="51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Реализация мероприятий по решению вопросов местного значения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250,0</w:t>
            </w:r>
          </w:p>
        </w:tc>
      </w:tr>
      <w:tr w:rsidR="00BA63CA" w:rsidRPr="00BA63CA" w:rsidTr="00511EA8">
        <w:trPr>
          <w:trHeight w:val="52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250,0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130,0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Культура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130,0</w:t>
            </w:r>
          </w:p>
        </w:tc>
      </w:tr>
      <w:tr w:rsidR="00BA63CA" w:rsidRPr="00BA63CA" w:rsidTr="00511EA8">
        <w:trPr>
          <w:trHeight w:val="51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color w:val="800080"/>
                <w:sz w:val="20"/>
                <w:szCs w:val="20"/>
              </w:rPr>
            </w:pPr>
            <w:r w:rsidRPr="00BA63CA">
              <w:rPr>
                <w:color w:val="800080"/>
                <w:sz w:val="20"/>
                <w:szCs w:val="20"/>
              </w:rPr>
              <w:t>Реализация мероприятий по решению вопросов местного значения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130,0</w:t>
            </w:r>
          </w:p>
        </w:tc>
      </w:tr>
      <w:tr w:rsidR="00BA63CA" w:rsidRPr="00BA63CA" w:rsidTr="00511EA8">
        <w:trPr>
          <w:trHeight w:val="55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205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130,0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Социальная политика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144,3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Пенсионное обеспечение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0000FF"/>
                <w:sz w:val="20"/>
                <w:szCs w:val="20"/>
              </w:rPr>
            </w:pPr>
            <w:r w:rsidRPr="00BA63CA">
              <w:rPr>
                <w:b/>
                <w:bCs/>
                <w:color w:val="0000FF"/>
                <w:sz w:val="20"/>
                <w:szCs w:val="20"/>
              </w:rPr>
              <w:t>144,3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144,3</w:t>
            </w:r>
          </w:p>
        </w:tc>
      </w:tr>
      <w:tr w:rsidR="00BA63CA" w:rsidRPr="00BA63CA" w:rsidTr="00511EA8">
        <w:trPr>
          <w:trHeight w:val="555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CA" w:rsidRPr="00BA63CA" w:rsidRDefault="00BA63CA" w:rsidP="00BA63CA">
            <w:pPr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910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center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310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A63CA" w:rsidRPr="00BA63CA" w:rsidRDefault="00BA63CA" w:rsidP="00BA63CA">
            <w:pPr>
              <w:jc w:val="right"/>
              <w:rPr>
                <w:sz w:val="20"/>
                <w:szCs w:val="20"/>
              </w:rPr>
            </w:pPr>
            <w:r w:rsidRPr="00BA63CA">
              <w:rPr>
                <w:sz w:val="20"/>
                <w:szCs w:val="20"/>
              </w:rPr>
              <w:t>144,3</w:t>
            </w:r>
          </w:p>
        </w:tc>
      </w:tr>
      <w:tr w:rsidR="00BA63CA" w:rsidRPr="00BA63CA" w:rsidTr="00511EA8">
        <w:trPr>
          <w:trHeight w:val="300"/>
        </w:trPr>
        <w:tc>
          <w:tcPr>
            <w:tcW w:w="2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63CA" w:rsidRPr="00BA63CA" w:rsidRDefault="00BA63CA" w:rsidP="00BA63C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 xml:space="preserve">       ИТОГО РАСХОДОВ: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A63CA" w:rsidRPr="00BA63CA" w:rsidRDefault="00BA63CA" w:rsidP="00BA63C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A63CA">
              <w:rPr>
                <w:b/>
                <w:bCs/>
                <w:color w:val="FF0000"/>
                <w:sz w:val="20"/>
                <w:szCs w:val="20"/>
              </w:rPr>
              <w:t>5 933,7</w:t>
            </w:r>
          </w:p>
        </w:tc>
      </w:tr>
    </w:tbl>
    <w:p w:rsidR="00396009" w:rsidRDefault="00396009" w:rsidP="003960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6009">
        <w:rPr>
          <w:rFonts w:ascii="Times New Roman" w:hAnsi="Times New Roman" w:cs="Times New Roman"/>
          <w:b w:val="0"/>
          <w:bCs w:val="0"/>
          <w:sz w:val="24"/>
          <w:szCs w:val="24"/>
        </w:rPr>
        <w:t>”</w:t>
      </w:r>
      <w:r w:rsidRPr="00536106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CE3144" w:rsidRPr="00CE3144" w:rsidRDefault="00CE3144" w:rsidP="00CE3144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E3144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DC6125" w:rsidRPr="00CE31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приложение 11 </w:t>
      </w:r>
      <w:r w:rsidR="003836F1" w:rsidRPr="00CE3144">
        <w:rPr>
          <w:rFonts w:ascii="Times New Roman" w:hAnsi="Times New Roman" w:cs="Times New Roman"/>
          <w:b w:val="0"/>
          <w:bCs w:val="0"/>
          <w:sz w:val="24"/>
          <w:szCs w:val="24"/>
        </w:rPr>
        <w:t>«Источники финансирования дефицит</w:t>
      </w:r>
      <w:r w:rsidR="00543146" w:rsidRPr="00CE31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бюджета </w:t>
      </w:r>
      <w:r w:rsidR="002940A4" w:rsidRPr="00CE3144">
        <w:rPr>
          <w:rFonts w:ascii="Times New Roman" w:hAnsi="Times New Roman" w:cs="Times New Roman"/>
          <w:b w:val="0"/>
          <w:bCs w:val="0"/>
          <w:sz w:val="24"/>
          <w:szCs w:val="24"/>
        </w:rPr>
        <w:t>Идельского</w:t>
      </w:r>
      <w:r w:rsidR="00543146" w:rsidRPr="00CE31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на 201</w:t>
      </w:r>
      <w:r w:rsidR="00DC6125" w:rsidRPr="00CE3144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543146" w:rsidRPr="00CE31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Pr="00CE31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изложить в следующей редакции: </w:t>
      </w:r>
    </w:p>
    <w:p w:rsidR="00511EA8" w:rsidRDefault="00511EA8" w:rsidP="00396009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96009" w:rsidRPr="00E602FC" w:rsidRDefault="00396009" w:rsidP="00396009">
      <w:pPr>
        <w:pStyle w:val="ConsTitle"/>
        <w:ind w:left="5103" w:righ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“Приложение </w:t>
      </w:r>
      <w:r w:rsidR="00DC6125"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</w:p>
    <w:p w:rsidR="00CE3144" w:rsidRDefault="00CE3144" w:rsidP="00CE3144">
      <w:pPr>
        <w:pStyle w:val="ConsTitle"/>
        <w:ind w:left="5103" w:right="0"/>
        <w:rPr>
          <w:rFonts w:ascii="Times New Roman" w:hAnsi="Times New Roman" w:cs="Times New Roman"/>
          <w:b w:val="0"/>
          <w:sz w:val="20"/>
          <w:szCs w:val="20"/>
        </w:rPr>
      </w:pP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решению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«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О бюджете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 на 2017 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>год и на плановый период 2018 и 2019 годов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» (в редакции решения </w:t>
      </w:r>
      <w:r w:rsidRPr="00E602FC"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от    </w:t>
      </w:r>
      <w:r>
        <w:rPr>
          <w:rFonts w:ascii="Times New Roman" w:hAnsi="Times New Roman" w:cs="Times New Roman"/>
          <w:b w:val="0"/>
          <w:sz w:val="20"/>
          <w:szCs w:val="20"/>
          <w:highlight w:val="yellow"/>
        </w:rPr>
        <w:t xml:space="preserve">декабря </w:t>
      </w:r>
      <w:r w:rsidRPr="00E602FC">
        <w:rPr>
          <w:rFonts w:ascii="Times New Roman" w:hAnsi="Times New Roman" w:cs="Times New Roman"/>
          <w:b w:val="0"/>
          <w:sz w:val="20"/>
          <w:szCs w:val="20"/>
          <w:highlight w:val="yellow"/>
        </w:rPr>
        <w:t>2017 года  №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          «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Идельского</w:t>
      </w:r>
      <w:r w:rsidRPr="00E602F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сельского поселения 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15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 xml:space="preserve"> декабря 2016 г. № </w:t>
      </w:r>
      <w:r>
        <w:rPr>
          <w:rFonts w:ascii="Times New Roman" w:hAnsi="Times New Roman" w:cs="Times New Roman"/>
          <w:b w:val="0"/>
          <w:sz w:val="20"/>
          <w:szCs w:val="20"/>
        </w:rPr>
        <w:t>132</w:t>
      </w:r>
      <w:r w:rsidRPr="00E602FC">
        <w:rPr>
          <w:rFonts w:ascii="Times New Roman" w:hAnsi="Times New Roman" w:cs="Times New Roman"/>
          <w:b w:val="0"/>
          <w:sz w:val="20"/>
          <w:szCs w:val="20"/>
        </w:rPr>
        <w:t>»)</w:t>
      </w:r>
    </w:p>
    <w:p w:rsidR="002940A4" w:rsidRDefault="00E602FC" w:rsidP="00E602FC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602FC">
        <w:rPr>
          <w:rFonts w:ascii="Times New Roman" w:hAnsi="Times New Roman" w:cs="Times New Roman"/>
          <w:bCs w:val="0"/>
          <w:sz w:val="24"/>
          <w:szCs w:val="24"/>
        </w:rPr>
        <w:t xml:space="preserve">Источники финансирования дефицита бюджета </w:t>
      </w:r>
      <w:r w:rsidR="002940A4">
        <w:rPr>
          <w:rFonts w:ascii="Times New Roman" w:hAnsi="Times New Roman" w:cs="Times New Roman"/>
          <w:bCs w:val="0"/>
          <w:sz w:val="24"/>
          <w:szCs w:val="24"/>
        </w:rPr>
        <w:t>Идельского</w:t>
      </w:r>
      <w:r w:rsidRPr="00E602FC">
        <w:rPr>
          <w:rFonts w:ascii="Times New Roman" w:hAnsi="Times New Roman" w:cs="Times New Roman"/>
          <w:bCs w:val="0"/>
          <w:sz w:val="24"/>
          <w:szCs w:val="24"/>
        </w:rPr>
        <w:t xml:space="preserve"> сельского поселения </w:t>
      </w:r>
    </w:p>
    <w:p w:rsidR="00E602FC" w:rsidRDefault="00E602FC" w:rsidP="00E602FC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602FC">
        <w:rPr>
          <w:rFonts w:ascii="Times New Roman" w:hAnsi="Times New Roman" w:cs="Times New Roman"/>
          <w:bCs w:val="0"/>
          <w:sz w:val="24"/>
          <w:szCs w:val="24"/>
        </w:rPr>
        <w:t>на 2017 год</w:t>
      </w:r>
    </w:p>
    <w:tbl>
      <w:tblPr>
        <w:tblW w:w="5000" w:type="pct"/>
        <w:tblLook w:val="04A0"/>
      </w:tblPr>
      <w:tblGrid>
        <w:gridCol w:w="789"/>
        <w:gridCol w:w="4284"/>
        <w:gridCol w:w="509"/>
        <w:gridCol w:w="411"/>
        <w:gridCol w:w="411"/>
        <w:gridCol w:w="411"/>
        <w:gridCol w:w="411"/>
        <w:gridCol w:w="411"/>
        <w:gridCol w:w="606"/>
        <w:gridCol w:w="509"/>
        <w:gridCol w:w="818"/>
      </w:tblGrid>
      <w:tr w:rsidR="00511EA8" w:rsidRPr="00511EA8" w:rsidTr="00511EA8">
        <w:trPr>
          <w:trHeight w:val="300"/>
        </w:trPr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</w:p>
        </w:tc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</w:p>
        </w:tc>
        <w:tc>
          <w:tcPr>
            <w:tcW w:w="215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(тыс. рублей)</w:t>
            </w:r>
          </w:p>
        </w:tc>
      </w:tr>
      <w:tr w:rsidR="00511EA8" w:rsidRPr="00511EA8" w:rsidTr="00511EA8">
        <w:trPr>
          <w:trHeight w:val="85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sz w:val="20"/>
                <w:szCs w:val="20"/>
              </w:rPr>
              <w:t>№ пункта</w:t>
            </w:r>
          </w:p>
        </w:tc>
        <w:tc>
          <w:tcPr>
            <w:tcW w:w="2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</w:tc>
      </w:tr>
      <w:tr w:rsidR="00511EA8" w:rsidRPr="00511EA8" w:rsidTr="00511EA8">
        <w:trPr>
          <w:trHeight w:val="1395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gramStart"/>
            <w:r w:rsidRPr="00511EA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Админи-стратор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gramStart"/>
            <w:r w:rsidRPr="00511EA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Груп-па</w:t>
            </w:r>
            <w:proofErr w:type="gram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Под-груп-па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gramStart"/>
            <w:r w:rsidRPr="00511EA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Подст-атья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gramStart"/>
            <w:r w:rsidRPr="00511EA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Эле-мент</w:t>
            </w:r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gramStart"/>
            <w:r w:rsidRPr="00511EA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Програм-ма</w:t>
            </w:r>
            <w:proofErr w:type="gram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Эконом</w:t>
            </w:r>
            <w:proofErr w:type="gramStart"/>
            <w:r w:rsidRPr="00511EA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.к</w:t>
            </w:r>
            <w:proofErr w:type="gramEnd"/>
            <w:r w:rsidRPr="00511EA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лас.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511EA8" w:rsidRPr="00511EA8" w:rsidTr="00511EA8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11EA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654,4</w:t>
            </w:r>
          </w:p>
        </w:tc>
      </w:tr>
      <w:tr w:rsidR="00511EA8" w:rsidRPr="00511EA8" w:rsidTr="00511EA8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ИЗМЕНЕНИЕ ОСТАТКОВ СРЕДСТВ НА СЧЕТАХ  ПО УЧЕТУ СРЕДСТВ БЮДЖЕТА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654,4</w:t>
            </w:r>
          </w:p>
        </w:tc>
      </w:tr>
      <w:tr w:rsidR="00511EA8" w:rsidRPr="00511EA8" w:rsidTr="00511EA8">
        <w:trPr>
          <w:trHeight w:val="28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5 279,3</w:t>
            </w:r>
          </w:p>
        </w:tc>
      </w:tr>
      <w:tr w:rsidR="00511EA8" w:rsidRPr="00511EA8" w:rsidTr="00511EA8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500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5 279,3</w:t>
            </w:r>
          </w:p>
        </w:tc>
      </w:tr>
      <w:tr w:rsidR="00511EA8" w:rsidRPr="00511EA8" w:rsidTr="00511EA8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510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5 279,3</w:t>
            </w:r>
          </w:p>
        </w:tc>
      </w:tr>
      <w:tr w:rsidR="00511EA8" w:rsidRPr="00511EA8" w:rsidTr="00511EA8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510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5 279,3</w:t>
            </w:r>
          </w:p>
        </w:tc>
      </w:tr>
      <w:tr w:rsidR="00511EA8" w:rsidRPr="00511EA8" w:rsidTr="00511EA8">
        <w:trPr>
          <w:trHeight w:val="28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right"/>
              <w:rPr>
                <w:b/>
                <w:bCs/>
                <w:sz w:val="20"/>
                <w:szCs w:val="20"/>
              </w:rPr>
            </w:pPr>
            <w:r w:rsidRPr="00511EA8">
              <w:rPr>
                <w:b/>
                <w:bCs/>
                <w:sz w:val="20"/>
                <w:szCs w:val="20"/>
              </w:rPr>
              <w:t>5 933,7</w:t>
            </w:r>
          </w:p>
        </w:tc>
      </w:tr>
      <w:tr w:rsidR="00511EA8" w:rsidRPr="00511EA8" w:rsidTr="00511EA8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5 933,7</w:t>
            </w:r>
          </w:p>
        </w:tc>
      </w:tr>
      <w:tr w:rsidR="00511EA8" w:rsidRPr="00511EA8" w:rsidTr="00511EA8">
        <w:trPr>
          <w:trHeight w:val="3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610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5 933,7</w:t>
            </w:r>
          </w:p>
        </w:tc>
      </w:tr>
      <w:tr w:rsidR="00511EA8" w:rsidRPr="00511EA8" w:rsidTr="00511EA8">
        <w:trPr>
          <w:trHeight w:val="51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0000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center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610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A8" w:rsidRPr="00511EA8" w:rsidRDefault="00511EA8" w:rsidP="00511EA8">
            <w:pPr>
              <w:jc w:val="right"/>
              <w:rPr>
                <w:sz w:val="20"/>
                <w:szCs w:val="20"/>
              </w:rPr>
            </w:pPr>
            <w:r w:rsidRPr="00511EA8">
              <w:rPr>
                <w:sz w:val="20"/>
                <w:szCs w:val="20"/>
              </w:rPr>
              <w:t>5 933,7</w:t>
            </w:r>
          </w:p>
        </w:tc>
      </w:tr>
    </w:tbl>
    <w:p w:rsidR="003836F1" w:rsidRDefault="00396009" w:rsidP="003960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79C6">
        <w:rPr>
          <w:rFonts w:ascii="Times New Roman" w:hAnsi="Times New Roman" w:cs="Times New Roman"/>
          <w:b w:val="0"/>
          <w:bCs w:val="0"/>
          <w:sz w:val="24"/>
          <w:szCs w:val="24"/>
        </w:rPr>
        <w:t>”</w:t>
      </w:r>
      <w:r w:rsidR="0054314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940A4" w:rsidRDefault="00717E0A" w:rsidP="002940A4">
      <w:pPr>
        <w:pStyle w:val="ac"/>
        <w:spacing w:before="0" w:beforeAutospacing="0" w:after="0" w:afterAutospacing="0"/>
        <w:ind w:firstLine="709"/>
        <w:jc w:val="both"/>
      </w:pPr>
      <w:r>
        <w:t>2</w:t>
      </w:r>
      <w:r w:rsidR="00B52888" w:rsidRPr="007A7EE1">
        <w:t xml:space="preserve">. </w:t>
      </w:r>
      <w:r w:rsidR="002940A4" w:rsidRPr="008E0897">
        <w:t>Опубликовать</w:t>
      </w:r>
      <w:r w:rsidR="002940A4">
        <w:t xml:space="preserve"> настоящее решение в газете «Доверие» и обнародовать                   путем размещения официального текста настоящего решения                                                     в информационно-телекоммуникационной сети «Интернет» на                                                официальном сайте администрации </w:t>
      </w:r>
      <w:r w:rsidR="002940A4" w:rsidRPr="00002637">
        <w:t>Идельского</w:t>
      </w:r>
      <w:r w:rsidR="002940A4" w:rsidRPr="008968D9">
        <w:t xml:space="preserve"> сельского поселения</w:t>
      </w:r>
      <w:r w:rsidR="002940A4">
        <w:t xml:space="preserve"> </w:t>
      </w:r>
      <w:hyperlink r:id="rId9" w:history="1">
        <w:r w:rsidR="002940A4" w:rsidRPr="0037757E">
          <w:rPr>
            <w:rStyle w:val="ad"/>
          </w:rPr>
          <w:t>http://home.onego.ru/~segadmin/omsu_selo_idel.htm</w:t>
        </w:r>
      </w:hyperlink>
      <w:r w:rsidR="002940A4">
        <w:t>.</w:t>
      </w:r>
    </w:p>
    <w:p w:rsidR="002940A4" w:rsidRPr="001715DA" w:rsidRDefault="002940A4" w:rsidP="002940A4">
      <w:pPr>
        <w:tabs>
          <w:tab w:val="left" w:pos="0"/>
          <w:tab w:val="num" w:pos="720"/>
        </w:tabs>
        <w:jc w:val="both"/>
      </w:pPr>
    </w:p>
    <w:p w:rsidR="002940A4" w:rsidRDefault="002940A4" w:rsidP="002940A4">
      <w:pPr>
        <w:tabs>
          <w:tab w:val="left" w:pos="0"/>
          <w:tab w:val="num" w:pos="720"/>
        </w:tabs>
        <w:jc w:val="both"/>
      </w:pPr>
    </w:p>
    <w:p w:rsidR="002940A4" w:rsidRDefault="002940A4" w:rsidP="002940A4">
      <w:pPr>
        <w:tabs>
          <w:tab w:val="left" w:pos="0"/>
          <w:tab w:val="num" w:pos="720"/>
        </w:tabs>
        <w:jc w:val="both"/>
      </w:pPr>
      <w:r>
        <w:t>Заместитель Председателя Совета</w:t>
      </w:r>
    </w:p>
    <w:p w:rsidR="002940A4" w:rsidRDefault="002940A4" w:rsidP="002940A4">
      <w:pPr>
        <w:tabs>
          <w:tab w:val="left" w:pos="0"/>
          <w:tab w:val="num" w:pos="720"/>
        </w:tabs>
        <w:jc w:val="both"/>
      </w:pPr>
      <w:r>
        <w:t>Идельского сельского поселения                                                             И.Е. Сухорукова</w:t>
      </w:r>
    </w:p>
    <w:p w:rsidR="002940A4" w:rsidRDefault="002940A4" w:rsidP="002940A4">
      <w:pPr>
        <w:tabs>
          <w:tab w:val="left" w:pos="0"/>
          <w:tab w:val="num" w:pos="720"/>
        </w:tabs>
        <w:jc w:val="both"/>
      </w:pPr>
    </w:p>
    <w:p w:rsidR="002940A4" w:rsidRDefault="002940A4" w:rsidP="002940A4">
      <w:pPr>
        <w:tabs>
          <w:tab w:val="left" w:pos="0"/>
          <w:tab w:val="num" w:pos="720"/>
        </w:tabs>
        <w:jc w:val="both"/>
      </w:pPr>
    </w:p>
    <w:p w:rsidR="002940A4" w:rsidRDefault="00CE3144" w:rsidP="002940A4">
      <w:pPr>
        <w:tabs>
          <w:tab w:val="left" w:pos="0"/>
          <w:tab w:val="num" w:pos="720"/>
        </w:tabs>
        <w:jc w:val="both"/>
      </w:pPr>
      <w:r>
        <w:t>Глава</w:t>
      </w:r>
    </w:p>
    <w:p w:rsidR="002940A4" w:rsidRDefault="002940A4" w:rsidP="002940A4">
      <w:pPr>
        <w:tabs>
          <w:tab w:val="left" w:pos="0"/>
          <w:tab w:val="num" w:pos="720"/>
        </w:tabs>
        <w:jc w:val="both"/>
      </w:pPr>
      <w:r>
        <w:t>Идельского сельского поселения                                                             Е.В.Абдуллина</w:t>
      </w:r>
    </w:p>
    <w:p w:rsidR="002940A4" w:rsidRDefault="002940A4" w:rsidP="002940A4">
      <w:pPr>
        <w:tabs>
          <w:tab w:val="left" w:pos="0"/>
          <w:tab w:val="num" w:pos="720"/>
        </w:tabs>
        <w:jc w:val="both"/>
      </w:pPr>
    </w:p>
    <w:p w:rsidR="002940A4" w:rsidRDefault="002940A4" w:rsidP="002940A4">
      <w:pPr>
        <w:tabs>
          <w:tab w:val="left" w:pos="0"/>
          <w:tab w:val="num" w:pos="720"/>
        </w:tabs>
        <w:jc w:val="both"/>
      </w:pPr>
    </w:p>
    <w:p w:rsidR="00CF557F" w:rsidRDefault="00CF557F" w:rsidP="002940A4">
      <w:pPr>
        <w:ind w:firstLine="708"/>
        <w:jc w:val="both"/>
      </w:pPr>
    </w:p>
    <w:p w:rsidR="00A52B96" w:rsidRDefault="00A52B96"/>
    <w:p w:rsidR="00A52B96" w:rsidRDefault="00A52B96"/>
    <w:p w:rsidR="00CF557F" w:rsidRDefault="00CF557F"/>
    <w:p w:rsidR="00CF557F" w:rsidRDefault="00CF557F"/>
    <w:p w:rsidR="00CF557F" w:rsidRDefault="00CF557F"/>
    <w:p w:rsidR="00CF557F" w:rsidRDefault="00CF557F"/>
    <w:p w:rsidR="00CF557F" w:rsidRDefault="00CF557F"/>
    <w:p w:rsidR="00CF557F" w:rsidRDefault="00CF557F"/>
    <w:p w:rsidR="00CF557F" w:rsidRDefault="00CF557F"/>
    <w:p w:rsidR="00CF557F" w:rsidRDefault="00CF557F"/>
    <w:p w:rsidR="00E84F66" w:rsidRDefault="00E84F66">
      <w:pPr>
        <w:ind w:right="41"/>
        <w:jc w:val="both"/>
      </w:pPr>
    </w:p>
    <w:p w:rsidR="004002EA" w:rsidRDefault="004002EA">
      <w:pPr>
        <w:ind w:right="41"/>
        <w:jc w:val="both"/>
      </w:pPr>
    </w:p>
    <w:p w:rsidR="004002EA" w:rsidRDefault="004002EA">
      <w:pPr>
        <w:ind w:right="41"/>
        <w:jc w:val="both"/>
      </w:pPr>
    </w:p>
    <w:p w:rsidR="004002EA" w:rsidRDefault="004002EA">
      <w:pPr>
        <w:ind w:right="41"/>
        <w:jc w:val="both"/>
      </w:pPr>
    </w:p>
    <w:p w:rsidR="00E84F66" w:rsidRDefault="00E84F66">
      <w:pPr>
        <w:ind w:right="41"/>
        <w:jc w:val="both"/>
      </w:pPr>
    </w:p>
    <w:p w:rsidR="00E84F66" w:rsidRDefault="00E84F66">
      <w:pPr>
        <w:ind w:right="41"/>
        <w:jc w:val="both"/>
      </w:pPr>
    </w:p>
    <w:p w:rsidR="00E84F66" w:rsidRDefault="00E84F66">
      <w:pPr>
        <w:ind w:right="41"/>
        <w:jc w:val="both"/>
      </w:pPr>
    </w:p>
    <w:p w:rsidR="002C18BD" w:rsidRDefault="002C18BD">
      <w:pPr>
        <w:ind w:right="41"/>
        <w:jc w:val="both"/>
      </w:pPr>
    </w:p>
    <w:p w:rsidR="002C18BD" w:rsidRDefault="002C18BD">
      <w:pPr>
        <w:ind w:right="41"/>
        <w:jc w:val="both"/>
      </w:pPr>
    </w:p>
    <w:p w:rsidR="002C18BD" w:rsidRDefault="002C18BD">
      <w:pPr>
        <w:ind w:right="41"/>
        <w:jc w:val="both"/>
      </w:pPr>
    </w:p>
    <w:p w:rsidR="00E84F66" w:rsidRDefault="00E84F66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9B5342" w:rsidRDefault="009B5342">
      <w:pPr>
        <w:ind w:right="41"/>
        <w:jc w:val="both"/>
      </w:pPr>
    </w:p>
    <w:p w:rsidR="00E84F66" w:rsidRDefault="00E84F66">
      <w:pPr>
        <w:ind w:right="41"/>
        <w:jc w:val="both"/>
      </w:pPr>
    </w:p>
    <w:p w:rsidR="00E84F66" w:rsidRDefault="00E84F66">
      <w:pPr>
        <w:ind w:right="41"/>
        <w:jc w:val="both"/>
      </w:pPr>
    </w:p>
    <w:p w:rsidR="00E84F66" w:rsidRDefault="00E84F66">
      <w:pPr>
        <w:ind w:right="41"/>
        <w:jc w:val="both"/>
      </w:pPr>
    </w:p>
    <w:p w:rsidR="00A279C6" w:rsidRDefault="00A279C6">
      <w:pPr>
        <w:ind w:right="41"/>
        <w:jc w:val="both"/>
      </w:pPr>
    </w:p>
    <w:p w:rsidR="00EE5223" w:rsidRPr="002C18BD" w:rsidRDefault="00C41314">
      <w:pPr>
        <w:ind w:right="41"/>
        <w:jc w:val="both"/>
        <w:rPr>
          <w:sz w:val="22"/>
          <w:szCs w:val="22"/>
        </w:rPr>
      </w:pPr>
      <w:r w:rsidRPr="00FC4C46">
        <w:rPr>
          <w:sz w:val="22"/>
          <w:szCs w:val="22"/>
        </w:rPr>
        <w:lastRenderedPageBreak/>
        <w:t>Разослать: в дело - 3, финансовое управление - 2, Бюджетное управление МФ РК, МКУ «ЦБ муниципальных образований», Отдел по Сегежскому району УФК по РК, редакция газеты «Доверие».</w:t>
      </w:r>
    </w:p>
    <w:sectPr w:rsidR="00EE5223" w:rsidRPr="002C18BD" w:rsidSect="0011225B">
      <w:headerReference w:type="even" r:id="rId10"/>
      <w:headerReference w:type="default" r:id="rId11"/>
      <w:headerReference w:type="first" r:id="rId12"/>
      <w:pgSz w:w="11906" w:h="16838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D0" w:rsidRDefault="002B02D0">
      <w:r>
        <w:separator/>
      </w:r>
    </w:p>
  </w:endnote>
  <w:endnote w:type="continuationSeparator" w:id="0">
    <w:p w:rsidR="002B02D0" w:rsidRDefault="002B0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D0" w:rsidRDefault="002B02D0">
      <w:r>
        <w:separator/>
      </w:r>
    </w:p>
  </w:footnote>
  <w:footnote w:type="continuationSeparator" w:id="0">
    <w:p w:rsidR="002B02D0" w:rsidRDefault="002B0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EA8" w:rsidRDefault="00511EA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1EA8" w:rsidRDefault="00511EA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EA8" w:rsidRPr="002F7321" w:rsidRDefault="00511EA8" w:rsidP="0011225B">
    <w:pPr>
      <w:pStyle w:val="a7"/>
      <w:jc w:val="center"/>
      <w:rPr>
        <w:sz w:val="20"/>
        <w:szCs w:val="20"/>
      </w:rPr>
    </w:pPr>
    <w:r w:rsidRPr="002F7321">
      <w:rPr>
        <w:sz w:val="20"/>
        <w:szCs w:val="20"/>
      </w:rPr>
      <w:fldChar w:fldCharType="begin"/>
    </w:r>
    <w:r w:rsidRPr="002F7321">
      <w:rPr>
        <w:sz w:val="20"/>
        <w:szCs w:val="20"/>
      </w:rPr>
      <w:instrText xml:space="preserve"> PAGE   \* MERGEFORMAT </w:instrText>
    </w:r>
    <w:r w:rsidRPr="002F7321">
      <w:rPr>
        <w:sz w:val="20"/>
        <w:szCs w:val="20"/>
      </w:rPr>
      <w:fldChar w:fldCharType="separate"/>
    </w:r>
    <w:r w:rsidR="000037DE">
      <w:rPr>
        <w:noProof/>
        <w:sz w:val="20"/>
        <w:szCs w:val="20"/>
      </w:rPr>
      <w:t>14</w:t>
    </w:r>
    <w:r w:rsidRPr="002F7321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EA8" w:rsidRDefault="00511EA8" w:rsidP="0011225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427"/>
    <w:multiLevelType w:val="hybridMultilevel"/>
    <w:tmpl w:val="BE405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D0F8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1BF6B80"/>
    <w:multiLevelType w:val="hybridMultilevel"/>
    <w:tmpl w:val="B6E60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C82EC2"/>
    <w:multiLevelType w:val="hybridMultilevel"/>
    <w:tmpl w:val="24566BA2"/>
    <w:lvl w:ilvl="0" w:tplc="6E0E8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77215A"/>
    <w:multiLevelType w:val="hybridMultilevel"/>
    <w:tmpl w:val="2F263404"/>
    <w:lvl w:ilvl="0" w:tplc="0FA6C16C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A5F55"/>
    <w:multiLevelType w:val="hybridMultilevel"/>
    <w:tmpl w:val="02F027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36F"/>
    <w:rsid w:val="00003565"/>
    <w:rsid w:val="000037DE"/>
    <w:rsid w:val="00011BC0"/>
    <w:rsid w:val="00012401"/>
    <w:rsid w:val="00020795"/>
    <w:rsid w:val="000254A3"/>
    <w:rsid w:val="00026000"/>
    <w:rsid w:val="00026501"/>
    <w:rsid w:val="000268AA"/>
    <w:rsid w:val="0002789E"/>
    <w:rsid w:val="00034E74"/>
    <w:rsid w:val="00035235"/>
    <w:rsid w:val="00036BDA"/>
    <w:rsid w:val="00051264"/>
    <w:rsid w:val="00051A81"/>
    <w:rsid w:val="000550C1"/>
    <w:rsid w:val="000600F2"/>
    <w:rsid w:val="00062713"/>
    <w:rsid w:val="00066013"/>
    <w:rsid w:val="00072A75"/>
    <w:rsid w:val="00073D2E"/>
    <w:rsid w:val="000761EE"/>
    <w:rsid w:val="00081140"/>
    <w:rsid w:val="0008192B"/>
    <w:rsid w:val="00083256"/>
    <w:rsid w:val="0008785F"/>
    <w:rsid w:val="000919ED"/>
    <w:rsid w:val="00092EE1"/>
    <w:rsid w:val="000A35B4"/>
    <w:rsid w:val="000A5F99"/>
    <w:rsid w:val="000A651C"/>
    <w:rsid w:val="000B2BE3"/>
    <w:rsid w:val="000B45ED"/>
    <w:rsid w:val="000B789E"/>
    <w:rsid w:val="000C110B"/>
    <w:rsid w:val="000D467D"/>
    <w:rsid w:val="000D578C"/>
    <w:rsid w:val="000D7EB6"/>
    <w:rsid w:val="000E1303"/>
    <w:rsid w:val="000E51EC"/>
    <w:rsid w:val="000E67E1"/>
    <w:rsid w:val="000F1B23"/>
    <w:rsid w:val="000F3BC1"/>
    <w:rsid w:val="00102E9D"/>
    <w:rsid w:val="00104BED"/>
    <w:rsid w:val="0011225B"/>
    <w:rsid w:val="001143B9"/>
    <w:rsid w:val="0011668F"/>
    <w:rsid w:val="00120DB6"/>
    <w:rsid w:val="001237E8"/>
    <w:rsid w:val="00125A55"/>
    <w:rsid w:val="00126A10"/>
    <w:rsid w:val="00132534"/>
    <w:rsid w:val="00147B1E"/>
    <w:rsid w:val="0015283E"/>
    <w:rsid w:val="00155DC8"/>
    <w:rsid w:val="0015639E"/>
    <w:rsid w:val="00156EEE"/>
    <w:rsid w:val="001706E5"/>
    <w:rsid w:val="00172919"/>
    <w:rsid w:val="00175119"/>
    <w:rsid w:val="0019337D"/>
    <w:rsid w:val="00194382"/>
    <w:rsid w:val="001955FC"/>
    <w:rsid w:val="001A21E7"/>
    <w:rsid w:val="001B1C3F"/>
    <w:rsid w:val="001B6126"/>
    <w:rsid w:val="001C2569"/>
    <w:rsid w:val="001D3D70"/>
    <w:rsid w:val="001D6E17"/>
    <w:rsid w:val="001E4275"/>
    <w:rsid w:val="001F03A0"/>
    <w:rsid w:val="001F3E6B"/>
    <w:rsid w:val="001F74D0"/>
    <w:rsid w:val="0020354C"/>
    <w:rsid w:val="0020697F"/>
    <w:rsid w:val="00210C6E"/>
    <w:rsid w:val="00211856"/>
    <w:rsid w:val="0022045C"/>
    <w:rsid w:val="00231E11"/>
    <w:rsid w:val="00232A67"/>
    <w:rsid w:val="00236760"/>
    <w:rsid w:val="00236860"/>
    <w:rsid w:val="00242213"/>
    <w:rsid w:val="00257982"/>
    <w:rsid w:val="00271E47"/>
    <w:rsid w:val="002744CE"/>
    <w:rsid w:val="00283C4F"/>
    <w:rsid w:val="002926A9"/>
    <w:rsid w:val="002940A4"/>
    <w:rsid w:val="002A5CFA"/>
    <w:rsid w:val="002B02D0"/>
    <w:rsid w:val="002B5573"/>
    <w:rsid w:val="002C18BD"/>
    <w:rsid w:val="002C2FF1"/>
    <w:rsid w:val="002C62A0"/>
    <w:rsid w:val="002D0B54"/>
    <w:rsid w:val="002D181F"/>
    <w:rsid w:val="002E6291"/>
    <w:rsid w:val="002F31D3"/>
    <w:rsid w:val="002F6220"/>
    <w:rsid w:val="002F6E3C"/>
    <w:rsid w:val="002F7321"/>
    <w:rsid w:val="00312AD7"/>
    <w:rsid w:val="003145D4"/>
    <w:rsid w:val="00314EA6"/>
    <w:rsid w:val="00322F70"/>
    <w:rsid w:val="00325E33"/>
    <w:rsid w:val="00331C56"/>
    <w:rsid w:val="00355283"/>
    <w:rsid w:val="00364AE5"/>
    <w:rsid w:val="00366225"/>
    <w:rsid w:val="00374515"/>
    <w:rsid w:val="00381DE3"/>
    <w:rsid w:val="003836F1"/>
    <w:rsid w:val="003933AC"/>
    <w:rsid w:val="00396009"/>
    <w:rsid w:val="003A0839"/>
    <w:rsid w:val="003A6D49"/>
    <w:rsid w:val="003A7F41"/>
    <w:rsid w:val="003B303C"/>
    <w:rsid w:val="003C0AED"/>
    <w:rsid w:val="003C128F"/>
    <w:rsid w:val="003C206B"/>
    <w:rsid w:val="003E397E"/>
    <w:rsid w:val="003E4D51"/>
    <w:rsid w:val="003E5C03"/>
    <w:rsid w:val="003E6872"/>
    <w:rsid w:val="003F1F69"/>
    <w:rsid w:val="004002EA"/>
    <w:rsid w:val="004043FD"/>
    <w:rsid w:val="00421441"/>
    <w:rsid w:val="00421A9B"/>
    <w:rsid w:val="0043191F"/>
    <w:rsid w:val="004323FF"/>
    <w:rsid w:val="00433D96"/>
    <w:rsid w:val="004344D0"/>
    <w:rsid w:val="00443218"/>
    <w:rsid w:val="004450EA"/>
    <w:rsid w:val="004505C8"/>
    <w:rsid w:val="0045166F"/>
    <w:rsid w:val="004655C5"/>
    <w:rsid w:val="00474B7F"/>
    <w:rsid w:val="00480041"/>
    <w:rsid w:val="00486B37"/>
    <w:rsid w:val="00487A80"/>
    <w:rsid w:val="0049055B"/>
    <w:rsid w:val="004909F5"/>
    <w:rsid w:val="004962AC"/>
    <w:rsid w:val="004A549E"/>
    <w:rsid w:val="004A5F9E"/>
    <w:rsid w:val="004B66EA"/>
    <w:rsid w:val="004D06BA"/>
    <w:rsid w:val="004E3E97"/>
    <w:rsid w:val="004E47FF"/>
    <w:rsid w:val="004F1455"/>
    <w:rsid w:val="004F31A7"/>
    <w:rsid w:val="004F58A3"/>
    <w:rsid w:val="00500C49"/>
    <w:rsid w:val="005013C2"/>
    <w:rsid w:val="00511781"/>
    <w:rsid w:val="00511EA8"/>
    <w:rsid w:val="00512599"/>
    <w:rsid w:val="00515D1B"/>
    <w:rsid w:val="00526BB3"/>
    <w:rsid w:val="00533419"/>
    <w:rsid w:val="00533766"/>
    <w:rsid w:val="00540664"/>
    <w:rsid w:val="005430CF"/>
    <w:rsid w:val="00543146"/>
    <w:rsid w:val="00544E21"/>
    <w:rsid w:val="00550C96"/>
    <w:rsid w:val="00553179"/>
    <w:rsid w:val="00560484"/>
    <w:rsid w:val="00562E81"/>
    <w:rsid w:val="00566C0F"/>
    <w:rsid w:val="005703BB"/>
    <w:rsid w:val="00582F5C"/>
    <w:rsid w:val="00584974"/>
    <w:rsid w:val="005857E1"/>
    <w:rsid w:val="00587A5E"/>
    <w:rsid w:val="005950D3"/>
    <w:rsid w:val="005A0A58"/>
    <w:rsid w:val="005A4879"/>
    <w:rsid w:val="005A509C"/>
    <w:rsid w:val="005A53A6"/>
    <w:rsid w:val="005B5FB3"/>
    <w:rsid w:val="005C40FA"/>
    <w:rsid w:val="005D1009"/>
    <w:rsid w:val="005D12E4"/>
    <w:rsid w:val="005E37C8"/>
    <w:rsid w:val="005E3F25"/>
    <w:rsid w:val="005E523E"/>
    <w:rsid w:val="005E5C78"/>
    <w:rsid w:val="005E78EC"/>
    <w:rsid w:val="005F0909"/>
    <w:rsid w:val="005F4778"/>
    <w:rsid w:val="00612A58"/>
    <w:rsid w:val="006163F4"/>
    <w:rsid w:val="00620AF8"/>
    <w:rsid w:val="00626F3D"/>
    <w:rsid w:val="00630772"/>
    <w:rsid w:val="00633CD8"/>
    <w:rsid w:val="006343CE"/>
    <w:rsid w:val="006351A1"/>
    <w:rsid w:val="00636B4D"/>
    <w:rsid w:val="006414F4"/>
    <w:rsid w:val="0064167E"/>
    <w:rsid w:val="00644494"/>
    <w:rsid w:val="0064686A"/>
    <w:rsid w:val="00646CBC"/>
    <w:rsid w:val="00655217"/>
    <w:rsid w:val="00655419"/>
    <w:rsid w:val="006645CC"/>
    <w:rsid w:val="00673F4B"/>
    <w:rsid w:val="00674AA4"/>
    <w:rsid w:val="00676F06"/>
    <w:rsid w:val="00677173"/>
    <w:rsid w:val="00677F9D"/>
    <w:rsid w:val="00685A3F"/>
    <w:rsid w:val="00690E8E"/>
    <w:rsid w:val="00691CAE"/>
    <w:rsid w:val="00692625"/>
    <w:rsid w:val="006934FB"/>
    <w:rsid w:val="00694D64"/>
    <w:rsid w:val="006950C6"/>
    <w:rsid w:val="006A4EAF"/>
    <w:rsid w:val="006A73C9"/>
    <w:rsid w:val="006A78B5"/>
    <w:rsid w:val="006C1C2C"/>
    <w:rsid w:val="006C1E4F"/>
    <w:rsid w:val="006C6AE5"/>
    <w:rsid w:val="006D210B"/>
    <w:rsid w:val="006D52F7"/>
    <w:rsid w:val="006D6B51"/>
    <w:rsid w:val="006E0C87"/>
    <w:rsid w:val="006E3732"/>
    <w:rsid w:val="006E474A"/>
    <w:rsid w:val="006E7BDA"/>
    <w:rsid w:val="006F0697"/>
    <w:rsid w:val="006F0846"/>
    <w:rsid w:val="006F13E9"/>
    <w:rsid w:val="00702F56"/>
    <w:rsid w:val="007037C1"/>
    <w:rsid w:val="007110A2"/>
    <w:rsid w:val="00711B2D"/>
    <w:rsid w:val="007136CA"/>
    <w:rsid w:val="0071659B"/>
    <w:rsid w:val="00717E0A"/>
    <w:rsid w:val="0072133E"/>
    <w:rsid w:val="007215BA"/>
    <w:rsid w:val="00721F99"/>
    <w:rsid w:val="0072266D"/>
    <w:rsid w:val="00725D17"/>
    <w:rsid w:val="007306D5"/>
    <w:rsid w:val="007353E1"/>
    <w:rsid w:val="007432DC"/>
    <w:rsid w:val="00743B17"/>
    <w:rsid w:val="00746ECF"/>
    <w:rsid w:val="00747AD2"/>
    <w:rsid w:val="007543E7"/>
    <w:rsid w:val="00760D87"/>
    <w:rsid w:val="007729F6"/>
    <w:rsid w:val="007858C6"/>
    <w:rsid w:val="0079393F"/>
    <w:rsid w:val="00795D19"/>
    <w:rsid w:val="0079780E"/>
    <w:rsid w:val="007A11D4"/>
    <w:rsid w:val="007B2708"/>
    <w:rsid w:val="007B3872"/>
    <w:rsid w:val="007D4C06"/>
    <w:rsid w:val="007D4E44"/>
    <w:rsid w:val="007E0852"/>
    <w:rsid w:val="007E18E1"/>
    <w:rsid w:val="007E1E76"/>
    <w:rsid w:val="007E3D7C"/>
    <w:rsid w:val="007E5DBE"/>
    <w:rsid w:val="007F04F2"/>
    <w:rsid w:val="007F0898"/>
    <w:rsid w:val="00811F95"/>
    <w:rsid w:val="0081460A"/>
    <w:rsid w:val="00814CB9"/>
    <w:rsid w:val="008153AC"/>
    <w:rsid w:val="00815AED"/>
    <w:rsid w:val="0082435F"/>
    <w:rsid w:val="0083698E"/>
    <w:rsid w:val="008413FF"/>
    <w:rsid w:val="00843DC5"/>
    <w:rsid w:val="0086102B"/>
    <w:rsid w:val="00864B8D"/>
    <w:rsid w:val="00867978"/>
    <w:rsid w:val="00867B46"/>
    <w:rsid w:val="008804EE"/>
    <w:rsid w:val="00880AB9"/>
    <w:rsid w:val="00886DCD"/>
    <w:rsid w:val="008926AA"/>
    <w:rsid w:val="008A27E9"/>
    <w:rsid w:val="008A5240"/>
    <w:rsid w:val="008A5857"/>
    <w:rsid w:val="008A6120"/>
    <w:rsid w:val="008A7D74"/>
    <w:rsid w:val="008B0187"/>
    <w:rsid w:val="008B7A5B"/>
    <w:rsid w:val="008D4793"/>
    <w:rsid w:val="008E0A4B"/>
    <w:rsid w:val="008E43BB"/>
    <w:rsid w:val="008F1271"/>
    <w:rsid w:val="008F1D02"/>
    <w:rsid w:val="008F3E41"/>
    <w:rsid w:val="008F75A9"/>
    <w:rsid w:val="009000E9"/>
    <w:rsid w:val="00900F39"/>
    <w:rsid w:val="0090164B"/>
    <w:rsid w:val="0091303F"/>
    <w:rsid w:val="00913A91"/>
    <w:rsid w:val="0092171B"/>
    <w:rsid w:val="009225B5"/>
    <w:rsid w:val="00925EA6"/>
    <w:rsid w:val="00930EBA"/>
    <w:rsid w:val="00934BA4"/>
    <w:rsid w:val="00940D72"/>
    <w:rsid w:val="009432C7"/>
    <w:rsid w:val="0094766E"/>
    <w:rsid w:val="00952825"/>
    <w:rsid w:val="009611CF"/>
    <w:rsid w:val="0096537E"/>
    <w:rsid w:val="009767E2"/>
    <w:rsid w:val="00977D6E"/>
    <w:rsid w:val="00982E3B"/>
    <w:rsid w:val="0098690A"/>
    <w:rsid w:val="0099124F"/>
    <w:rsid w:val="00991413"/>
    <w:rsid w:val="00992379"/>
    <w:rsid w:val="0099486A"/>
    <w:rsid w:val="00996DB7"/>
    <w:rsid w:val="009A2DC3"/>
    <w:rsid w:val="009A784D"/>
    <w:rsid w:val="009B0B71"/>
    <w:rsid w:val="009B5342"/>
    <w:rsid w:val="009B7676"/>
    <w:rsid w:val="009C26EA"/>
    <w:rsid w:val="009C5E02"/>
    <w:rsid w:val="009D4235"/>
    <w:rsid w:val="009D6D32"/>
    <w:rsid w:val="009D7101"/>
    <w:rsid w:val="009D73A1"/>
    <w:rsid w:val="009E3C05"/>
    <w:rsid w:val="009F02D7"/>
    <w:rsid w:val="009F4718"/>
    <w:rsid w:val="009F53FF"/>
    <w:rsid w:val="009F78F1"/>
    <w:rsid w:val="00A03D4F"/>
    <w:rsid w:val="00A058F0"/>
    <w:rsid w:val="00A15877"/>
    <w:rsid w:val="00A279C6"/>
    <w:rsid w:val="00A32DB8"/>
    <w:rsid w:val="00A41B29"/>
    <w:rsid w:val="00A44E2B"/>
    <w:rsid w:val="00A4699D"/>
    <w:rsid w:val="00A52B96"/>
    <w:rsid w:val="00A531C1"/>
    <w:rsid w:val="00A541BB"/>
    <w:rsid w:val="00A542AF"/>
    <w:rsid w:val="00A5746D"/>
    <w:rsid w:val="00A63539"/>
    <w:rsid w:val="00A63856"/>
    <w:rsid w:val="00A64147"/>
    <w:rsid w:val="00A72634"/>
    <w:rsid w:val="00A759FD"/>
    <w:rsid w:val="00A86DC3"/>
    <w:rsid w:val="00AA0BD6"/>
    <w:rsid w:val="00AA358D"/>
    <w:rsid w:val="00AA6410"/>
    <w:rsid w:val="00AB1263"/>
    <w:rsid w:val="00AC236F"/>
    <w:rsid w:val="00AD31FE"/>
    <w:rsid w:val="00AE1AD1"/>
    <w:rsid w:val="00AF1889"/>
    <w:rsid w:val="00AF4F5B"/>
    <w:rsid w:val="00AF7310"/>
    <w:rsid w:val="00B03CDC"/>
    <w:rsid w:val="00B11702"/>
    <w:rsid w:val="00B11C1D"/>
    <w:rsid w:val="00B123CB"/>
    <w:rsid w:val="00B2143C"/>
    <w:rsid w:val="00B2182C"/>
    <w:rsid w:val="00B345B7"/>
    <w:rsid w:val="00B35430"/>
    <w:rsid w:val="00B3704F"/>
    <w:rsid w:val="00B403F1"/>
    <w:rsid w:val="00B40475"/>
    <w:rsid w:val="00B413E7"/>
    <w:rsid w:val="00B45977"/>
    <w:rsid w:val="00B50CE0"/>
    <w:rsid w:val="00B52888"/>
    <w:rsid w:val="00B55744"/>
    <w:rsid w:val="00B56CDE"/>
    <w:rsid w:val="00B61D79"/>
    <w:rsid w:val="00B848D7"/>
    <w:rsid w:val="00B91472"/>
    <w:rsid w:val="00B92416"/>
    <w:rsid w:val="00BA115A"/>
    <w:rsid w:val="00BA3604"/>
    <w:rsid w:val="00BA5CFF"/>
    <w:rsid w:val="00BA5EAD"/>
    <w:rsid w:val="00BA6246"/>
    <w:rsid w:val="00BA63CA"/>
    <w:rsid w:val="00BA6416"/>
    <w:rsid w:val="00BA6FA2"/>
    <w:rsid w:val="00BB0258"/>
    <w:rsid w:val="00BD4413"/>
    <w:rsid w:val="00BF5AFA"/>
    <w:rsid w:val="00BF62AD"/>
    <w:rsid w:val="00C047C6"/>
    <w:rsid w:val="00C17555"/>
    <w:rsid w:val="00C17B32"/>
    <w:rsid w:val="00C20B90"/>
    <w:rsid w:val="00C26813"/>
    <w:rsid w:val="00C307BD"/>
    <w:rsid w:val="00C30875"/>
    <w:rsid w:val="00C30DB2"/>
    <w:rsid w:val="00C33B8D"/>
    <w:rsid w:val="00C37333"/>
    <w:rsid w:val="00C401ED"/>
    <w:rsid w:val="00C41314"/>
    <w:rsid w:val="00C41460"/>
    <w:rsid w:val="00C41D87"/>
    <w:rsid w:val="00C54E6D"/>
    <w:rsid w:val="00C63DA5"/>
    <w:rsid w:val="00C640C0"/>
    <w:rsid w:val="00C64C9A"/>
    <w:rsid w:val="00C7704C"/>
    <w:rsid w:val="00C83B74"/>
    <w:rsid w:val="00C84535"/>
    <w:rsid w:val="00C87CEC"/>
    <w:rsid w:val="00C90E22"/>
    <w:rsid w:val="00C96129"/>
    <w:rsid w:val="00CA364A"/>
    <w:rsid w:val="00CA579B"/>
    <w:rsid w:val="00CB30D5"/>
    <w:rsid w:val="00CB5A2D"/>
    <w:rsid w:val="00CC3137"/>
    <w:rsid w:val="00CC5FB2"/>
    <w:rsid w:val="00CD27FE"/>
    <w:rsid w:val="00CD3A83"/>
    <w:rsid w:val="00CD6E1B"/>
    <w:rsid w:val="00CE3144"/>
    <w:rsid w:val="00CF557F"/>
    <w:rsid w:val="00CF5D20"/>
    <w:rsid w:val="00D00829"/>
    <w:rsid w:val="00D04A42"/>
    <w:rsid w:val="00D12794"/>
    <w:rsid w:val="00D27549"/>
    <w:rsid w:val="00D37D47"/>
    <w:rsid w:val="00D45378"/>
    <w:rsid w:val="00D45843"/>
    <w:rsid w:val="00D53E79"/>
    <w:rsid w:val="00D5710E"/>
    <w:rsid w:val="00D621FE"/>
    <w:rsid w:val="00D62957"/>
    <w:rsid w:val="00D64F8D"/>
    <w:rsid w:val="00D81705"/>
    <w:rsid w:val="00D85BE7"/>
    <w:rsid w:val="00D87172"/>
    <w:rsid w:val="00D87FDD"/>
    <w:rsid w:val="00D91845"/>
    <w:rsid w:val="00D963D2"/>
    <w:rsid w:val="00D970F9"/>
    <w:rsid w:val="00DA1021"/>
    <w:rsid w:val="00DA1108"/>
    <w:rsid w:val="00DA259B"/>
    <w:rsid w:val="00DA2DE6"/>
    <w:rsid w:val="00DA3923"/>
    <w:rsid w:val="00DA4384"/>
    <w:rsid w:val="00DB2790"/>
    <w:rsid w:val="00DB4C95"/>
    <w:rsid w:val="00DC4070"/>
    <w:rsid w:val="00DC6125"/>
    <w:rsid w:val="00DE3C72"/>
    <w:rsid w:val="00DF39B7"/>
    <w:rsid w:val="00DF4AC2"/>
    <w:rsid w:val="00E00EEC"/>
    <w:rsid w:val="00E02F40"/>
    <w:rsid w:val="00E0775F"/>
    <w:rsid w:val="00E10E2E"/>
    <w:rsid w:val="00E139D0"/>
    <w:rsid w:val="00E1604E"/>
    <w:rsid w:val="00E24BE5"/>
    <w:rsid w:val="00E31DC9"/>
    <w:rsid w:val="00E33989"/>
    <w:rsid w:val="00E41B1D"/>
    <w:rsid w:val="00E43F23"/>
    <w:rsid w:val="00E4453B"/>
    <w:rsid w:val="00E46C17"/>
    <w:rsid w:val="00E504B2"/>
    <w:rsid w:val="00E51A7B"/>
    <w:rsid w:val="00E5302E"/>
    <w:rsid w:val="00E55651"/>
    <w:rsid w:val="00E566E3"/>
    <w:rsid w:val="00E602FC"/>
    <w:rsid w:val="00E70CE2"/>
    <w:rsid w:val="00E70D18"/>
    <w:rsid w:val="00E77675"/>
    <w:rsid w:val="00E84E9D"/>
    <w:rsid w:val="00E84F66"/>
    <w:rsid w:val="00EA1D47"/>
    <w:rsid w:val="00EB2886"/>
    <w:rsid w:val="00EC6746"/>
    <w:rsid w:val="00ED6494"/>
    <w:rsid w:val="00EE001B"/>
    <w:rsid w:val="00EE3FA1"/>
    <w:rsid w:val="00EE5223"/>
    <w:rsid w:val="00EF0C9E"/>
    <w:rsid w:val="00EF3271"/>
    <w:rsid w:val="00F10528"/>
    <w:rsid w:val="00F12F81"/>
    <w:rsid w:val="00F15306"/>
    <w:rsid w:val="00F2098F"/>
    <w:rsid w:val="00F225F6"/>
    <w:rsid w:val="00F25DEB"/>
    <w:rsid w:val="00F30A46"/>
    <w:rsid w:val="00F31A09"/>
    <w:rsid w:val="00F37172"/>
    <w:rsid w:val="00F374E6"/>
    <w:rsid w:val="00F37E52"/>
    <w:rsid w:val="00F37F55"/>
    <w:rsid w:val="00F425E1"/>
    <w:rsid w:val="00F4330D"/>
    <w:rsid w:val="00F45305"/>
    <w:rsid w:val="00F45AC3"/>
    <w:rsid w:val="00F4789A"/>
    <w:rsid w:val="00F53A5D"/>
    <w:rsid w:val="00F558B2"/>
    <w:rsid w:val="00F632F0"/>
    <w:rsid w:val="00F72D79"/>
    <w:rsid w:val="00F75CDF"/>
    <w:rsid w:val="00F81384"/>
    <w:rsid w:val="00F814B4"/>
    <w:rsid w:val="00F8253E"/>
    <w:rsid w:val="00F83781"/>
    <w:rsid w:val="00F83A82"/>
    <w:rsid w:val="00F90A2F"/>
    <w:rsid w:val="00F95320"/>
    <w:rsid w:val="00FC317B"/>
    <w:rsid w:val="00FC4C46"/>
    <w:rsid w:val="00FE0A46"/>
    <w:rsid w:val="00FE5504"/>
    <w:rsid w:val="00FF00B2"/>
    <w:rsid w:val="00FF148D"/>
    <w:rsid w:val="00FF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autoSpaceDN w:val="0"/>
      <w:adjustRightInd w:val="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before="24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1"/>
      </w:numPr>
      <w:autoSpaceDE w:val="0"/>
      <w:autoSpaceDN w:val="0"/>
      <w:adjustRightInd w:val="0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pPr>
      <w:ind w:firstLine="851"/>
      <w:jc w:val="both"/>
    </w:pPr>
    <w:rPr>
      <w:sz w:val="28"/>
      <w:szCs w:val="20"/>
    </w:rPr>
  </w:style>
  <w:style w:type="paragraph" w:customStyle="1" w:styleId="PlainText">
    <w:name w:val="Plain Text"/>
    <w:basedOn w:val="a"/>
    <w:pPr>
      <w:widowControl w:val="0"/>
    </w:pPr>
    <w:rPr>
      <w:rFonts w:ascii="Courier New" w:hAnsi="Courier New"/>
      <w:sz w:val="20"/>
      <w:szCs w:val="20"/>
    </w:rPr>
  </w:style>
  <w:style w:type="paragraph" w:styleId="a5">
    <w:name w:val="Block Text"/>
    <w:basedOn w:val="a"/>
    <w:pPr>
      <w:ind w:left="-426" w:right="-1185" w:firstLine="1135"/>
      <w:jc w:val="both"/>
    </w:pPr>
    <w:rPr>
      <w:sz w:val="28"/>
      <w:szCs w:val="20"/>
    </w:rPr>
  </w:style>
  <w:style w:type="paragraph" w:styleId="a6">
    <w:name w:val="footer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260" w:line="300" w:lineRule="auto"/>
      <w:ind w:firstLine="720"/>
      <w:jc w:val="both"/>
    </w:p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styleId="a7">
    <w:name w:val="header"/>
    <w:basedOn w:val="a"/>
    <w:link w:val="a8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60" w:line="300" w:lineRule="auto"/>
      <w:ind w:firstLine="720"/>
      <w:jc w:val="both"/>
    </w:pPr>
  </w:style>
  <w:style w:type="character" w:customStyle="1" w:styleId="a8">
    <w:name w:val="Верхний колонтитул Знак"/>
    <w:basedOn w:val="a0"/>
    <w:link w:val="a7"/>
    <w:uiPriority w:val="99"/>
    <w:rsid w:val="0011225B"/>
    <w:rPr>
      <w:sz w:val="24"/>
      <w:szCs w:val="24"/>
    </w:rPr>
  </w:style>
  <w:style w:type="paragraph" w:styleId="a9">
    <w:name w:val="Balloon Text"/>
    <w:basedOn w:val="a"/>
    <w:semiHidden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pPr>
      <w:jc w:val="right"/>
    </w:pPr>
    <w:rPr>
      <w:bCs/>
      <w:sz w:val="28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widowControl w:val="0"/>
      <w:autoSpaceDE w:val="0"/>
      <w:autoSpaceDN w:val="0"/>
      <w:adjustRightInd w:val="0"/>
      <w:spacing w:before="260"/>
      <w:jc w:val="both"/>
    </w:pPr>
    <w:rPr>
      <w:sz w:val="22"/>
    </w:rPr>
  </w:style>
  <w:style w:type="character" w:styleId="ab">
    <w:name w:val="page number"/>
    <w:basedOn w:val="a0"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Знак1 Знак Знак Знак"/>
    <w:basedOn w:val="a"/>
    <w:rsid w:val="00F8378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DB4C9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rsid w:val="00147B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ome.onego.ru/~segadmin/omsu_selo_idel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DEFC-4625-43CB-9D5B-6D8AB8DD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УД Администрации г.Сегежа</Company>
  <LinksUpToDate>false</LinksUpToDate>
  <CharactersWithSpaces>27070</CharactersWithSpaces>
  <SharedDoc>false</SharedDoc>
  <HLinks>
    <vt:vector size="6" baseType="variant"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http://home.onego.ru/~segadmin/omsu_selo_idel.htm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ОИТ Татьяна Слиж</cp:lastModifiedBy>
  <cp:revision>2</cp:revision>
  <cp:lastPrinted>2017-12-29T06:28:00Z</cp:lastPrinted>
  <dcterms:created xsi:type="dcterms:W3CDTF">2018-04-10T13:35:00Z</dcterms:created>
  <dcterms:modified xsi:type="dcterms:W3CDTF">2018-04-10T13:35:00Z</dcterms:modified>
</cp:coreProperties>
</file>