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FC" w:rsidRDefault="007661FC" w:rsidP="007661FC">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66750"/>
                    </a:xfrm>
                    <a:prstGeom prst="rect">
                      <a:avLst/>
                    </a:prstGeom>
                    <a:noFill/>
                    <a:ln w="9525">
                      <a:noFill/>
                      <a:miter lim="800000"/>
                      <a:headEnd/>
                      <a:tailEnd/>
                    </a:ln>
                  </pic:spPr>
                </pic:pic>
              </a:graphicData>
            </a:graphic>
          </wp:inline>
        </w:drawing>
      </w:r>
      <w:r w:rsidR="00253760">
        <w:rPr>
          <w:b/>
        </w:rPr>
        <w:t xml:space="preserve">  </w:t>
      </w:r>
    </w:p>
    <w:p w:rsidR="007661FC" w:rsidRDefault="007661FC" w:rsidP="007661FC">
      <w:pPr>
        <w:pStyle w:val="2"/>
        <w:rPr>
          <w:b w:val="0"/>
          <w:bCs w:val="0"/>
          <w:spacing w:val="26"/>
          <w:sz w:val="36"/>
        </w:rPr>
      </w:pPr>
      <w:r>
        <w:rPr>
          <w:spacing w:val="26"/>
          <w:sz w:val="36"/>
        </w:rPr>
        <w:t>Республика Карелия</w:t>
      </w:r>
    </w:p>
    <w:p w:rsidR="007661FC" w:rsidRDefault="007661FC" w:rsidP="007661FC">
      <w:pPr>
        <w:rPr>
          <w:sz w:val="16"/>
        </w:rPr>
      </w:pPr>
    </w:p>
    <w:p w:rsidR="007661FC" w:rsidRPr="00086CC1" w:rsidRDefault="007661FC" w:rsidP="007661FC">
      <w:pPr>
        <w:pStyle w:val="2"/>
        <w:rPr>
          <w:sz w:val="28"/>
          <w:szCs w:val="28"/>
        </w:rPr>
      </w:pPr>
      <w:r w:rsidRPr="00086CC1">
        <w:rPr>
          <w:sz w:val="28"/>
          <w:szCs w:val="28"/>
        </w:rPr>
        <w:t xml:space="preserve">АДМИНИСТРАЦИЯ </w:t>
      </w:r>
      <w:r>
        <w:rPr>
          <w:sz w:val="28"/>
          <w:szCs w:val="28"/>
        </w:rPr>
        <w:t xml:space="preserve">ИДЕЛЬСКОГО СЕЛЬСКОГО </w:t>
      </w:r>
      <w:r w:rsidRPr="00086CC1">
        <w:rPr>
          <w:sz w:val="28"/>
          <w:szCs w:val="28"/>
        </w:rPr>
        <w:t xml:space="preserve">ПОСЕЛЕНИЯ </w:t>
      </w:r>
    </w:p>
    <w:p w:rsidR="007661FC" w:rsidRDefault="007661FC" w:rsidP="007661FC">
      <w:pPr>
        <w:pStyle w:val="2"/>
      </w:pPr>
    </w:p>
    <w:p w:rsidR="007661FC" w:rsidRDefault="007661FC" w:rsidP="007661FC">
      <w:pPr>
        <w:pStyle w:val="3"/>
        <w:ind w:left="0" w:firstLine="0"/>
        <w:rPr>
          <w:b w:val="0"/>
          <w:bCs w:val="0"/>
          <w:spacing w:val="64"/>
          <w:sz w:val="40"/>
        </w:rPr>
      </w:pPr>
      <w:r>
        <w:rPr>
          <w:b w:val="0"/>
          <w:bCs w:val="0"/>
          <w:spacing w:val="64"/>
          <w:sz w:val="40"/>
        </w:rPr>
        <w:t>ПОСТАНОВЛЕНИЕ</w:t>
      </w:r>
    </w:p>
    <w:p w:rsidR="007661FC" w:rsidRPr="007661FC" w:rsidRDefault="007661FC" w:rsidP="007661FC">
      <w:pPr>
        <w:jc w:val="center"/>
        <w:rPr>
          <w:rFonts w:ascii="Times New Roman" w:hAnsi="Times New Roman" w:cs="Times New Roman"/>
          <w:sz w:val="24"/>
          <w:szCs w:val="24"/>
        </w:rPr>
      </w:pPr>
      <w:r w:rsidRPr="007661FC">
        <w:rPr>
          <w:rFonts w:ascii="Times New Roman" w:hAnsi="Times New Roman" w:cs="Times New Roman"/>
          <w:sz w:val="24"/>
          <w:szCs w:val="24"/>
        </w:rPr>
        <w:t xml:space="preserve">от  </w:t>
      </w:r>
      <w:r w:rsidR="00253760">
        <w:rPr>
          <w:rFonts w:ascii="Times New Roman" w:hAnsi="Times New Roman" w:cs="Times New Roman"/>
          <w:sz w:val="24"/>
          <w:szCs w:val="24"/>
        </w:rPr>
        <w:t>06 мая</w:t>
      </w:r>
      <w:r w:rsidRPr="007661FC">
        <w:rPr>
          <w:rFonts w:ascii="Times New Roman" w:hAnsi="Times New Roman" w:cs="Times New Roman"/>
          <w:sz w:val="24"/>
          <w:szCs w:val="24"/>
        </w:rPr>
        <w:t xml:space="preserve">   2016 года   №</w:t>
      </w:r>
      <w:r w:rsidR="00253760">
        <w:rPr>
          <w:rFonts w:ascii="Times New Roman" w:hAnsi="Times New Roman" w:cs="Times New Roman"/>
          <w:sz w:val="24"/>
          <w:szCs w:val="24"/>
        </w:rPr>
        <w:t>23</w:t>
      </w:r>
      <w:r w:rsidRPr="007661FC">
        <w:rPr>
          <w:rFonts w:ascii="Times New Roman" w:hAnsi="Times New Roman" w:cs="Times New Roman"/>
          <w:sz w:val="24"/>
          <w:szCs w:val="24"/>
        </w:rPr>
        <w:t xml:space="preserve">  </w:t>
      </w:r>
    </w:p>
    <w:p w:rsidR="007661FC" w:rsidRDefault="007661FC" w:rsidP="007661FC">
      <w:pPr>
        <w:jc w:val="center"/>
        <w:rPr>
          <w:rFonts w:ascii="Times New Roman" w:hAnsi="Times New Roman" w:cs="Times New Roman"/>
          <w:sz w:val="24"/>
          <w:szCs w:val="24"/>
        </w:rPr>
      </w:pPr>
      <w:r w:rsidRPr="007661FC">
        <w:rPr>
          <w:rFonts w:ascii="Times New Roman" w:hAnsi="Times New Roman" w:cs="Times New Roman"/>
          <w:sz w:val="24"/>
          <w:szCs w:val="24"/>
        </w:rPr>
        <w:t xml:space="preserve">п. </w:t>
      </w:r>
      <w:proofErr w:type="spellStart"/>
      <w:r w:rsidRPr="007661FC">
        <w:rPr>
          <w:rFonts w:ascii="Times New Roman" w:hAnsi="Times New Roman" w:cs="Times New Roman"/>
          <w:sz w:val="24"/>
          <w:szCs w:val="24"/>
        </w:rPr>
        <w:t>Идель</w:t>
      </w:r>
      <w:proofErr w:type="spellEnd"/>
      <w:r w:rsidR="007E3A25">
        <w:rPr>
          <w:rFonts w:ascii="Times New Roman" w:hAnsi="Times New Roman" w:cs="Times New Roman"/>
          <w:sz w:val="24"/>
          <w:szCs w:val="24"/>
        </w:rPr>
        <w:t>.</w:t>
      </w:r>
    </w:p>
    <w:p w:rsidR="006469BA" w:rsidRPr="00E37025" w:rsidRDefault="006469BA" w:rsidP="006469BA">
      <w:pPr>
        <w:pStyle w:val="ab"/>
        <w:jc w:val="center"/>
        <w:rPr>
          <w:rStyle w:val="aa"/>
          <w:b w:val="0"/>
        </w:rPr>
      </w:pPr>
      <w:r w:rsidRPr="00E37025">
        <w:rPr>
          <w:b/>
          <w:color w:val="000000"/>
        </w:rPr>
        <w:t xml:space="preserve">Об утверждении Административного регламента </w:t>
      </w:r>
    </w:p>
    <w:p w:rsidR="006469BA" w:rsidRDefault="006469BA" w:rsidP="006469BA">
      <w:pPr>
        <w:pStyle w:val="ab"/>
        <w:jc w:val="center"/>
        <w:rPr>
          <w:b/>
        </w:rPr>
      </w:pPr>
      <w:r w:rsidRPr="00426629">
        <w:rPr>
          <w:rStyle w:val="aa"/>
        </w:rPr>
        <w:t>предоставлени</w:t>
      </w:r>
      <w:r>
        <w:rPr>
          <w:rStyle w:val="aa"/>
        </w:rPr>
        <w:t>я</w:t>
      </w:r>
      <w:r w:rsidRPr="00426629">
        <w:rPr>
          <w:rStyle w:val="aa"/>
        </w:rPr>
        <w:t xml:space="preserve"> муниципальной услуги «</w:t>
      </w:r>
      <w:r>
        <w:rPr>
          <w:b/>
        </w:rPr>
        <w:t xml:space="preserve">Предоставление информации о деятельности органов местного самоуправления муниципального образования </w:t>
      </w:r>
    </w:p>
    <w:p w:rsidR="006469BA" w:rsidRDefault="006469BA" w:rsidP="006469BA">
      <w:pPr>
        <w:pStyle w:val="ab"/>
        <w:jc w:val="center"/>
        <w:rPr>
          <w:b/>
        </w:rPr>
      </w:pPr>
      <w:r>
        <w:rPr>
          <w:b/>
        </w:rPr>
        <w:t>"</w:t>
      </w:r>
      <w:proofErr w:type="spellStart"/>
      <w:r>
        <w:rPr>
          <w:b/>
        </w:rPr>
        <w:t>Идельское</w:t>
      </w:r>
      <w:proofErr w:type="spellEnd"/>
      <w:r>
        <w:rPr>
          <w:b/>
        </w:rPr>
        <w:t xml:space="preserve"> сельское поселение».</w:t>
      </w:r>
      <w:r w:rsidRPr="00426629">
        <w:rPr>
          <w:b/>
        </w:rPr>
        <w:t xml:space="preserve"> </w:t>
      </w:r>
    </w:p>
    <w:p w:rsidR="006469BA" w:rsidRDefault="006469BA" w:rsidP="006469BA">
      <w:pPr>
        <w:shd w:val="clear" w:color="auto" w:fill="FFFFFF"/>
        <w:ind w:firstLine="709"/>
        <w:jc w:val="both"/>
      </w:pPr>
    </w:p>
    <w:p w:rsidR="006469BA" w:rsidRPr="006469BA" w:rsidRDefault="006469BA" w:rsidP="006469BA">
      <w:pPr>
        <w:shd w:val="clear" w:color="auto" w:fill="FFFFFF"/>
        <w:ind w:firstLine="709"/>
        <w:jc w:val="both"/>
        <w:rPr>
          <w:rFonts w:ascii="Times New Roman" w:hAnsi="Times New Roman" w:cs="Times New Roman"/>
          <w:b/>
          <w:sz w:val="24"/>
          <w:szCs w:val="24"/>
        </w:rPr>
      </w:pPr>
      <w:r w:rsidRPr="006469B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Федеральным законом от 06 октября 2003 года № 131-ФЗ «Об общих принципах организации местного самоуправления в Российской Федерации», статьёй 36 Устава муниципального образования «</w:t>
      </w:r>
      <w:proofErr w:type="spellStart"/>
      <w:r>
        <w:rPr>
          <w:rFonts w:ascii="Times New Roman" w:hAnsi="Times New Roman" w:cs="Times New Roman"/>
          <w:sz w:val="24"/>
          <w:szCs w:val="24"/>
        </w:rPr>
        <w:t>Идель</w:t>
      </w:r>
      <w:r w:rsidRPr="006469BA">
        <w:rPr>
          <w:rFonts w:ascii="Times New Roman" w:hAnsi="Times New Roman" w:cs="Times New Roman"/>
          <w:sz w:val="24"/>
          <w:szCs w:val="24"/>
        </w:rPr>
        <w:t>ское</w:t>
      </w:r>
      <w:proofErr w:type="spellEnd"/>
      <w:r w:rsidRPr="006469BA">
        <w:rPr>
          <w:rFonts w:ascii="Times New Roman" w:hAnsi="Times New Roman" w:cs="Times New Roman"/>
          <w:sz w:val="24"/>
          <w:szCs w:val="24"/>
        </w:rPr>
        <w:t xml:space="preserve"> сельское поселение». </w:t>
      </w:r>
      <w:r w:rsidRPr="006469BA">
        <w:rPr>
          <w:rFonts w:ascii="Times New Roman" w:hAnsi="Times New Roman" w:cs="Times New Roman"/>
          <w:spacing w:val="-2"/>
          <w:sz w:val="24"/>
          <w:szCs w:val="24"/>
        </w:rPr>
        <w:t>а</w:t>
      </w:r>
      <w:r w:rsidRPr="006469BA">
        <w:rPr>
          <w:rFonts w:ascii="Times New Roman" w:hAnsi="Times New Roman" w:cs="Times New Roman"/>
          <w:sz w:val="24"/>
          <w:szCs w:val="24"/>
        </w:rPr>
        <w:t xml:space="preserve">дминистрация </w:t>
      </w:r>
      <w:proofErr w:type="spellStart"/>
      <w:r>
        <w:rPr>
          <w:rFonts w:ascii="Times New Roman" w:hAnsi="Times New Roman" w:cs="Times New Roman"/>
          <w:sz w:val="24"/>
          <w:szCs w:val="24"/>
        </w:rPr>
        <w:t>Идельского</w:t>
      </w:r>
      <w:proofErr w:type="spellEnd"/>
      <w:r w:rsidRPr="006469BA">
        <w:rPr>
          <w:rFonts w:ascii="Times New Roman" w:hAnsi="Times New Roman" w:cs="Times New Roman"/>
          <w:sz w:val="24"/>
          <w:szCs w:val="24"/>
        </w:rPr>
        <w:t xml:space="preserve"> сельского поселения  </w:t>
      </w:r>
      <w:proofErr w:type="spellStart"/>
      <w:proofErr w:type="gramStart"/>
      <w:r w:rsidRPr="006469BA">
        <w:rPr>
          <w:rFonts w:ascii="Times New Roman" w:hAnsi="Times New Roman" w:cs="Times New Roman"/>
          <w:b/>
          <w:sz w:val="24"/>
          <w:szCs w:val="24"/>
        </w:rPr>
        <w:t>п</w:t>
      </w:r>
      <w:proofErr w:type="spellEnd"/>
      <w:proofErr w:type="gramEnd"/>
      <w:r w:rsidRPr="006469BA">
        <w:rPr>
          <w:rFonts w:ascii="Times New Roman" w:hAnsi="Times New Roman" w:cs="Times New Roman"/>
          <w:b/>
          <w:sz w:val="24"/>
          <w:szCs w:val="24"/>
        </w:rPr>
        <w:t xml:space="preserve"> о с т а </w:t>
      </w:r>
      <w:proofErr w:type="spellStart"/>
      <w:r w:rsidRPr="006469BA">
        <w:rPr>
          <w:rFonts w:ascii="Times New Roman" w:hAnsi="Times New Roman" w:cs="Times New Roman"/>
          <w:b/>
          <w:sz w:val="24"/>
          <w:szCs w:val="24"/>
        </w:rPr>
        <w:t>н</w:t>
      </w:r>
      <w:proofErr w:type="spellEnd"/>
      <w:r w:rsidRPr="006469BA">
        <w:rPr>
          <w:rFonts w:ascii="Times New Roman" w:hAnsi="Times New Roman" w:cs="Times New Roman"/>
          <w:b/>
          <w:sz w:val="24"/>
          <w:szCs w:val="24"/>
        </w:rPr>
        <w:t xml:space="preserve"> о в л я е т :</w:t>
      </w:r>
    </w:p>
    <w:p w:rsidR="006469BA" w:rsidRPr="006469BA" w:rsidRDefault="006469BA" w:rsidP="006469BA">
      <w:pPr>
        <w:pStyle w:val="ab"/>
        <w:ind w:firstLine="709"/>
        <w:jc w:val="both"/>
      </w:pPr>
      <w:r w:rsidRPr="006469BA">
        <w:t>1.Утвердить прилагаемый Административный регламент   предоставления муниципальной услуги «</w:t>
      </w:r>
      <w:r w:rsidRPr="006469BA">
        <w:rPr>
          <w:rStyle w:val="aa"/>
        </w:rPr>
        <w:t>«</w:t>
      </w:r>
      <w:r w:rsidRPr="006469BA">
        <w:t>Предоставление информации о деятельности органов местного самоуправления муниципального образования "</w:t>
      </w:r>
      <w:proofErr w:type="spellStart"/>
      <w:r>
        <w:t>Идельск</w:t>
      </w:r>
      <w:r w:rsidRPr="006469BA">
        <w:t>ое</w:t>
      </w:r>
      <w:proofErr w:type="spellEnd"/>
      <w:r w:rsidRPr="006469BA">
        <w:t xml:space="preserve"> сельское поселение». </w:t>
      </w:r>
    </w:p>
    <w:p w:rsidR="00DD0534" w:rsidRPr="006469BA" w:rsidRDefault="008B6006" w:rsidP="00DD0534">
      <w:pPr>
        <w:spacing w:line="240" w:lineRule="atLeast"/>
        <w:jc w:val="both"/>
        <w:rPr>
          <w:rFonts w:ascii="Times New Roman" w:hAnsi="Times New Roman" w:cs="Times New Roman"/>
          <w:sz w:val="24"/>
          <w:szCs w:val="24"/>
        </w:rPr>
      </w:pPr>
      <w:r w:rsidRPr="006469BA">
        <w:rPr>
          <w:rFonts w:ascii="Times New Roman" w:hAnsi="Times New Roman" w:cs="Times New Roman"/>
          <w:sz w:val="24"/>
          <w:szCs w:val="24"/>
        </w:rPr>
        <w:t xml:space="preserve">          </w:t>
      </w:r>
      <w:r w:rsidR="00F4650E" w:rsidRPr="006469BA">
        <w:rPr>
          <w:rFonts w:ascii="Times New Roman" w:hAnsi="Times New Roman" w:cs="Times New Roman"/>
          <w:sz w:val="24"/>
          <w:szCs w:val="24"/>
        </w:rPr>
        <w:t xml:space="preserve">2. Обнародовать настоящее постановление путем размещения официального текста  постановления в  информационно-телекоммуникационной сети «Интернет» на официальном сайте администрации </w:t>
      </w:r>
      <w:proofErr w:type="spellStart"/>
      <w:r w:rsidR="00F4650E" w:rsidRPr="006469BA">
        <w:rPr>
          <w:rFonts w:ascii="Times New Roman" w:hAnsi="Times New Roman" w:cs="Times New Roman"/>
          <w:sz w:val="24"/>
          <w:szCs w:val="24"/>
        </w:rPr>
        <w:t>Идельского</w:t>
      </w:r>
      <w:proofErr w:type="spellEnd"/>
      <w:r w:rsidR="00F4650E" w:rsidRPr="006469BA">
        <w:rPr>
          <w:rFonts w:ascii="Times New Roman" w:hAnsi="Times New Roman" w:cs="Times New Roman"/>
          <w:sz w:val="24"/>
          <w:szCs w:val="24"/>
        </w:rPr>
        <w:t xml:space="preserve"> сельского поселения</w:t>
      </w:r>
      <w:proofErr w:type="gramStart"/>
      <w:r w:rsidR="00F4650E" w:rsidRPr="006469BA">
        <w:rPr>
          <w:rFonts w:ascii="Times New Roman" w:hAnsi="Times New Roman" w:cs="Times New Roman"/>
          <w:sz w:val="24"/>
          <w:szCs w:val="24"/>
        </w:rPr>
        <w:t xml:space="preserve"> </w:t>
      </w:r>
      <w:r w:rsidR="00DD0534" w:rsidRPr="006469BA">
        <w:rPr>
          <w:rFonts w:ascii="Times New Roman" w:hAnsi="Times New Roman" w:cs="Times New Roman"/>
          <w:sz w:val="24"/>
          <w:szCs w:val="24"/>
        </w:rPr>
        <w:t>.</w:t>
      </w:r>
      <w:proofErr w:type="gramEnd"/>
      <w:r w:rsidR="00DD0534" w:rsidRPr="006469BA">
        <w:rPr>
          <w:rFonts w:ascii="Times New Roman" w:hAnsi="Times New Roman" w:cs="Times New Roman"/>
          <w:sz w:val="24"/>
          <w:szCs w:val="24"/>
        </w:rPr>
        <w:t xml:space="preserve"> а также на бумажных носителях в местах массового посещения населением в учреждениях и предприятиях: </w:t>
      </w:r>
    </w:p>
    <w:p w:rsidR="00DD0534" w:rsidRPr="006469BA" w:rsidRDefault="00DD0534" w:rsidP="00DD0534">
      <w:pPr>
        <w:spacing w:line="240" w:lineRule="atLeast"/>
        <w:ind w:firstLine="851"/>
        <w:jc w:val="both"/>
        <w:rPr>
          <w:rFonts w:ascii="Times New Roman" w:hAnsi="Times New Roman" w:cs="Times New Roman"/>
          <w:sz w:val="24"/>
          <w:szCs w:val="24"/>
        </w:rPr>
      </w:pPr>
      <w:r w:rsidRPr="006469BA">
        <w:rPr>
          <w:rFonts w:ascii="Times New Roman" w:hAnsi="Times New Roman" w:cs="Times New Roman"/>
          <w:sz w:val="24"/>
          <w:szCs w:val="24"/>
        </w:rPr>
        <w:t xml:space="preserve">1) в поселке  </w:t>
      </w:r>
      <w:proofErr w:type="spellStart"/>
      <w:r w:rsidRPr="006469BA">
        <w:rPr>
          <w:rFonts w:ascii="Times New Roman" w:hAnsi="Times New Roman" w:cs="Times New Roman"/>
          <w:sz w:val="24"/>
          <w:szCs w:val="24"/>
        </w:rPr>
        <w:t>Идель</w:t>
      </w:r>
      <w:proofErr w:type="spellEnd"/>
      <w:r w:rsidRPr="006469BA">
        <w:rPr>
          <w:rFonts w:ascii="Times New Roman" w:hAnsi="Times New Roman" w:cs="Times New Roman"/>
          <w:sz w:val="24"/>
          <w:szCs w:val="24"/>
        </w:rPr>
        <w:t xml:space="preserve"> – в администрации </w:t>
      </w:r>
      <w:proofErr w:type="spellStart"/>
      <w:r w:rsidRPr="006469BA">
        <w:rPr>
          <w:rFonts w:ascii="Times New Roman" w:hAnsi="Times New Roman" w:cs="Times New Roman"/>
          <w:sz w:val="24"/>
          <w:szCs w:val="24"/>
        </w:rPr>
        <w:t>Идельского</w:t>
      </w:r>
      <w:proofErr w:type="spellEnd"/>
      <w:r w:rsidRPr="006469BA">
        <w:rPr>
          <w:rFonts w:ascii="Times New Roman" w:hAnsi="Times New Roman" w:cs="Times New Roman"/>
          <w:sz w:val="24"/>
          <w:szCs w:val="24"/>
        </w:rPr>
        <w:t xml:space="preserve"> сельского поселения, магазинах, фельдшерско-акушерском  пункте  поселка </w:t>
      </w:r>
      <w:proofErr w:type="spellStart"/>
      <w:r w:rsidRPr="006469BA">
        <w:rPr>
          <w:rFonts w:ascii="Times New Roman" w:hAnsi="Times New Roman" w:cs="Times New Roman"/>
          <w:sz w:val="24"/>
          <w:szCs w:val="24"/>
        </w:rPr>
        <w:t>Идель</w:t>
      </w:r>
      <w:proofErr w:type="spellEnd"/>
      <w:r w:rsidRPr="006469BA">
        <w:rPr>
          <w:rFonts w:ascii="Times New Roman" w:hAnsi="Times New Roman" w:cs="Times New Roman"/>
          <w:sz w:val="24"/>
          <w:szCs w:val="24"/>
        </w:rPr>
        <w:t xml:space="preserve"> муниципального учреждения «</w:t>
      </w:r>
      <w:proofErr w:type="spellStart"/>
      <w:r w:rsidRPr="006469BA">
        <w:rPr>
          <w:rFonts w:ascii="Times New Roman" w:hAnsi="Times New Roman" w:cs="Times New Roman"/>
          <w:sz w:val="24"/>
          <w:szCs w:val="24"/>
        </w:rPr>
        <w:t>Сегежская</w:t>
      </w:r>
      <w:proofErr w:type="spellEnd"/>
      <w:r w:rsidRPr="006469BA">
        <w:rPr>
          <w:rFonts w:ascii="Times New Roman" w:hAnsi="Times New Roman" w:cs="Times New Roman"/>
          <w:sz w:val="24"/>
          <w:szCs w:val="24"/>
        </w:rPr>
        <w:t xml:space="preserve"> центральная районная больница»; </w:t>
      </w:r>
    </w:p>
    <w:p w:rsidR="00DD0534" w:rsidRPr="006469BA" w:rsidRDefault="00DD0534" w:rsidP="00DD0534">
      <w:pPr>
        <w:spacing w:line="240" w:lineRule="atLeast"/>
        <w:ind w:firstLine="851"/>
        <w:jc w:val="both"/>
        <w:rPr>
          <w:rFonts w:ascii="Times New Roman" w:hAnsi="Times New Roman" w:cs="Times New Roman"/>
          <w:sz w:val="24"/>
          <w:szCs w:val="24"/>
        </w:rPr>
      </w:pPr>
      <w:r w:rsidRPr="006469BA">
        <w:rPr>
          <w:rFonts w:ascii="Times New Roman" w:hAnsi="Times New Roman" w:cs="Times New Roman"/>
          <w:sz w:val="24"/>
          <w:szCs w:val="24"/>
        </w:rPr>
        <w:t xml:space="preserve">2)   в  поселке   Кочкома – в отделении связи </w:t>
      </w:r>
      <w:proofErr w:type="gramStart"/>
      <w:r w:rsidRPr="006469BA">
        <w:rPr>
          <w:rFonts w:ascii="Times New Roman" w:hAnsi="Times New Roman" w:cs="Times New Roman"/>
          <w:sz w:val="24"/>
          <w:szCs w:val="24"/>
        </w:rPr>
        <w:t>обособленного</w:t>
      </w:r>
      <w:proofErr w:type="gramEnd"/>
      <w:r w:rsidRPr="006469BA">
        <w:rPr>
          <w:rFonts w:ascii="Times New Roman" w:hAnsi="Times New Roman" w:cs="Times New Roman"/>
          <w:sz w:val="24"/>
          <w:szCs w:val="24"/>
        </w:rPr>
        <w:t xml:space="preserve"> структурного       </w:t>
      </w:r>
    </w:p>
    <w:p w:rsidR="00DD0534" w:rsidRPr="006469BA" w:rsidRDefault="00DD0534" w:rsidP="00DD0534">
      <w:pPr>
        <w:pStyle w:val="a8"/>
        <w:spacing w:line="240" w:lineRule="atLeast"/>
        <w:ind w:left="0"/>
        <w:jc w:val="both"/>
        <w:rPr>
          <w:sz w:val="24"/>
          <w:szCs w:val="24"/>
        </w:rPr>
      </w:pPr>
      <w:r w:rsidRPr="006469BA">
        <w:rPr>
          <w:sz w:val="24"/>
          <w:szCs w:val="24"/>
        </w:rPr>
        <w:t>подразделения Сегежский почтамт Управления федеральной почтовой службы             Республики Карелия – филиала ФГУП «Почта России».</w:t>
      </w:r>
    </w:p>
    <w:p w:rsidR="00DD0534" w:rsidRPr="006469BA" w:rsidRDefault="00DD0534" w:rsidP="00DD0534">
      <w:pPr>
        <w:pStyle w:val="a8"/>
        <w:spacing w:line="240" w:lineRule="atLeast"/>
        <w:ind w:left="0" w:firstLine="709"/>
        <w:jc w:val="both"/>
        <w:rPr>
          <w:sz w:val="24"/>
          <w:szCs w:val="24"/>
        </w:rPr>
      </w:pPr>
      <w:r w:rsidRPr="006469BA">
        <w:rPr>
          <w:sz w:val="24"/>
          <w:szCs w:val="24"/>
        </w:rPr>
        <w:t xml:space="preserve">3)    в  поселке  </w:t>
      </w:r>
      <w:proofErr w:type="gramStart"/>
      <w:r w:rsidRPr="006469BA">
        <w:rPr>
          <w:sz w:val="24"/>
          <w:szCs w:val="24"/>
        </w:rPr>
        <w:t>Лососий</w:t>
      </w:r>
      <w:proofErr w:type="gramEnd"/>
      <w:r w:rsidRPr="006469BA">
        <w:rPr>
          <w:sz w:val="24"/>
          <w:szCs w:val="24"/>
        </w:rPr>
        <w:t xml:space="preserve"> – в доме № 11 по улице </w:t>
      </w:r>
      <w:proofErr w:type="spellStart"/>
      <w:r w:rsidRPr="006469BA">
        <w:rPr>
          <w:sz w:val="24"/>
          <w:szCs w:val="24"/>
        </w:rPr>
        <w:t>Майгубской</w:t>
      </w:r>
      <w:proofErr w:type="spellEnd"/>
      <w:r w:rsidRPr="006469BA">
        <w:rPr>
          <w:sz w:val="24"/>
          <w:szCs w:val="24"/>
        </w:rPr>
        <w:t>;</w:t>
      </w:r>
    </w:p>
    <w:p w:rsidR="00DD0534" w:rsidRPr="006469BA" w:rsidRDefault="00DD0534" w:rsidP="00DD0534">
      <w:pPr>
        <w:jc w:val="both"/>
        <w:rPr>
          <w:rFonts w:ascii="Times New Roman" w:hAnsi="Times New Roman" w:cs="Times New Roman"/>
          <w:sz w:val="24"/>
          <w:szCs w:val="24"/>
        </w:rPr>
      </w:pPr>
      <w:r w:rsidRPr="006469BA">
        <w:rPr>
          <w:rFonts w:ascii="Times New Roman" w:hAnsi="Times New Roman" w:cs="Times New Roman"/>
          <w:sz w:val="24"/>
          <w:szCs w:val="24"/>
        </w:rPr>
        <w:t xml:space="preserve">            4)    в поселке  при 11 шлюзе ББК – на здании бывшего магазина</w:t>
      </w:r>
    </w:p>
    <w:p w:rsidR="00DD0534" w:rsidRPr="006469BA" w:rsidRDefault="00DD0534" w:rsidP="00DD0534">
      <w:pPr>
        <w:rPr>
          <w:rFonts w:ascii="Times New Roman" w:hAnsi="Times New Roman" w:cs="Times New Roman"/>
          <w:sz w:val="24"/>
          <w:szCs w:val="24"/>
        </w:rPr>
      </w:pPr>
    </w:p>
    <w:p w:rsidR="00DD0534" w:rsidRPr="006469BA" w:rsidRDefault="00DD0534" w:rsidP="00DD0534">
      <w:pPr>
        <w:spacing w:after="0"/>
        <w:rPr>
          <w:rFonts w:ascii="Times New Roman" w:hAnsi="Times New Roman" w:cs="Times New Roman"/>
          <w:sz w:val="24"/>
          <w:szCs w:val="24"/>
        </w:rPr>
      </w:pPr>
      <w:r w:rsidRPr="006469BA">
        <w:rPr>
          <w:rFonts w:ascii="Times New Roman" w:hAnsi="Times New Roman" w:cs="Times New Roman"/>
          <w:sz w:val="24"/>
          <w:szCs w:val="24"/>
        </w:rPr>
        <w:t xml:space="preserve">Глава  </w:t>
      </w:r>
      <w:proofErr w:type="spellStart"/>
      <w:r w:rsidRPr="006469BA">
        <w:rPr>
          <w:rFonts w:ascii="Times New Roman" w:hAnsi="Times New Roman" w:cs="Times New Roman"/>
          <w:sz w:val="24"/>
          <w:szCs w:val="24"/>
        </w:rPr>
        <w:t>Идельского</w:t>
      </w:r>
      <w:proofErr w:type="spellEnd"/>
      <w:r w:rsidRPr="006469BA">
        <w:rPr>
          <w:rFonts w:ascii="Times New Roman" w:hAnsi="Times New Roman" w:cs="Times New Roman"/>
          <w:sz w:val="24"/>
          <w:szCs w:val="24"/>
        </w:rPr>
        <w:t xml:space="preserve"> </w:t>
      </w:r>
    </w:p>
    <w:p w:rsidR="00DD0534" w:rsidRPr="006469BA" w:rsidRDefault="00DD0534" w:rsidP="00DD0534">
      <w:pPr>
        <w:spacing w:after="0"/>
        <w:rPr>
          <w:rFonts w:ascii="Times New Roman" w:hAnsi="Times New Roman" w:cs="Times New Roman"/>
          <w:sz w:val="24"/>
          <w:szCs w:val="24"/>
        </w:rPr>
      </w:pPr>
      <w:r w:rsidRPr="006469BA">
        <w:rPr>
          <w:rFonts w:ascii="Times New Roman" w:hAnsi="Times New Roman" w:cs="Times New Roman"/>
          <w:sz w:val="24"/>
          <w:szCs w:val="24"/>
        </w:rPr>
        <w:t>Сельского  поселения</w:t>
      </w:r>
      <w:r w:rsidRPr="006469BA">
        <w:rPr>
          <w:rFonts w:ascii="Times New Roman" w:hAnsi="Times New Roman" w:cs="Times New Roman"/>
          <w:sz w:val="24"/>
          <w:szCs w:val="24"/>
        </w:rPr>
        <w:tab/>
      </w:r>
      <w:r w:rsidRPr="006469BA">
        <w:rPr>
          <w:rFonts w:ascii="Times New Roman" w:hAnsi="Times New Roman" w:cs="Times New Roman"/>
          <w:sz w:val="24"/>
          <w:szCs w:val="24"/>
        </w:rPr>
        <w:tab/>
      </w:r>
      <w:r w:rsidRPr="006469BA">
        <w:rPr>
          <w:rFonts w:ascii="Times New Roman" w:hAnsi="Times New Roman" w:cs="Times New Roman"/>
          <w:sz w:val="24"/>
          <w:szCs w:val="24"/>
        </w:rPr>
        <w:tab/>
      </w:r>
      <w:r w:rsidRPr="006469BA">
        <w:rPr>
          <w:rFonts w:ascii="Times New Roman" w:hAnsi="Times New Roman" w:cs="Times New Roman"/>
          <w:sz w:val="24"/>
          <w:szCs w:val="24"/>
        </w:rPr>
        <w:tab/>
      </w:r>
      <w:r w:rsidRPr="006469BA">
        <w:rPr>
          <w:rFonts w:ascii="Times New Roman" w:hAnsi="Times New Roman" w:cs="Times New Roman"/>
          <w:sz w:val="24"/>
          <w:szCs w:val="24"/>
        </w:rPr>
        <w:tab/>
      </w:r>
      <w:r w:rsidRPr="006469BA">
        <w:rPr>
          <w:rFonts w:ascii="Times New Roman" w:hAnsi="Times New Roman" w:cs="Times New Roman"/>
          <w:sz w:val="24"/>
          <w:szCs w:val="24"/>
        </w:rPr>
        <w:tab/>
      </w:r>
      <w:r w:rsidRPr="006469BA">
        <w:rPr>
          <w:rFonts w:ascii="Times New Roman" w:hAnsi="Times New Roman" w:cs="Times New Roman"/>
          <w:sz w:val="24"/>
          <w:szCs w:val="24"/>
        </w:rPr>
        <w:tab/>
      </w:r>
      <w:r w:rsidRPr="006469BA">
        <w:rPr>
          <w:rFonts w:ascii="Times New Roman" w:hAnsi="Times New Roman" w:cs="Times New Roman"/>
          <w:sz w:val="24"/>
          <w:szCs w:val="24"/>
        </w:rPr>
        <w:tab/>
        <w:t>Э.И.Бурова.</w:t>
      </w:r>
    </w:p>
    <w:p w:rsidR="00DD0534" w:rsidRPr="006469BA" w:rsidRDefault="00DD0534" w:rsidP="00DD0534">
      <w:pPr>
        <w:tabs>
          <w:tab w:val="left" w:pos="5103"/>
        </w:tabs>
        <w:rPr>
          <w:rFonts w:ascii="Times New Roman" w:hAnsi="Times New Roman" w:cs="Times New Roman"/>
          <w:sz w:val="24"/>
          <w:szCs w:val="24"/>
        </w:rPr>
      </w:pPr>
    </w:p>
    <w:p w:rsidR="00DD0534" w:rsidRPr="006469BA" w:rsidRDefault="00DD0534" w:rsidP="00DD0534">
      <w:pPr>
        <w:spacing w:after="0" w:line="240" w:lineRule="auto"/>
        <w:rPr>
          <w:rFonts w:ascii="Times New Roman" w:hAnsi="Times New Roman" w:cs="Times New Roman"/>
          <w:sz w:val="24"/>
          <w:szCs w:val="24"/>
        </w:rPr>
      </w:pPr>
      <w:r w:rsidRPr="006469BA">
        <w:rPr>
          <w:rFonts w:ascii="Times New Roman" w:hAnsi="Times New Roman" w:cs="Times New Roman"/>
          <w:sz w:val="24"/>
          <w:szCs w:val="24"/>
        </w:rPr>
        <w:t xml:space="preserve">                                                                        </w:t>
      </w:r>
    </w:p>
    <w:p w:rsidR="00F4650E" w:rsidRPr="006469BA" w:rsidRDefault="00F4650E" w:rsidP="00F4650E">
      <w:pPr>
        <w:spacing w:after="0" w:line="240" w:lineRule="auto"/>
        <w:rPr>
          <w:rFonts w:ascii="Times New Roman" w:hAnsi="Times New Roman" w:cs="Times New Roman"/>
          <w:sz w:val="24"/>
          <w:szCs w:val="24"/>
        </w:rPr>
      </w:pPr>
      <w:r w:rsidRPr="006469BA">
        <w:rPr>
          <w:rFonts w:ascii="Times New Roman" w:hAnsi="Times New Roman" w:cs="Times New Roman"/>
          <w:sz w:val="24"/>
          <w:szCs w:val="24"/>
        </w:rPr>
        <w:t xml:space="preserve">                                                                                                                                                                                                                                             </w:t>
      </w:r>
    </w:p>
    <w:p w:rsidR="00253760" w:rsidRDefault="00F4650E" w:rsidP="00F4650E">
      <w:pPr>
        <w:spacing w:after="0" w:line="240" w:lineRule="auto"/>
        <w:rPr>
          <w:rFonts w:ascii="Times New Roman" w:hAnsi="Times New Roman" w:cs="Times New Roman"/>
          <w:sz w:val="24"/>
          <w:szCs w:val="24"/>
        </w:rPr>
      </w:pPr>
      <w:r w:rsidRPr="006469BA">
        <w:rPr>
          <w:rFonts w:ascii="Times New Roman" w:hAnsi="Times New Roman" w:cs="Times New Roman"/>
          <w:sz w:val="24"/>
          <w:szCs w:val="24"/>
        </w:rPr>
        <w:t xml:space="preserve">                                                                                                 </w:t>
      </w:r>
    </w:p>
    <w:p w:rsidR="00F4650E" w:rsidRPr="006469BA" w:rsidRDefault="00253760" w:rsidP="00F465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650E" w:rsidRPr="006469BA">
        <w:rPr>
          <w:rFonts w:ascii="Times New Roman" w:hAnsi="Times New Roman" w:cs="Times New Roman"/>
          <w:sz w:val="24"/>
          <w:szCs w:val="24"/>
        </w:rPr>
        <w:t xml:space="preserve">    УТВЕРЖДЕН</w:t>
      </w:r>
    </w:p>
    <w:p w:rsidR="00F4650E" w:rsidRPr="00F4650E" w:rsidRDefault="00F4650E" w:rsidP="00F4650E">
      <w:pPr>
        <w:spacing w:after="0" w:line="240" w:lineRule="auto"/>
        <w:ind w:firstLine="5040"/>
        <w:rPr>
          <w:rFonts w:ascii="Times New Roman" w:hAnsi="Times New Roman" w:cs="Times New Roman"/>
          <w:sz w:val="24"/>
          <w:szCs w:val="24"/>
        </w:rPr>
      </w:pPr>
      <w:r>
        <w:rPr>
          <w:rFonts w:ascii="Times New Roman" w:hAnsi="Times New Roman" w:cs="Times New Roman"/>
          <w:sz w:val="24"/>
          <w:szCs w:val="24"/>
        </w:rPr>
        <w:t xml:space="preserve">             </w:t>
      </w:r>
      <w:r w:rsidRPr="00F4650E">
        <w:rPr>
          <w:rFonts w:ascii="Times New Roman" w:hAnsi="Times New Roman" w:cs="Times New Roman"/>
          <w:sz w:val="24"/>
          <w:szCs w:val="24"/>
        </w:rPr>
        <w:t xml:space="preserve"> постановлением администрации</w:t>
      </w:r>
    </w:p>
    <w:p w:rsidR="00F4650E" w:rsidRDefault="00F4650E" w:rsidP="006469BA">
      <w:pPr>
        <w:spacing w:after="0" w:line="240" w:lineRule="auto"/>
        <w:ind w:firstLine="5040"/>
        <w:rPr>
          <w:rFonts w:ascii="Times New Roman" w:hAnsi="Times New Roman" w:cs="Times New Roman"/>
          <w:sz w:val="24"/>
          <w:szCs w:val="24"/>
        </w:rPr>
      </w:pPr>
      <w:r w:rsidRPr="006469BA">
        <w:rPr>
          <w:rFonts w:ascii="Times New Roman" w:hAnsi="Times New Roman" w:cs="Times New Roman"/>
          <w:sz w:val="24"/>
          <w:szCs w:val="24"/>
        </w:rPr>
        <w:t xml:space="preserve">               </w:t>
      </w:r>
      <w:proofErr w:type="spellStart"/>
      <w:r w:rsidRPr="006469BA">
        <w:rPr>
          <w:rFonts w:ascii="Times New Roman" w:hAnsi="Times New Roman" w:cs="Times New Roman"/>
          <w:sz w:val="24"/>
          <w:szCs w:val="24"/>
        </w:rPr>
        <w:t>Идельского</w:t>
      </w:r>
      <w:proofErr w:type="spellEnd"/>
      <w:r w:rsidRPr="006469BA">
        <w:rPr>
          <w:rFonts w:ascii="Times New Roman" w:hAnsi="Times New Roman" w:cs="Times New Roman"/>
          <w:sz w:val="24"/>
          <w:szCs w:val="24"/>
        </w:rPr>
        <w:t xml:space="preserve"> сельского поселения </w:t>
      </w:r>
    </w:p>
    <w:p w:rsidR="00253760" w:rsidRDefault="00253760" w:rsidP="006469BA">
      <w:pPr>
        <w:spacing w:after="0" w:line="240" w:lineRule="auto"/>
        <w:ind w:firstLine="5040"/>
        <w:rPr>
          <w:rFonts w:ascii="Times New Roman" w:hAnsi="Times New Roman" w:cs="Times New Roman"/>
          <w:sz w:val="24"/>
          <w:szCs w:val="24"/>
        </w:rPr>
      </w:pPr>
      <w:r>
        <w:rPr>
          <w:rFonts w:ascii="Times New Roman" w:hAnsi="Times New Roman" w:cs="Times New Roman"/>
          <w:sz w:val="24"/>
          <w:szCs w:val="24"/>
        </w:rPr>
        <w:t xml:space="preserve">               № 23 от 06 мая 2016 года</w:t>
      </w:r>
    </w:p>
    <w:p w:rsidR="00253760" w:rsidRPr="006469BA" w:rsidRDefault="00253760" w:rsidP="006469BA">
      <w:pPr>
        <w:spacing w:after="0" w:line="240" w:lineRule="auto"/>
        <w:ind w:firstLine="5040"/>
        <w:rPr>
          <w:rFonts w:ascii="Times New Roman" w:hAnsi="Times New Roman" w:cs="Times New Roman"/>
          <w:sz w:val="24"/>
          <w:szCs w:val="24"/>
        </w:rPr>
      </w:pPr>
    </w:p>
    <w:p w:rsidR="006469BA" w:rsidRPr="006469BA" w:rsidRDefault="006469BA" w:rsidP="006469BA">
      <w:pPr>
        <w:pStyle w:val="ab"/>
        <w:jc w:val="center"/>
        <w:rPr>
          <w:rStyle w:val="aa"/>
        </w:rPr>
      </w:pPr>
      <w:r w:rsidRPr="006469BA">
        <w:rPr>
          <w:rStyle w:val="aa"/>
        </w:rPr>
        <w:t>Административный регламент</w:t>
      </w:r>
    </w:p>
    <w:p w:rsidR="006469BA" w:rsidRPr="006469BA" w:rsidRDefault="006469BA" w:rsidP="006469BA">
      <w:pPr>
        <w:pStyle w:val="ab"/>
        <w:jc w:val="center"/>
        <w:rPr>
          <w:b/>
        </w:rPr>
      </w:pPr>
      <w:r w:rsidRPr="006469BA">
        <w:rPr>
          <w:rStyle w:val="aa"/>
        </w:rPr>
        <w:t>предоставления муниципальной услуги «</w:t>
      </w:r>
      <w:r w:rsidRPr="006469BA">
        <w:rPr>
          <w:b/>
        </w:rPr>
        <w:t xml:space="preserve">Предоставление информации о деятельности органов местного самоуправления муниципального образования </w:t>
      </w:r>
    </w:p>
    <w:p w:rsidR="006469BA" w:rsidRPr="006469BA" w:rsidRDefault="006469BA" w:rsidP="006469BA">
      <w:pPr>
        <w:pStyle w:val="ab"/>
        <w:jc w:val="center"/>
        <w:rPr>
          <w:b/>
        </w:rPr>
      </w:pPr>
      <w:r w:rsidRPr="006469BA">
        <w:rPr>
          <w:b/>
        </w:rPr>
        <w:t>"</w:t>
      </w:r>
      <w:proofErr w:type="spellStart"/>
      <w:r>
        <w:rPr>
          <w:b/>
        </w:rPr>
        <w:t>Идель</w:t>
      </w:r>
      <w:r w:rsidRPr="006469BA">
        <w:rPr>
          <w:b/>
        </w:rPr>
        <w:t>ское</w:t>
      </w:r>
      <w:proofErr w:type="spellEnd"/>
      <w:r w:rsidRPr="006469BA">
        <w:rPr>
          <w:b/>
        </w:rPr>
        <w:t xml:space="preserve"> сельское поселение». </w:t>
      </w:r>
    </w:p>
    <w:p w:rsidR="006469BA" w:rsidRPr="006469BA" w:rsidRDefault="006469BA" w:rsidP="006469BA">
      <w:pPr>
        <w:pStyle w:val="ab"/>
        <w:jc w:val="center"/>
        <w:rPr>
          <w:b/>
        </w:rPr>
      </w:pPr>
    </w:p>
    <w:p w:rsidR="006469BA" w:rsidRPr="006469BA" w:rsidRDefault="006469BA" w:rsidP="006469BA">
      <w:pPr>
        <w:pStyle w:val="wikip"/>
        <w:spacing w:before="0" w:beforeAutospacing="0" w:after="0" w:afterAutospacing="0"/>
        <w:jc w:val="center"/>
      </w:pPr>
      <w:r w:rsidRPr="006469BA">
        <w:rPr>
          <w:rStyle w:val="aa"/>
        </w:rPr>
        <w:t>1. Общие положения</w:t>
      </w:r>
    </w:p>
    <w:p w:rsidR="006469BA" w:rsidRPr="006469BA" w:rsidRDefault="006469BA" w:rsidP="006469BA">
      <w:pPr>
        <w:widowControl w:val="0"/>
        <w:spacing w:line="240" w:lineRule="auto"/>
        <w:jc w:val="both"/>
        <w:rPr>
          <w:rFonts w:ascii="Times New Roman" w:hAnsi="Times New Roman" w:cs="Times New Roman"/>
          <w:sz w:val="24"/>
          <w:szCs w:val="24"/>
        </w:rPr>
      </w:pPr>
    </w:p>
    <w:p w:rsidR="006469BA" w:rsidRPr="006469BA" w:rsidRDefault="006469BA" w:rsidP="006469BA">
      <w:pPr>
        <w:pStyle w:val="wikip"/>
        <w:spacing w:before="0" w:beforeAutospacing="0" w:after="0" w:afterAutospacing="0"/>
        <w:ind w:firstLine="709"/>
      </w:pPr>
      <w:r w:rsidRPr="006469BA">
        <w:t xml:space="preserve">1.1. </w:t>
      </w:r>
      <w:proofErr w:type="gramStart"/>
      <w:r w:rsidRPr="006469BA">
        <w:t xml:space="preserve">Административный регламент предоставления муниципальной услуги «Предоставление информации о деятельности органов местного самоуправления муниципального образования </w:t>
      </w:r>
      <w:proofErr w:type="spellStart"/>
      <w:r>
        <w:t>Идель</w:t>
      </w:r>
      <w:r w:rsidRPr="006469BA">
        <w:t>ского</w:t>
      </w:r>
      <w:proofErr w:type="spellEnd"/>
      <w:r w:rsidRPr="006469BA">
        <w:t xml:space="preserve"> сельского поселения»  (далее - Регламент,) разработан </w:t>
      </w:r>
      <w:r w:rsidRPr="006469BA">
        <w:rPr>
          <w:bCs/>
        </w:rPr>
        <w:t>в целях оптимизации и повышения качества предоставления и доступности муниципальной услуги «</w:t>
      </w:r>
      <w:r w:rsidRPr="006469BA">
        <w:t xml:space="preserve">Предоставление информации о деятельности органов местного самоуправления муниципального образования </w:t>
      </w:r>
      <w:proofErr w:type="spellStart"/>
      <w:r>
        <w:t>Идель</w:t>
      </w:r>
      <w:r w:rsidRPr="006469BA">
        <w:t>ского</w:t>
      </w:r>
      <w:proofErr w:type="spellEnd"/>
      <w:r w:rsidRPr="006469BA">
        <w:t xml:space="preserve"> сельского поселения</w:t>
      </w:r>
      <w:r w:rsidRPr="006469BA">
        <w:rPr>
          <w:bCs/>
        </w:rPr>
        <w:t xml:space="preserve">» (далее – муниципальная услуга), </w:t>
      </w:r>
      <w:r w:rsidRPr="006469BA">
        <w:t xml:space="preserve">при  информирования жителей </w:t>
      </w:r>
      <w:proofErr w:type="spellStart"/>
      <w:r>
        <w:t>Идель</w:t>
      </w:r>
      <w:r w:rsidRPr="006469BA">
        <w:t>ского</w:t>
      </w:r>
      <w:proofErr w:type="spellEnd"/>
      <w:r w:rsidRPr="006469BA">
        <w:t xml:space="preserve"> сельского поселения  о деятельности органов местного самоуправления, и определяет сроки</w:t>
      </w:r>
      <w:proofErr w:type="gramEnd"/>
      <w:r w:rsidRPr="006469BA">
        <w:t xml:space="preserve"> и последовательность действий (административных процедур) при подготовке информационных материалов о деятельности органа местного самоуправления и жизни поселения.</w:t>
      </w:r>
    </w:p>
    <w:p w:rsidR="006469BA" w:rsidRPr="006469BA" w:rsidRDefault="006469BA" w:rsidP="006469BA">
      <w:pPr>
        <w:autoSpaceDE w:val="0"/>
        <w:autoSpaceDN w:val="0"/>
        <w:adjustRightInd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1.2. Заявителями муниципальной услуги являются граждане (физические лица), организации (юридические лица)</w:t>
      </w:r>
      <w:proofErr w:type="gramStart"/>
      <w:r w:rsidRPr="006469BA">
        <w:rPr>
          <w:rFonts w:ascii="Times New Roman" w:hAnsi="Times New Roman" w:cs="Times New Roman"/>
          <w:sz w:val="24"/>
          <w:szCs w:val="24"/>
        </w:rPr>
        <w:t>,о</w:t>
      </w:r>
      <w:proofErr w:type="gramEnd"/>
      <w:r w:rsidRPr="006469BA">
        <w:rPr>
          <w:rFonts w:ascii="Times New Roman" w:hAnsi="Times New Roman" w:cs="Times New Roman"/>
          <w:sz w:val="24"/>
          <w:szCs w:val="24"/>
        </w:rPr>
        <w:t>бщественные объединения, осуществляющие поиск информации о деятельности государственных органов и органов местного самоуправления. Заявителями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469BA" w:rsidRPr="006469BA" w:rsidRDefault="006469BA" w:rsidP="006469BA">
      <w:pPr>
        <w:autoSpaceDE w:val="0"/>
        <w:autoSpaceDN w:val="0"/>
        <w:adjustRightInd w:val="0"/>
        <w:spacing w:line="240" w:lineRule="auto"/>
        <w:ind w:right="-6" w:firstLine="709"/>
        <w:jc w:val="both"/>
        <w:rPr>
          <w:rFonts w:ascii="Times New Roman" w:hAnsi="Times New Roman" w:cs="Times New Roman"/>
          <w:color w:val="0D0D0D"/>
          <w:sz w:val="24"/>
          <w:szCs w:val="24"/>
        </w:rPr>
      </w:pPr>
      <w:r w:rsidRPr="006469BA">
        <w:rPr>
          <w:rFonts w:ascii="Times New Roman" w:hAnsi="Times New Roman" w:cs="Times New Roman"/>
          <w:sz w:val="24"/>
          <w:szCs w:val="24"/>
        </w:rPr>
        <w:t xml:space="preserve">1.3. </w:t>
      </w:r>
      <w:r w:rsidRPr="006469BA">
        <w:rPr>
          <w:rFonts w:ascii="Times New Roman" w:hAnsi="Times New Roman" w:cs="Times New Roman"/>
          <w:color w:val="0D0D0D"/>
          <w:sz w:val="24"/>
          <w:szCs w:val="24"/>
        </w:rPr>
        <w:t xml:space="preserve">Сведения о месте  нахождения, графике работы, телефонах  для  справок  и  консультаций, справочных телефонах, официальном  сайте, электронной почте администрации  </w:t>
      </w:r>
      <w:proofErr w:type="spellStart"/>
      <w:r w:rsidRPr="006469BA">
        <w:rPr>
          <w:rFonts w:ascii="Times New Roman" w:hAnsi="Times New Roman" w:cs="Times New Roman"/>
          <w:color w:val="0D0D0D"/>
          <w:sz w:val="24"/>
          <w:szCs w:val="24"/>
        </w:rPr>
        <w:t>Поповпорожского</w:t>
      </w:r>
      <w:proofErr w:type="spellEnd"/>
      <w:r w:rsidRPr="006469BA">
        <w:rPr>
          <w:rFonts w:ascii="Times New Roman" w:hAnsi="Times New Roman" w:cs="Times New Roman"/>
          <w:color w:val="0D0D0D"/>
          <w:sz w:val="24"/>
          <w:szCs w:val="24"/>
        </w:rPr>
        <w:t xml:space="preserve"> сельского поселения.</w:t>
      </w:r>
    </w:p>
    <w:p w:rsidR="006469BA" w:rsidRPr="006469BA" w:rsidRDefault="006469BA" w:rsidP="006469BA">
      <w:pPr>
        <w:spacing w:line="240" w:lineRule="auto"/>
        <w:ind w:firstLine="709"/>
        <w:jc w:val="both"/>
        <w:rPr>
          <w:rFonts w:ascii="Times New Roman" w:hAnsi="Times New Roman" w:cs="Times New Roman"/>
          <w:color w:val="0D0D0D"/>
          <w:sz w:val="24"/>
          <w:szCs w:val="24"/>
        </w:rPr>
      </w:pPr>
      <w:r w:rsidRPr="006469BA">
        <w:rPr>
          <w:rFonts w:ascii="Times New Roman" w:hAnsi="Times New Roman" w:cs="Times New Roman"/>
          <w:color w:val="0D0D0D"/>
          <w:sz w:val="24"/>
          <w:szCs w:val="24"/>
        </w:rPr>
        <w:t xml:space="preserve">Наименование: администрация  </w:t>
      </w:r>
      <w:proofErr w:type="spellStart"/>
      <w:r>
        <w:rPr>
          <w:rFonts w:ascii="Times New Roman" w:hAnsi="Times New Roman" w:cs="Times New Roman"/>
          <w:color w:val="0D0D0D"/>
          <w:sz w:val="24"/>
          <w:szCs w:val="24"/>
        </w:rPr>
        <w:t>Идельское</w:t>
      </w:r>
      <w:proofErr w:type="spellEnd"/>
      <w:r w:rsidRPr="006469BA">
        <w:rPr>
          <w:rFonts w:ascii="Times New Roman" w:hAnsi="Times New Roman" w:cs="Times New Roman"/>
          <w:color w:val="0D0D0D"/>
          <w:sz w:val="24"/>
          <w:szCs w:val="24"/>
        </w:rPr>
        <w:t xml:space="preserve"> сельского поселения.</w:t>
      </w:r>
    </w:p>
    <w:p w:rsidR="006469BA" w:rsidRPr="006469BA" w:rsidRDefault="006469BA" w:rsidP="006469BA">
      <w:pPr>
        <w:spacing w:line="240" w:lineRule="auto"/>
        <w:ind w:firstLine="709"/>
        <w:jc w:val="both"/>
        <w:rPr>
          <w:rFonts w:ascii="Times New Roman" w:hAnsi="Times New Roman" w:cs="Times New Roman"/>
          <w:color w:val="0D0D0D"/>
          <w:sz w:val="24"/>
          <w:szCs w:val="24"/>
        </w:rPr>
      </w:pPr>
      <w:r w:rsidRPr="006469BA">
        <w:rPr>
          <w:rFonts w:ascii="Times New Roman" w:hAnsi="Times New Roman" w:cs="Times New Roman"/>
          <w:color w:val="0D0D0D"/>
          <w:sz w:val="24"/>
          <w:szCs w:val="24"/>
        </w:rPr>
        <w:t xml:space="preserve">Адре:186410, Республика Карелия, Сегежский район, п. </w:t>
      </w:r>
      <w:proofErr w:type="spellStart"/>
      <w:r>
        <w:rPr>
          <w:rFonts w:ascii="Times New Roman" w:hAnsi="Times New Roman" w:cs="Times New Roman"/>
          <w:color w:val="0D0D0D"/>
          <w:sz w:val="24"/>
          <w:szCs w:val="24"/>
        </w:rPr>
        <w:t>Идель</w:t>
      </w:r>
      <w:proofErr w:type="spellEnd"/>
      <w:r w:rsidRPr="006469BA">
        <w:rPr>
          <w:rFonts w:ascii="Times New Roman" w:hAnsi="Times New Roman" w:cs="Times New Roman"/>
          <w:color w:val="0D0D0D"/>
          <w:sz w:val="24"/>
          <w:szCs w:val="24"/>
        </w:rPr>
        <w:t>, ул</w:t>
      </w:r>
      <w:proofErr w:type="gramStart"/>
      <w:r w:rsidRPr="006469BA">
        <w:rPr>
          <w:rFonts w:ascii="Times New Roman" w:hAnsi="Times New Roman" w:cs="Times New Roman"/>
          <w:color w:val="0D0D0D"/>
          <w:sz w:val="24"/>
          <w:szCs w:val="24"/>
        </w:rPr>
        <w:t>.</w:t>
      </w:r>
      <w:r>
        <w:rPr>
          <w:rFonts w:ascii="Times New Roman" w:hAnsi="Times New Roman" w:cs="Times New Roman"/>
          <w:color w:val="0D0D0D"/>
          <w:sz w:val="24"/>
          <w:szCs w:val="24"/>
        </w:rPr>
        <w:t>Ц</w:t>
      </w:r>
      <w:proofErr w:type="gramEnd"/>
      <w:r>
        <w:rPr>
          <w:rFonts w:ascii="Times New Roman" w:hAnsi="Times New Roman" w:cs="Times New Roman"/>
          <w:color w:val="0D0D0D"/>
          <w:sz w:val="24"/>
          <w:szCs w:val="24"/>
        </w:rPr>
        <w:t>ентральная</w:t>
      </w:r>
      <w:r w:rsidRPr="006469BA">
        <w:rPr>
          <w:rFonts w:ascii="Times New Roman" w:hAnsi="Times New Roman" w:cs="Times New Roman"/>
          <w:color w:val="0D0D0D"/>
          <w:sz w:val="24"/>
          <w:szCs w:val="24"/>
        </w:rPr>
        <w:t>, д.</w:t>
      </w:r>
      <w:r>
        <w:rPr>
          <w:rFonts w:ascii="Times New Roman" w:hAnsi="Times New Roman" w:cs="Times New Roman"/>
          <w:color w:val="0D0D0D"/>
          <w:sz w:val="24"/>
          <w:szCs w:val="24"/>
        </w:rPr>
        <w:t>29</w:t>
      </w:r>
      <w:r w:rsidRPr="006469BA">
        <w:rPr>
          <w:rFonts w:ascii="Times New Roman" w:hAnsi="Times New Roman" w:cs="Times New Roman"/>
          <w:color w:val="0D0D0D"/>
          <w:sz w:val="24"/>
          <w:szCs w:val="24"/>
        </w:rPr>
        <w:t>.Телефон/факс:  (81431)33</w:t>
      </w:r>
      <w:r>
        <w:rPr>
          <w:rFonts w:ascii="Times New Roman" w:hAnsi="Times New Roman" w:cs="Times New Roman"/>
          <w:color w:val="0D0D0D"/>
          <w:sz w:val="24"/>
          <w:szCs w:val="24"/>
        </w:rPr>
        <w:t>-6-41</w:t>
      </w:r>
    </w:p>
    <w:p w:rsidR="006469BA" w:rsidRPr="00F4650E" w:rsidRDefault="006469BA" w:rsidP="006469BA">
      <w:pPr>
        <w:spacing w:line="240" w:lineRule="auto"/>
        <w:ind w:firstLine="709"/>
        <w:jc w:val="both"/>
        <w:rPr>
          <w:rFonts w:ascii="Times New Roman" w:hAnsi="Times New Roman" w:cs="Times New Roman"/>
          <w:color w:val="0D0D0D"/>
          <w:sz w:val="24"/>
          <w:szCs w:val="24"/>
        </w:rPr>
      </w:pPr>
      <w:r w:rsidRPr="00F4650E">
        <w:rPr>
          <w:rFonts w:ascii="Times New Roman" w:hAnsi="Times New Roman" w:cs="Times New Roman"/>
          <w:color w:val="0D0D0D"/>
          <w:sz w:val="24"/>
          <w:szCs w:val="24"/>
        </w:rPr>
        <w:t>Адрес электронной почты:</w:t>
      </w:r>
      <w:proofErr w:type="spellStart"/>
      <w:r w:rsidRPr="00F4650E">
        <w:rPr>
          <w:rFonts w:ascii="Times New Roman" w:hAnsi="Times New Roman" w:cs="Times New Roman"/>
          <w:color w:val="0D0D0D"/>
          <w:sz w:val="24"/>
          <w:szCs w:val="24"/>
          <w:lang w:val="en-US"/>
        </w:rPr>
        <w:t>ideladm</w:t>
      </w:r>
      <w:proofErr w:type="spellEnd"/>
      <w:r w:rsidRPr="00F4650E">
        <w:rPr>
          <w:rFonts w:ascii="Times New Roman" w:hAnsi="Times New Roman" w:cs="Times New Roman"/>
          <w:color w:val="0D0D0D"/>
          <w:sz w:val="24"/>
          <w:szCs w:val="24"/>
        </w:rPr>
        <w:t>@</w:t>
      </w:r>
      <w:proofErr w:type="spellStart"/>
      <w:r w:rsidRPr="00F4650E">
        <w:rPr>
          <w:rFonts w:ascii="Times New Roman" w:hAnsi="Times New Roman" w:cs="Times New Roman"/>
          <w:color w:val="0D0D0D"/>
          <w:sz w:val="24"/>
          <w:szCs w:val="24"/>
          <w:lang w:val="en-US"/>
        </w:rPr>
        <w:t>yandex</w:t>
      </w:r>
      <w:proofErr w:type="spellEnd"/>
      <w:r w:rsidRPr="00F4650E">
        <w:rPr>
          <w:rFonts w:ascii="Times New Roman" w:hAnsi="Times New Roman" w:cs="Times New Roman"/>
          <w:color w:val="0D0D0D"/>
          <w:sz w:val="24"/>
          <w:szCs w:val="24"/>
        </w:rPr>
        <w:t>.</w:t>
      </w:r>
      <w:proofErr w:type="spellStart"/>
      <w:r w:rsidRPr="00F4650E">
        <w:rPr>
          <w:rFonts w:ascii="Times New Roman" w:hAnsi="Times New Roman" w:cs="Times New Roman"/>
          <w:color w:val="0D0D0D"/>
          <w:sz w:val="24"/>
          <w:szCs w:val="24"/>
          <w:lang w:val="en-US"/>
        </w:rPr>
        <w:t>ru</w:t>
      </w:r>
      <w:proofErr w:type="spellEnd"/>
    </w:p>
    <w:p w:rsidR="006469BA" w:rsidRPr="00F4650E" w:rsidRDefault="006469BA" w:rsidP="006469BA">
      <w:pPr>
        <w:spacing w:after="0"/>
        <w:ind w:firstLine="709"/>
        <w:jc w:val="both"/>
        <w:rPr>
          <w:rFonts w:ascii="Times New Roman" w:hAnsi="Times New Roman" w:cs="Times New Roman"/>
          <w:color w:val="0D0D0D"/>
          <w:sz w:val="24"/>
          <w:szCs w:val="24"/>
        </w:rPr>
      </w:pPr>
      <w:r w:rsidRPr="00F4650E">
        <w:rPr>
          <w:rFonts w:ascii="Times New Roman" w:hAnsi="Times New Roman" w:cs="Times New Roman"/>
          <w:color w:val="0D0D0D"/>
          <w:sz w:val="24"/>
          <w:szCs w:val="24"/>
        </w:rPr>
        <w:t>7</w:t>
      </w:r>
      <w:r w:rsidRPr="00F4650E">
        <w:rPr>
          <w:rFonts w:ascii="Times New Roman" w:hAnsi="Times New Roman" w:cs="Times New Roman"/>
          <w:vanish/>
          <w:color w:val="0D0D0D"/>
          <w:sz w:val="24"/>
          <w:szCs w:val="24"/>
        </w:rPr>
        <w:t xml:space="preserve">Этот e-mail защищен от спам-ботов. Для его просмотра в вашем браузере должна быть включена поддержка Java-script </w:t>
      </w:r>
      <w:r w:rsidRPr="00F4650E">
        <w:rPr>
          <w:rFonts w:ascii="Times New Roman" w:hAnsi="Times New Roman" w:cs="Times New Roman"/>
          <w:noProof/>
          <w:vanish/>
          <w:color w:val="0D0D0D"/>
          <w:sz w:val="24"/>
          <w:szCs w:val="24"/>
        </w:rPr>
        <w:drawing>
          <wp:inline distT="0" distB="0" distL="0" distR="0">
            <wp:extent cx="190500"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r w:rsidRPr="00F4650E">
        <w:rPr>
          <w:rFonts w:ascii="Times New Roman" w:hAnsi="Times New Roman" w:cs="Times New Roman"/>
          <w:color w:val="0D0D0D"/>
          <w:sz w:val="24"/>
          <w:szCs w:val="24"/>
        </w:rPr>
        <w:t xml:space="preserve">.Режим работы администрации </w:t>
      </w:r>
      <w:proofErr w:type="spellStart"/>
      <w:r w:rsidRPr="00F4650E">
        <w:rPr>
          <w:rFonts w:ascii="Times New Roman" w:hAnsi="Times New Roman" w:cs="Times New Roman"/>
          <w:color w:val="0D0D0D"/>
          <w:sz w:val="24"/>
          <w:szCs w:val="24"/>
        </w:rPr>
        <w:t>Идельского</w:t>
      </w:r>
      <w:proofErr w:type="spellEnd"/>
      <w:r w:rsidRPr="00F4650E">
        <w:rPr>
          <w:rFonts w:ascii="Times New Roman" w:hAnsi="Times New Roman" w:cs="Times New Roman"/>
          <w:color w:val="0D0D0D"/>
          <w:sz w:val="24"/>
          <w:szCs w:val="24"/>
        </w:rPr>
        <w:t xml:space="preserve">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четверг — с 08.45 до 17.00, пятница – с 09.00 до 16.00, перерыв на обед – с 12.45 </w:t>
      </w:r>
      <w:proofErr w:type="gramStart"/>
      <w:r w:rsidRPr="00F4650E">
        <w:rPr>
          <w:rFonts w:ascii="Times New Roman" w:hAnsi="Times New Roman" w:cs="Times New Roman"/>
          <w:color w:val="0D0D0D"/>
          <w:sz w:val="24"/>
          <w:szCs w:val="24"/>
        </w:rPr>
        <w:t>до</w:t>
      </w:r>
      <w:proofErr w:type="gramEnd"/>
      <w:r w:rsidRPr="00F4650E">
        <w:rPr>
          <w:rFonts w:ascii="Times New Roman" w:hAnsi="Times New Roman" w:cs="Times New Roman"/>
          <w:color w:val="0D0D0D"/>
          <w:sz w:val="24"/>
          <w:szCs w:val="24"/>
        </w:rPr>
        <w:t xml:space="preserve"> 14.00. П</w:t>
      </w:r>
      <w:r w:rsidRPr="00F4650E">
        <w:rPr>
          <w:rFonts w:ascii="Times New Roman" w:hAnsi="Times New Roman" w:cs="Times New Roman"/>
          <w:sz w:val="24"/>
          <w:szCs w:val="24"/>
          <w:lang w:eastAsia="en-US"/>
        </w:rPr>
        <w:t>редпраздничные дни продолжительность времени работы администрации  сокращается на 1 час.</w:t>
      </w:r>
    </w:p>
    <w:p w:rsidR="006469BA" w:rsidRPr="006469BA" w:rsidRDefault="006469BA" w:rsidP="006469BA">
      <w:pPr>
        <w:spacing w:line="240" w:lineRule="auto"/>
        <w:ind w:right="-6" w:firstLine="709"/>
        <w:rPr>
          <w:rFonts w:ascii="Times New Roman" w:hAnsi="Times New Roman" w:cs="Times New Roman"/>
          <w:sz w:val="24"/>
          <w:szCs w:val="24"/>
        </w:rPr>
      </w:pPr>
      <w:r w:rsidRPr="006469BA">
        <w:rPr>
          <w:rFonts w:ascii="Times New Roman" w:hAnsi="Times New Roman" w:cs="Times New Roman"/>
          <w:sz w:val="24"/>
          <w:szCs w:val="24"/>
        </w:rPr>
        <w:t xml:space="preserve">1.4. Консультации по предоставлению муниципальной услуги предоставляются специалистами </w:t>
      </w:r>
      <w:proofErr w:type="gramStart"/>
      <w:r w:rsidRPr="006469BA">
        <w:rPr>
          <w:rFonts w:ascii="Times New Roman" w:hAnsi="Times New Roman" w:cs="Times New Roman"/>
          <w:sz w:val="24"/>
          <w:szCs w:val="24"/>
        </w:rPr>
        <w:t>по</w:t>
      </w:r>
      <w:proofErr w:type="gramEnd"/>
      <w:r w:rsidRPr="006469BA">
        <w:rPr>
          <w:rFonts w:ascii="Times New Roman" w:hAnsi="Times New Roman" w:cs="Times New Roman"/>
          <w:sz w:val="24"/>
          <w:szCs w:val="24"/>
        </w:rPr>
        <w:t>:</w:t>
      </w:r>
    </w:p>
    <w:p w:rsidR="006469BA" w:rsidRPr="006469BA" w:rsidRDefault="006469BA" w:rsidP="006469BA">
      <w:pPr>
        <w:spacing w:line="240" w:lineRule="auto"/>
        <w:ind w:firstLine="709"/>
        <w:rPr>
          <w:rFonts w:ascii="Times New Roman" w:hAnsi="Times New Roman" w:cs="Times New Roman"/>
          <w:sz w:val="24"/>
          <w:szCs w:val="24"/>
        </w:rPr>
      </w:pPr>
      <w:r w:rsidRPr="006469BA">
        <w:rPr>
          <w:rFonts w:ascii="Times New Roman" w:hAnsi="Times New Roman" w:cs="Times New Roman"/>
          <w:sz w:val="24"/>
          <w:szCs w:val="24"/>
        </w:rPr>
        <w:t>- письменным обращениям;</w:t>
      </w:r>
    </w:p>
    <w:p w:rsidR="006469BA" w:rsidRPr="006469BA" w:rsidRDefault="006469BA" w:rsidP="006469BA">
      <w:pPr>
        <w:spacing w:line="240" w:lineRule="auto"/>
        <w:ind w:firstLine="709"/>
        <w:rPr>
          <w:rFonts w:ascii="Times New Roman" w:hAnsi="Times New Roman" w:cs="Times New Roman"/>
          <w:sz w:val="24"/>
          <w:szCs w:val="24"/>
        </w:rPr>
      </w:pPr>
      <w:r w:rsidRPr="006469BA">
        <w:rPr>
          <w:rFonts w:ascii="Times New Roman" w:hAnsi="Times New Roman" w:cs="Times New Roman"/>
          <w:sz w:val="24"/>
          <w:szCs w:val="24"/>
        </w:rPr>
        <w:t>- телефону;</w:t>
      </w:r>
    </w:p>
    <w:p w:rsidR="006469BA" w:rsidRPr="00F4650E" w:rsidRDefault="006469BA" w:rsidP="006469BA">
      <w:pPr>
        <w:spacing w:line="240" w:lineRule="auto"/>
        <w:ind w:firstLine="709"/>
        <w:jc w:val="both"/>
        <w:rPr>
          <w:rFonts w:ascii="Times New Roman" w:hAnsi="Times New Roman" w:cs="Times New Roman"/>
          <w:color w:val="0D0D0D"/>
          <w:sz w:val="24"/>
          <w:szCs w:val="24"/>
        </w:rPr>
      </w:pPr>
      <w:r w:rsidRPr="006469BA">
        <w:rPr>
          <w:rFonts w:ascii="Times New Roman" w:hAnsi="Times New Roman" w:cs="Times New Roman"/>
          <w:sz w:val="24"/>
          <w:szCs w:val="24"/>
        </w:rPr>
        <w:t xml:space="preserve">- электронной почте по адресу: </w:t>
      </w:r>
      <w:proofErr w:type="spellStart"/>
      <w:r w:rsidRPr="00F4650E">
        <w:rPr>
          <w:rFonts w:ascii="Times New Roman" w:hAnsi="Times New Roman" w:cs="Times New Roman"/>
          <w:color w:val="0D0D0D"/>
          <w:sz w:val="24"/>
          <w:szCs w:val="24"/>
          <w:lang w:val="en-US"/>
        </w:rPr>
        <w:t>ideladm</w:t>
      </w:r>
      <w:proofErr w:type="spellEnd"/>
      <w:r w:rsidRPr="00F4650E">
        <w:rPr>
          <w:rFonts w:ascii="Times New Roman" w:hAnsi="Times New Roman" w:cs="Times New Roman"/>
          <w:color w:val="0D0D0D"/>
          <w:sz w:val="24"/>
          <w:szCs w:val="24"/>
        </w:rPr>
        <w:t>@</w:t>
      </w:r>
      <w:proofErr w:type="spellStart"/>
      <w:r w:rsidRPr="00F4650E">
        <w:rPr>
          <w:rFonts w:ascii="Times New Roman" w:hAnsi="Times New Roman" w:cs="Times New Roman"/>
          <w:color w:val="0D0D0D"/>
          <w:sz w:val="24"/>
          <w:szCs w:val="24"/>
          <w:lang w:val="en-US"/>
        </w:rPr>
        <w:t>yandex</w:t>
      </w:r>
      <w:proofErr w:type="spellEnd"/>
      <w:r w:rsidRPr="00F4650E">
        <w:rPr>
          <w:rFonts w:ascii="Times New Roman" w:hAnsi="Times New Roman" w:cs="Times New Roman"/>
          <w:color w:val="0D0D0D"/>
          <w:sz w:val="24"/>
          <w:szCs w:val="24"/>
        </w:rPr>
        <w:t>.</w:t>
      </w:r>
      <w:proofErr w:type="spellStart"/>
      <w:r w:rsidRPr="00F4650E">
        <w:rPr>
          <w:rFonts w:ascii="Times New Roman" w:hAnsi="Times New Roman" w:cs="Times New Roman"/>
          <w:color w:val="0D0D0D"/>
          <w:sz w:val="24"/>
          <w:szCs w:val="24"/>
          <w:lang w:val="en-US"/>
        </w:rPr>
        <w:t>ru</w:t>
      </w:r>
      <w:proofErr w:type="spellEnd"/>
    </w:p>
    <w:p w:rsidR="006469BA" w:rsidRPr="006469BA" w:rsidRDefault="006469BA" w:rsidP="006469BA">
      <w:pPr>
        <w:widowControl w:val="0"/>
        <w:autoSpaceDE w:val="0"/>
        <w:autoSpaceDN w:val="0"/>
        <w:adjustRightInd w:val="0"/>
        <w:spacing w:line="240" w:lineRule="auto"/>
        <w:ind w:left="720" w:right="-186" w:hanging="11"/>
        <w:jc w:val="both"/>
        <w:rPr>
          <w:rFonts w:ascii="Times New Roman" w:hAnsi="Times New Roman" w:cs="Times New Roman"/>
          <w:sz w:val="24"/>
          <w:szCs w:val="24"/>
        </w:rPr>
      </w:pPr>
      <w:r w:rsidRPr="006469BA">
        <w:rPr>
          <w:rFonts w:ascii="Times New Roman" w:hAnsi="Times New Roman" w:cs="Times New Roman"/>
          <w:sz w:val="24"/>
          <w:szCs w:val="24"/>
        </w:rPr>
        <w:t xml:space="preserve"> - при личном обращении заявителя в администрацию.</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При консультировании по письменным обращениям, и по электронной почте ответ на обращение направляется почтой, в том числе электронной,  в адрес заявителя в срок, установленный  Федеральным законом от 02.05.2006 № 59-ФЗ «О порядке рассмотрения обращений граждан Российской Федерации».</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1.5. Консультации предоставляются  заявителям по следующим вопросам:</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 о перечне документов, необходимых для предоставления муниципальной услуги;</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  о времени приема и выдачи документов;</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 о сроке рассмотрения заявления на предоставление муниципальной услуги.</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1.6. Муниципальный служащий,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1.7.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6469BA" w:rsidRPr="006469BA" w:rsidRDefault="006469BA" w:rsidP="006469BA">
      <w:pPr>
        <w:spacing w:line="240" w:lineRule="auto"/>
        <w:ind w:right="-186" w:firstLine="709"/>
        <w:jc w:val="both"/>
        <w:rPr>
          <w:rFonts w:ascii="Times New Roman" w:hAnsi="Times New Roman" w:cs="Times New Roman"/>
          <w:sz w:val="24"/>
          <w:szCs w:val="24"/>
        </w:rPr>
      </w:pPr>
      <w:r w:rsidRPr="006469BA">
        <w:rPr>
          <w:rFonts w:ascii="Times New Roman" w:hAnsi="Times New Roman" w:cs="Times New Roman"/>
          <w:sz w:val="24"/>
          <w:szCs w:val="24"/>
        </w:rPr>
        <w:t>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6469BA" w:rsidRDefault="006469BA" w:rsidP="006469BA">
      <w:pPr>
        <w:widowControl w:val="0"/>
        <w:autoSpaceDE w:val="0"/>
        <w:autoSpaceDN w:val="0"/>
        <w:adjustRightInd w:val="0"/>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1.9. Информация о предоставлении муниципальной услуги, порядок получения информации, телефоны специалистов размещаются на официальном сайте</w:t>
      </w:r>
    </w:p>
    <w:p w:rsidR="006469BA" w:rsidRPr="006469BA" w:rsidRDefault="006469BA" w:rsidP="006469BA">
      <w:pPr>
        <w:widowControl w:val="0"/>
        <w:autoSpaceDE w:val="0"/>
        <w:autoSpaceDN w:val="0"/>
        <w:adjustRightInd w:val="0"/>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1.10.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Администрацию.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6469BA" w:rsidRPr="006469BA" w:rsidRDefault="006469BA" w:rsidP="006469BA">
      <w:pPr>
        <w:widowControl w:val="0"/>
        <w:autoSpaceDE w:val="0"/>
        <w:autoSpaceDN w:val="0"/>
        <w:adjustRightInd w:val="0"/>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1.11.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6469BA" w:rsidRPr="006469BA" w:rsidRDefault="006469BA" w:rsidP="006469BA">
      <w:pPr>
        <w:pStyle w:val="wikip"/>
        <w:spacing w:before="0" w:beforeAutospacing="0" w:after="0" w:afterAutospacing="0"/>
        <w:ind w:firstLine="709"/>
        <w:jc w:val="center"/>
        <w:rPr>
          <w:rStyle w:val="aa"/>
        </w:rPr>
      </w:pPr>
      <w:r w:rsidRPr="006469BA">
        <w:rPr>
          <w:rStyle w:val="aa"/>
        </w:rPr>
        <w:t>2. Стандарт предоставления муниципальной услуги</w:t>
      </w:r>
    </w:p>
    <w:p w:rsidR="006469BA" w:rsidRPr="006469BA" w:rsidRDefault="006469BA" w:rsidP="006469BA">
      <w:pPr>
        <w:spacing w:line="240" w:lineRule="auto"/>
        <w:jc w:val="center"/>
        <w:rPr>
          <w:rStyle w:val="aa"/>
          <w:rFonts w:ascii="Times New Roman" w:hAnsi="Times New Roman"/>
          <w:sz w:val="24"/>
          <w:szCs w:val="24"/>
        </w:rPr>
      </w:pPr>
      <w:r w:rsidRPr="006469BA">
        <w:rPr>
          <w:rStyle w:val="aa"/>
          <w:rFonts w:ascii="Times New Roman" w:hAnsi="Times New Roman"/>
          <w:sz w:val="24"/>
          <w:szCs w:val="24"/>
        </w:rPr>
        <w:t>по информированию граждан о деятельности органов местного самоуправления.</w:t>
      </w:r>
    </w:p>
    <w:p w:rsidR="006469BA" w:rsidRPr="006469BA" w:rsidRDefault="006469BA" w:rsidP="006469BA">
      <w:pPr>
        <w:pStyle w:val="wikip"/>
        <w:spacing w:before="0" w:beforeAutospacing="0" w:after="0" w:afterAutospacing="0"/>
      </w:pPr>
      <w:r w:rsidRPr="006469BA">
        <w:tab/>
        <w:t>2.1. Наименование муниципальной услуги - предоставление информации о деятельности органов местного самоуправления муниципального образования "</w:t>
      </w:r>
      <w:proofErr w:type="spellStart"/>
      <w:r>
        <w:t>Идельс</w:t>
      </w:r>
      <w:r w:rsidRPr="006469BA">
        <w:t>кое</w:t>
      </w:r>
      <w:proofErr w:type="spellEnd"/>
      <w:r w:rsidRPr="006469BA">
        <w:t xml:space="preserve"> сельское поселение.</w:t>
      </w:r>
    </w:p>
    <w:p w:rsidR="006469BA" w:rsidRPr="006469BA" w:rsidRDefault="006469BA" w:rsidP="006469BA">
      <w:pPr>
        <w:spacing w:line="240" w:lineRule="auto"/>
        <w:ind w:firstLine="708"/>
        <w:jc w:val="both"/>
        <w:rPr>
          <w:rFonts w:ascii="Times New Roman" w:hAnsi="Times New Roman" w:cs="Times New Roman"/>
          <w:sz w:val="24"/>
          <w:szCs w:val="24"/>
        </w:rPr>
      </w:pPr>
      <w:r w:rsidRPr="006469BA">
        <w:rPr>
          <w:rFonts w:ascii="Times New Roman" w:hAnsi="Times New Roman" w:cs="Times New Roman"/>
          <w:sz w:val="24"/>
          <w:szCs w:val="24"/>
        </w:rPr>
        <w:tab/>
        <w:t>2.2. Органом, ответственным за предоставление муниципальной услуги является 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Идельского</w:t>
      </w:r>
      <w:proofErr w:type="spellEnd"/>
      <w:r w:rsidRPr="006469BA">
        <w:rPr>
          <w:rFonts w:ascii="Times New Roman" w:hAnsi="Times New Roman" w:cs="Times New Roman"/>
          <w:sz w:val="24"/>
          <w:szCs w:val="24"/>
        </w:rPr>
        <w:t xml:space="preserve"> сельского поселения.</w:t>
      </w:r>
    </w:p>
    <w:p w:rsidR="006469BA" w:rsidRPr="006469BA" w:rsidRDefault="006469BA" w:rsidP="006469BA">
      <w:pPr>
        <w:spacing w:line="240" w:lineRule="auto"/>
        <w:ind w:firstLine="708"/>
        <w:jc w:val="both"/>
        <w:rPr>
          <w:rFonts w:ascii="Times New Roman" w:hAnsi="Times New Roman" w:cs="Times New Roman"/>
          <w:sz w:val="24"/>
          <w:szCs w:val="24"/>
        </w:rPr>
      </w:pPr>
      <w:r w:rsidRPr="006469BA">
        <w:rPr>
          <w:rFonts w:ascii="Times New Roman" w:hAnsi="Times New Roman" w:cs="Times New Roman"/>
          <w:sz w:val="24"/>
          <w:szCs w:val="24"/>
        </w:rPr>
        <w:t xml:space="preserve">2.3. Предоставление муниципальной услуги осуществляется в соответствии </w:t>
      </w:r>
      <w:proofErr w:type="gramStart"/>
      <w:r w:rsidRPr="006469BA">
        <w:rPr>
          <w:rFonts w:ascii="Times New Roman" w:hAnsi="Times New Roman" w:cs="Times New Roman"/>
          <w:sz w:val="24"/>
          <w:szCs w:val="24"/>
        </w:rPr>
        <w:t>с</w:t>
      </w:r>
      <w:proofErr w:type="gramEnd"/>
      <w:r w:rsidRPr="006469BA">
        <w:rPr>
          <w:rFonts w:ascii="Times New Roman" w:hAnsi="Times New Roman" w:cs="Times New Roman"/>
          <w:sz w:val="24"/>
          <w:szCs w:val="24"/>
        </w:rPr>
        <w:t>:</w:t>
      </w:r>
    </w:p>
    <w:p w:rsidR="006469BA" w:rsidRPr="006469BA" w:rsidRDefault="006469BA" w:rsidP="006469BA">
      <w:pPr>
        <w:spacing w:line="240" w:lineRule="auto"/>
        <w:ind w:firstLine="708"/>
        <w:jc w:val="both"/>
        <w:rPr>
          <w:rFonts w:ascii="Times New Roman" w:hAnsi="Times New Roman" w:cs="Times New Roman"/>
          <w:sz w:val="24"/>
          <w:szCs w:val="24"/>
        </w:rPr>
      </w:pPr>
      <w:r w:rsidRPr="006469BA">
        <w:rPr>
          <w:rFonts w:ascii="Times New Roman" w:hAnsi="Times New Roman" w:cs="Times New Roman"/>
          <w:sz w:val="24"/>
          <w:szCs w:val="24"/>
        </w:rPr>
        <w:t xml:space="preserve"> - Конституция Российской Федерации;</w:t>
      </w:r>
    </w:p>
    <w:p w:rsidR="006469BA" w:rsidRPr="006469BA" w:rsidRDefault="006469BA" w:rsidP="006469BA">
      <w:pPr>
        <w:spacing w:line="240" w:lineRule="auto"/>
        <w:ind w:firstLine="708"/>
        <w:jc w:val="both"/>
        <w:rPr>
          <w:rFonts w:ascii="Times New Roman" w:hAnsi="Times New Roman" w:cs="Times New Roman"/>
          <w:sz w:val="24"/>
          <w:szCs w:val="24"/>
        </w:rPr>
      </w:pPr>
      <w:r w:rsidRPr="006469BA">
        <w:rPr>
          <w:rFonts w:ascii="Times New Roman" w:hAnsi="Times New Roman" w:cs="Times New Roman"/>
          <w:sz w:val="24"/>
          <w:szCs w:val="24"/>
        </w:rPr>
        <w:t>- Федеральным законом от 06.10.2003 г. №131-ФЗ «Об общих принципах местного самоуправления в Российской Федерации»;</w:t>
      </w:r>
    </w:p>
    <w:p w:rsidR="006469BA" w:rsidRPr="006469BA" w:rsidRDefault="006469BA" w:rsidP="006469BA">
      <w:pPr>
        <w:spacing w:line="240" w:lineRule="auto"/>
        <w:ind w:firstLine="708"/>
        <w:jc w:val="both"/>
        <w:rPr>
          <w:rFonts w:ascii="Times New Roman" w:hAnsi="Times New Roman" w:cs="Times New Roman"/>
          <w:sz w:val="24"/>
          <w:szCs w:val="24"/>
        </w:rPr>
      </w:pPr>
      <w:r w:rsidRPr="006469BA">
        <w:rPr>
          <w:rFonts w:ascii="Times New Roman" w:hAnsi="Times New Roman" w:cs="Times New Roman"/>
          <w:sz w:val="24"/>
          <w:szCs w:val="24"/>
        </w:rPr>
        <w:t>- Федеральным законом от 27.07.2010 г. №210-ФЗ «Об организации предоставления государственных и муниципальных услуг»;</w:t>
      </w:r>
    </w:p>
    <w:p w:rsidR="006469BA" w:rsidRPr="006469BA" w:rsidRDefault="006469BA" w:rsidP="006469BA">
      <w:pPr>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 Федеральным </w:t>
      </w:r>
      <w:hyperlink r:id="rId8" w:history="1">
        <w:r w:rsidRPr="006469BA">
          <w:rPr>
            <w:rStyle w:val="a3"/>
            <w:rFonts w:ascii="Times New Roman" w:hAnsi="Times New Roman" w:cs="Times New Roman"/>
            <w:color w:val="00000A"/>
            <w:sz w:val="24"/>
            <w:szCs w:val="24"/>
          </w:rPr>
          <w:t>законом</w:t>
        </w:r>
      </w:hyperlink>
      <w:r w:rsidRPr="006469BA">
        <w:rPr>
          <w:rFonts w:ascii="Times New Roman" w:hAnsi="Times New Roman" w:cs="Times New Roman"/>
          <w:sz w:val="24"/>
          <w:szCs w:val="24"/>
        </w:rPr>
        <w:t xml:space="preserve"> от 2 мая </w:t>
      </w:r>
      <w:smartTag w:uri="urn:schemas-microsoft-com:office:smarttags" w:element="metricconverter">
        <w:smartTagPr>
          <w:attr w:name="ProductID" w:val="2009 г"/>
        </w:smartTagPr>
        <w:r w:rsidRPr="006469BA">
          <w:rPr>
            <w:rFonts w:ascii="Times New Roman" w:hAnsi="Times New Roman" w:cs="Times New Roman"/>
            <w:sz w:val="24"/>
            <w:szCs w:val="24"/>
          </w:rPr>
          <w:t>2006 г</w:t>
        </w:r>
      </w:smartTag>
      <w:r w:rsidRPr="006469BA">
        <w:rPr>
          <w:rFonts w:ascii="Times New Roman" w:hAnsi="Times New Roman" w:cs="Times New Roman"/>
          <w:sz w:val="24"/>
          <w:szCs w:val="24"/>
        </w:rPr>
        <w:t>. № 59-ФЗ «О порядке рассмотрения обращений граждан Российской Федерации»;</w:t>
      </w:r>
    </w:p>
    <w:p w:rsidR="006469BA" w:rsidRPr="006469BA" w:rsidRDefault="006469BA" w:rsidP="006469BA">
      <w:pPr>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 Федеральным </w:t>
      </w:r>
      <w:hyperlink r:id="rId9" w:history="1">
        <w:r w:rsidRPr="006469BA">
          <w:rPr>
            <w:rStyle w:val="a3"/>
            <w:rFonts w:ascii="Times New Roman" w:hAnsi="Times New Roman" w:cs="Times New Roman"/>
            <w:color w:val="00000A"/>
            <w:sz w:val="24"/>
            <w:szCs w:val="24"/>
          </w:rPr>
          <w:t>законом</w:t>
        </w:r>
      </w:hyperlink>
      <w:r w:rsidRPr="006469BA">
        <w:rPr>
          <w:rFonts w:ascii="Times New Roman" w:hAnsi="Times New Roman" w:cs="Times New Roman"/>
          <w:sz w:val="24"/>
          <w:szCs w:val="24"/>
        </w:rPr>
        <w:t xml:space="preserve"> от 27 июля </w:t>
      </w:r>
      <w:smartTag w:uri="urn:schemas-microsoft-com:office:smarttags" w:element="metricconverter">
        <w:smartTagPr>
          <w:attr w:name="ProductID" w:val="2009 г"/>
        </w:smartTagPr>
        <w:r w:rsidRPr="006469BA">
          <w:rPr>
            <w:rFonts w:ascii="Times New Roman" w:hAnsi="Times New Roman" w:cs="Times New Roman"/>
            <w:sz w:val="24"/>
            <w:szCs w:val="24"/>
          </w:rPr>
          <w:t>2006 г</w:t>
        </w:r>
      </w:smartTag>
      <w:r w:rsidRPr="006469BA">
        <w:rPr>
          <w:rFonts w:ascii="Times New Roman" w:hAnsi="Times New Roman" w:cs="Times New Roman"/>
          <w:sz w:val="24"/>
          <w:szCs w:val="24"/>
        </w:rPr>
        <w:t>. № 152-ФЗ «О персональных данных».</w:t>
      </w:r>
    </w:p>
    <w:p w:rsidR="006469BA" w:rsidRPr="006469BA" w:rsidRDefault="006469BA" w:rsidP="006469BA">
      <w:pPr>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 Федеральным </w:t>
      </w:r>
      <w:hyperlink r:id="rId10" w:history="1">
        <w:r w:rsidRPr="006469BA">
          <w:rPr>
            <w:rStyle w:val="a3"/>
            <w:rFonts w:ascii="Times New Roman" w:hAnsi="Times New Roman" w:cs="Times New Roman"/>
            <w:color w:val="00000A"/>
            <w:sz w:val="24"/>
            <w:szCs w:val="24"/>
          </w:rPr>
          <w:t>законом</w:t>
        </w:r>
      </w:hyperlink>
      <w:r w:rsidRPr="006469BA">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6469BA">
          <w:rPr>
            <w:rFonts w:ascii="Times New Roman" w:hAnsi="Times New Roman" w:cs="Times New Roman"/>
            <w:sz w:val="24"/>
            <w:szCs w:val="24"/>
          </w:rPr>
          <w:t>2009 г</w:t>
        </w:r>
      </w:smartTag>
      <w:r w:rsidRPr="006469BA">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6469BA" w:rsidRPr="006469BA" w:rsidRDefault="006469BA" w:rsidP="006469BA">
      <w:pPr>
        <w:numPr>
          <w:ilvl w:val="1"/>
          <w:numId w:val="1"/>
        </w:numPr>
        <w:suppressAutoHyphens/>
        <w:spacing w:after="0" w:line="240" w:lineRule="auto"/>
        <w:rPr>
          <w:rFonts w:ascii="Times New Roman" w:hAnsi="Times New Roman" w:cs="Times New Roman"/>
          <w:sz w:val="24"/>
          <w:szCs w:val="24"/>
        </w:rPr>
      </w:pPr>
      <w:r w:rsidRPr="006469BA">
        <w:rPr>
          <w:rFonts w:ascii="Times New Roman" w:hAnsi="Times New Roman" w:cs="Times New Roman"/>
          <w:sz w:val="24"/>
          <w:szCs w:val="24"/>
        </w:rPr>
        <w:t>Результат предоставления муниципальной услуги:</w:t>
      </w:r>
    </w:p>
    <w:p w:rsidR="006469BA" w:rsidRPr="006469BA" w:rsidRDefault="006469BA" w:rsidP="006469BA">
      <w:pPr>
        <w:pStyle w:val="wikip"/>
        <w:spacing w:before="0" w:beforeAutospacing="0" w:after="0" w:afterAutospacing="0"/>
        <w:ind w:firstLine="709"/>
      </w:pPr>
      <w:r w:rsidRPr="006469BA">
        <w:t xml:space="preserve">информирование населения о деятельности органов местного самоуправления </w:t>
      </w:r>
      <w:proofErr w:type="spellStart"/>
      <w:r>
        <w:t>Идельс</w:t>
      </w:r>
      <w:r w:rsidRPr="006469BA">
        <w:t>кого</w:t>
      </w:r>
      <w:proofErr w:type="spellEnd"/>
      <w:r w:rsidRPr="006469BA">
        <w:t xml:space="preserve"> сельского поселения.</w:t>
      </w:r>
    </w:p>
    <w:p w:rsidR="006469BA" w:rsidRPr="006469BA" w:rsidRDefault="006469BA" w:rsidP="006469BA">
      <w:pPr>
        <w:pStyle w:val="wikip"/>
        <w:spacing w:before="0" w:beforeAutospacing="0" w:after="0" w:afterAutospacing="0"/>
        <w:ind w:firstLine="709"/>
      </w:pPr>
      <w:r w:rsidRPr="006469BA">
        <w:t>2.5. Срок предоставления муниципальной услуги.</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6469BA">
        <w:rPr>
          <w:rFonts w:ascii="Times New Roman" w:hAnsi="Times New Roman" w:cs="Times New Roman"/>
          <w:sz w:val="24"/>
          <w:szCs w:val="24"/>
        </w:rPr>
        <w:t>,</w:t>
      </w:r>
      <w:proofErr w:type="gramEnd"/>
      <w:r w:rsidRPr="006469BA">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2.6. Заявитель  имеет право обращаться в администрацию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469BA" w:rsidRPr="006469BA" w:rsidRDefault="006469BA" w:rsidP="006469BA">
      <w:pPr>
        <w:autoSpaceDE w:val="0"/>
        <w:autoSpaceDN w:val="0"/>
        <w:adjustRightInd w:val="0"/>
        <w:spacing w:line="240" w:lineRule="auto"/>
        <w:ind w:firstLine="540"/>
        <w:jc w:val="both"/>
        <w:rPr>
          <w:rFonts w:ascii="Times New Roman" w:hAnsi="Times New Roman" w:cs="Times New Roman"/>
          <w:sz w:val="24"/>
          <w:szCs w:val="24"/>
        </w:rPr>
      </w:pPr>
      <w:proofErr w:type="gramStart"/>
      <w:r w:rsidRPr="006469BA">
        <w:rPr>
          <w:rFonts w:ascii="Times New Roman" w:hAnsi="Times New Roman" w:cs="Times New Roman"/>
          <w:sz w:val="24"/>
          <w:szCs w:val="24"/>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w:t>
      </w:r>
      <w:proofErr w:type="spellStart"/>
      <w:r>
        <w:rPr>
          <w:rFonts w:ascii="Times New Roman" w:hAnsi="Times New Roman" w:cs="Times New Roman"/>
          <w:sz w:val="24"/>
          <w:szCs w:val="24"/>
        </w:rPr>
        <w:t>Идельс</w:t>
      </w:r>
      <w:r w:rsidRPr="006469BA">
        <w:rPr>
          <w:rFonts w:ascii="Times New Roman" w:hAnsi="Times New Roman" w:cs="Times New Roman"/>
          <w:sz w:val="24"/>
          <w:szCs w:val="24"/>
        </w:rPr>
        <w:t>кого</w:t>
      </w:r>
      <w:proofErr w:type="spellEnd"/>
      <w:r w:rsidRPr="006469BA">
        <w:rPr>
          <w:rFonts w:ascii="Times New Roman" w:hAnsi="Times New Roman" w:cs="Times New Roman"/>
          <w:sz w:val="24"/>
          <w:szCs w:val="24"/>
        </w:rPr>
        <w:t xml:space="preserve"> сельского поселения.</w:t>
      </w:r>
      <w:proofErr w:type="gramEnd"/>
      <w:r w:rsidRPr="006469BA">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органа или органа местного самоуправления, в который направляется запрос, либо фамилия и инициалы или должность соответствующего должностного лица.</w:t>
      </w:r>
    </w:p>
    <w:p w:rsidR="006469BA" w:rsidRPr="006469BA" w:rsidRDefault="006469BA" w:rsidP="006469BA">
      <w:pPr>
        <w:autoSpaceDE w:val="0"/>
        <w:autoSpaceDN w:val="0"/>
        <w:adjustRightInd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xml:space="preserve">При составлении запроса используется государственный язык Российской Федерации. </w:t>
      </w:r>
    </w:p>
    <w:p w:rsidR="006469BA" w:rsidRPr="006469BA" w:rsidRDefault="006469BA" w:rsidP="006469BA">
      <w:pPr>
        <w:pStyle w:val="ConsPlusNormal"/>
        <w:tabs>
          <w:tab w:val="left" w:pos="1518"/>
        </w:tabs>
        <w:ind w:left="58" w:right="2" w:firstLine="651"/>
        <w:jc w:val="both"/>
        <w:rPr>
          <w:rFonts w:ascii="Times New Roman" w:hAnsi="Times New Roman" w:cs="Times New Roman"/>
          <w:sz w:val="24"/>
          <w:szCs w:val="24"/>
        </w:rPr>
      </w:pPr>
      <w:r w:rsidRPr="006469BA">
        <w:rPr>
          <w:rFonts w:ascii="Times New Roman" w:hAnsi="Times New Roman" w:cs="Times New Roman"/>
          <w:sz w:val="24"/>
          <w:szCs w:val="24"/>
        </w:rPr>
        <w:t>2.7. Основанием для отказа в приеме заявления с приложенными к нему документами является:</w:t>
      </w:r>
    </w:p>
    <w:p w:rsidR="006469BA" w:rsidRPr="006469BA" w:rsidRDefault="006469BA" w:rsidP="006469BA">
      <w:pPr>
        <w:pStyle w:val="ConsPlusNormal"/>
        <w:tabs>
          <w:tab w:val="left" w:pos="1518"/>
        </w:tabs>
        <w:ind w:left="58" w:right="2" w:firstLine="651"/>
        <w:jc w:val="both"/>
        <w:rPr>
          <w:rFonts w:ascii="Times New Roman" w:hAnsi="Times New Roman" w:cs="Times New Roman"/>
          <w:sz w:val="24"/>
          <w:szCs w:val="24"/>
        </w:rPr>
      </w:pPr>
      <w:r w:rsidRPr="006469BA">
        <w:rPr>
          <w:rFonts w:ascii="Times New Roman" w:hAnsi="Times New Roman" w:cs="Times New Roman"/>
          <w:sz w:val="24"/>
          <w:szCs w:val="24"/>
        </w:rPr>
        <w:t>- наличие в документах подчисток либо приписок, зачеркнутых слов и иных не оговоренных в них исправлений;</w:t>
      </w:r>
    </w:p>
    <w:p w:rsidR="006469BA" w:rsidRPr="006469BA" w:rsidRDefault="006469BA" w:rsidP="006469BA">
      <w:pPr>
        <w:pStyle w:val="ConsPlusNormal"/>
        <w:tabs>
          <w:tab w:val="left" w:pos="1518"/>
        </w:tabs>
        <w:ind w:left="58" w:right="2" w:firstLine="651"/>
        <w:jc w:val="both"/>
        <w:rPr>
          <w:rFonts w:ascii="Times New Roman" w:hAnsi="Times New Roman" w:cs="Times New Roman"/>
          <w:sz w:val="24"/>
          <w:szCs w:val="24"/>
        </w:rPr>
      </w:pPr>
      <w:r w:rsidRPr="006469BA">
        <w:rPr>
          <w:rFonts w:ascii="Times New Roman" w:hAnsi="Times New Roman" w:cs="Times New Roman"/>
          <w:sz w:val="24"/>
          <w:szCs w:val="24"/>
        </w:rPr>
        <w:t>- исполнение документов карандашом;</w:t>
      </w:r>
    </w:p>
    <w:p w:rsidR="006469BA" w:rsidRPr="006469BA" w:rsidRDefault="006469BA" w:rsidP="006469BA">
      <w:pPr>
        <w:pStyle w:val="ConsPlusNormal"/>
        <w:tabs>
          <w:tab w:val="left" w:pos="1518"/>
        </w:tabs>
        <w:ind w:left="58" w:right="2" w:firstLine="651"/>
        <w:jc w:val="both"/>
        <w:rPr>
          <w:rFonts w:ascii="Times New Roman" w:hAnsi="Times New Roman" w:cs="Times New Roman"/>
          <w:sz w:val="24"/>
          <w:szCs w:val="24"/>
        </w:rPr>
      </w:pPr>
      <w:r w:rsidRPr="006469BA">
        <w:rPr>
          <w:rFonts w:ascii="Times New Roman" w:hAnsi="Times New Roman" w:cs="Times New Roman"/>
          <w:sz w:val="24"/>
          <w:szCs w:val="24"/>
        </w:rPr>
        <w:t>- наличие в документах серьезных повреждений, не позволяющих однозначно истолковать их содержание;</w:t>
      </w:r>
    </w:p>
    <w:p w:rsidR="006469BA" w:rsidRPr="006469BA" w:rsidRDefault="006469BA" w:rsidP="006469BA">
      <w:pPr>
        <w:spacing w:after="0"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 отсутствие документа, удостоверяющий личность заявителя или его уполномоченного представителя, а также документа, подтверждающий полномочия представителя;</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 отсутствие в заявлении каких-либо сведений, установленных пунктом 2.6. настоящего регламента.</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2.7.1. При установлении факта ненадлежащего оформления заявления специалист возвращает документы заявителю и разъясняет ему причины возврата.</w:t>
      </w:r>
    </w:p>
    <w:p w:rsidR="006469BA" w:rsidRPr="006469BA" w:rsidRDefault="006469BA" w:rsidP="006469BA">
      <w:pPr>
        <w:widowControl w:val="0"/>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2.7.2.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6469BA" w:rsidRPr="006469BA" w:rsidRDefault="006469BA" w:rsidP="006469BA">
      <w:pPr>
        <w:spacing w:line="240" w:lineRule="auto"/>
        <w:ind w:firstLine="567"/>
        <w:rPr>
          <w:rFonts w:ascii="Times New Roman" w:hAnsi="Times New Roman" w:cs="Times New Roman"/>
          <w:sz w:val="24"/>
          <w:szCs w:val="24"/>
        </w:rPr>
      </w:pPr>
      <w:r w:rsidRPr="006469BA">
        <w:rPr>
          <w:rFonts w:ascii="Times New Roman" w:hAnsi="Times New Roman" w:cs="Times New Roman"/>
          <w:sz w:val="24"/>
          <w:szCs w:val="24"/>
        </w:rPr>
        <w:t>2.8. Перечень оснований для отказа в предоставлении муниципальной услуги:</w:t>
      </w:r>
    </w:p>
    <w:p w:rsidR="006469BA" w:rsidRPr="006469BA" w:rsidRDefault="006469BA" w:rsidP="006469BA">
      <w:pPr>
        <w:spacing w:line="240" w:lineRule="auto"/>
        <w:ind w:firstLine="720"/>
        <w:jc w:val="both"/>
        <w:rPr>
          <w:rFonts w:ascii="Times New Roman" w:hAnsi="Times New Roman" w:cs="Times New Roman"/>
          <w:sz w:val="24"/>
          <w:szCs w:val="24"/>
        </w:rPr>
      </w:pPr>
      <w:r w:rsidRPr="006469BA">
        <w:rPr>
          <w:rFonts w:ascii="Times New Roman" w:hAnsi="Times New Roman" w:cs="Times New Roman"/>
          <w:sz w:val="24"/>
          <w:szCs w:val="24"/>
        </w:rPr>
        <w:t>- с заявлением обратилось ненадлежащее лицо;</w:t>
      </w:r>
    </w:p>
    <w:p w:rsidR="006469BA" w:rsidRPr="006469BA" w:rsidRDefault="006469BA" w:rsidP="006469BA">
      <w:pPr>
        <w:spacing w:line="240" w:lineRule="auto"/>
        <w:ind w:firstLine="720"/>
        <w:jc w:val="both"/>
        <w:rPr>
          <w:rFonts w:ascii="Times New Roman" w:hAnsi="Times New Roman" w:cs="Times New Roman"/>
          <w:sz w:val="24"/>
          <w:szCs w:val="24"/>
        </w:rPr>
      </w:pPr>
      <w:r w:rsidRPr="006469BA">
        <w:rPr>
          <w:rFonts w:ascii="Times New Roman" w:hAnsi="Times New Roman" w:cs="Times New Roman"/>
          <w:sz w:val="24"/>
          <w:szCs w:val="24"/>
        </w:rPr>
        <w:t>- анонимный запрос.</w:t>
      </w:r>
    </w:p>
    <w:p w:rsidR="006469BA" w:rsidRPr="006469BA" w:rsidRDefault="006469BA" w:rsidP="006469BA">
      <w:pPr>
        <w:spacing w:line="240" w:lineRule="auto"/>
        <w:ind w:firstLine="720"/>
        <w:jc w:val="both"/>
        <w:rPr>
          <w:rFonts w:ascii="Times New Roman" w:hAnsi="Times New Roman" w:cs="Times New Roman"/>
          <w:sz w:val="24"/>
          <w:szCs w:val="24"/>
        </w:rPr>
      </w:pPr>
      <w:r w:rsidRPr="006469BA">
        <w:rPr>
          <w:rFonts w:ascii="Times New Roman" w:hAnsi="Times New Roman" w:cs="Times New Roman"/>
          <w:sz w:val="24"/>
          <w:szCs w:val="24"/>
        </w:rPr>
        <w:t>На основании личного письменного заявления заявитель вправе отказаться от предоставления муниципальной услуги.</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2.9. Муниципальная услуга предоставляется бесплатно.</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2.10.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Время ожидания в очереди для получения консультации не должно превышать 15 минут.</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Продолжительность приема документов специалистом у одного заявителя не должна превышать 10 минут.</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2.11. Требования к помещениям, в которых предоставляется муниципальная услуга:</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2.11.2.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2.11.3.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2.11.4. Места для ожидания в очереди на представление или получение документов оборудуются стульями.</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 xml:space="preserve">2.11.5. Прием заявителей для оказания муниципальной услуги осуществляется в кабинетах специалистов согласно графику работы, указанному в пункте 1.3 к настоящему Административному регламенту, либо согласно графику приема граждан в многофункциональном центре. </w:t>
      </w:r>
    </w:p>
    <w:p w:rsidR="006469BA" w:rsidRPr="006469BA" w:rsidRDefault="006469BA" w:rsidP="006469BA">
      <w:pPr>
        <w:spacing w:line="240" w:lineRule="auto"/>
        <w:ind w:right="-186" w:firstLine="567"/>
        <w:jc w:val="both"/>
        <w:rPr>
          <w:rFonts w:ascii="Times New Roman" w:hAnsi="Times New Roman" w:cs="Times New Roman"/>
          <w:sz w:val="24"/>
          <w:szCs w:val="24"/>
        </w:rPr>
      </w:pPr>
      <w:r w:rsidRPr="006469BA">
        <w:rPr>
          <w:rFonts w:ascii="Times New Roman" w:hAnsi="Times New Roman" w:cs="Times New Roman"/>
          <w:sz w:val="24"/>
          <w:szCs w:val="24"/>
        </w:rPr>
        <w:t>2.11.6. Рабочее место каждого специалиста должно быть оборудовано телефоном, персональным компьютером, печатающим устройством.</w:t>
      </w:r>
    </w:p>
    <w:p w:rsidR="006469BA" w:rsidRPr="006469BA" w:rsidRDefault="006469BA" w:rsidP="006469BA">
      <w:pPr>
        <w:spacing w:line="240" w:lineRule="auto"/>
        <w:ind w:firstLine="567"/>
        <w:jc w:val="both"/>
        <w:rPr>
          <w:rFonts w:ascii="Times New Roman" w:hAnsi="Times New Roman" w:cs="Times New Roman"/>
          <w:sz w:val="24"/>
          <w:szCs w:val="24"/>
        </w:rPr>
      </w:pPr>
      <w:r w:rsidRPr="006469BA">
        <w:rPr>
          <w:rFonts w:ascii="Times New Roman" w:hAnsi="Times New Roman" w:cs="Times New Roman"/>
          <w:sz w:val="24"/>
          <w:szCs w:val="24"/>
        </w:rPr>
        <w:t>2.11.7.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6469BA" w:rsidRPr="006469BA" w:rsidRDefault="006469BA" w:rsidP="006469BA">
      <w:pPr>
        <w:spacing w:line="240" w:lineRule="auto"/>
        <w:ind w:firstLine="567"/>
        <w:jc w:val="both"/>
        <w:rPr>
          <w:rFonts w:ascii="Times New Roman" w:hAnsi="Times New Roman" w:cs="Times New Roman"/>
          <w:sz w:val="24"/>
          <w:szCs w:val="24"/>
        </w:rPr>
      </w:pPr>
      <w:r w:rsidRPr="006469BA">
        <w:rPr>
          <w:rFonts w:ascii="Times New Roman" w:hAnsi="Times New Roman" w:cs="Times New Roman"/>
          <w:sz w:val="24"/>
          <w:szCs w:val="24"/>
        </w:rPr>
        <w:t>2.11.8.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2.12. Предоставление муниципальной услуги в электронной форме не предусмотрено.</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2.13. Показатели доступности и качества предоставления муниципальной услуги:</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2.13.1. Показателями доступности и качества предоставления муниципальной услуги являются:</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минимальное время ожидания предоставления муниципальной услуги;</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на информационных стендах, размещающихся в помещении администрации и на официальном сайте;</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простота и ясность изложения информационных материалов;</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культура обслуживания заявителей.</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xml:space="preserve">2.13.2. Качество предоставления муниципальной услуги характеризуется отсутствием жалоб заявителей </w:t>
      </w:r>
      <w:proofErr w:type="gramStart"/>
      <w:r w:rsidRPr="006469BA">
        <w:rPr>
          <w:rFonts w:ascii="Times New Roman" w:hAnsi="Times New Roman" w:cs="Times New Roman"/>
          <w:sz w:val="24"/>
          <w:szCs w:val="24"/>
        </w:rPr>
        <w:t>на</w:t>
      </w:r>
      <w:proofErr w:type="gramEnd"/>
      <w:r w:rsidRPr="006469BA">
        <w:rPr>
          <w:rFonts w:ascii="Times New Roman" w:hAnsi="Times New Roman" w:cs="Times New Roman"/>
          <w:sz w:val="24"/>
          <w:szCs w:val="24"/>
        </w:rPr>
        <w:t>:</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наличие очередей при приеме и получении документов;</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нарушение сроков предоставления услуги;</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некомпетентность и неисполнительность должностных лиц администрации, участвовавших в предоставлении муниципальной услуги;</w:t>
      </w:r>
    </w:p>
    <w:p w:rsidR="006469BA" w:rsidRPr="006469BA" w:rsidRDefault="006469BA" w:rsidP="006469BA">
      <w:pPr>
        <w:widowControl w:val="0"/>
        <w:spacing w:after="0"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безосновательный отказ в приеме документов и в предоставлении муниципальной услуги;</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нарушение прав и законных интересов заявителей.</w:t>
      </w:r>
    </w:p>
    <w:p w:rsidR="006469BA" w:rsidRPr="006469BA" w:rsidRDefault="006469BA" w:rsidP="006469BA">
      <w:pPr>
        <w:spacing w:line="240" w:lineRule="auto"/>
        <w:jc w:val="center"/>
        <w:rPr>
          <w:rStyle w:val="aa"/>
          <w:rFonts w:ascii="Times New Roman" w:hAnsi="Times New Roman"/>
          <w:sz w:val="24"/>
          <w:szCs w:val="24"/>
        </w:rPr>
      </w:pPr>
      <w:r w:rsidRPr="006469BA">
        <w:rPr>
          <w:rStyle w:val="aa"/>
          <w:rFonts w:ascii="Times New Roman" w:hAnsi="Times New Roman"/>
          <w:sz w:val="24"/>
          <w:szCs w:val="24"/>
        </w:rPr>
        <w:t>3. Состав, последовательность и сроки выполнения административных процедур,</w:t>
      </w:r>
    </w:p>
    <w:p w:rsidR="006469BA" w:rsidRPr="006469BA" w:rsidRDefault="006469BA" w:rsidP="006469BA">
      <w:pPr>
        <w:spacing w:line="240" w:lineRule="auto"/>
        <w:jc w:val="center"/>
        <w:rPr>
          <w:rStyle w:val="aa"/>
          <w:rFonts w:ascii="Times New Roman" w:hAnsi="Times New Roman"/>
          <w:sz w:val="24"/>
          <w:szCs w:val="24"/>
        </w:rPr>
      </w:pPr>
      <w:r w:rsidRPr="006469BA">
        <w:rPr>
          <w:rStyle w:val="aa"/>
          <w:rFonts w:ascii="Times New Roman" w:hAnsi="Times New Roman"/>
          <w:sz w:val="24"/>
          <w:szCs w:val="24"/>
        </w:rPr>
        <w:t>требования к порядку их выполнения.</w:t>
      </w:r>
    </w:p>
    <w:p w:rsidR="006469BA" w:rsidRPr="006469BA" w:rsidRDefault="006469BA" w:rsidP="006469BA">
      <w:pPr>
        <w:pStyle w:val="wikip"/>
        <w:spacing w:before="0" w:beforeAutospacing="0" w:after="0" w:afterAutospacing="0"/>
        <w:ind w:firstLine="709"/>
      </w:pPr>
      <w:r w:rsidRPr="006469BA">
        <w:t>3.1.Административные процедуры, выполняемые при предоставлении муниципальной услуги:</w:t>
      </w:r>
    </w:p>
    <w:p w:rsidR="006469BA" w:rsidRPr="006469BA" w:rsidRDefault="006469BA" w:rsidP="006469BA">
      <w:pPr>
        <w:pStyle w:val="wikip"/>
        <w:spacing w:before="0" w:beforeAutospacing="0" w:after="0" w:afterAutospacing="0"/>
        <w:ind w:firstLine="709"/>
      </w:pPr>
      <w:r w:rsidRPr="006469BA">
        <w:t>3.1.1. Регистрация заявления.</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Заявление, составленное в письменной форме, подлежит регистрации специалистом, ответственным за регистрацию заявлений, в течение трех дней со дня его поступления в администрацию. </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Запрос, составленный в устной форме, подлежит регистрации специалистом, ответственным за регистрацию заявлений, в день его поступления с указанием даты и времени поступления.</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469BA">
        <w:rPr>
          <w:rFonts w:ascii="Times New Roman" w:hAnsi="Times New Roman" w:cs="Times New Roman"/>
          <w:sz w:val="24"/>
          <w:szCs w:val="24"/>
        </w:rPr>
        <w:t>.1.2. Рассмотрения заявления.</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Заявление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6469BA">
        <w:rPr>
          <w:rFonts w:ascii="Times New Roman" w:hAnsi="Times New Roman" w:cs="Times New Roman"/>
          <w:sz w:val="24"/>
          <w:szCs w:val="24"/>
        </w:rPr>
        <w:t>,</w:t>
      </w:r>
      <w:proofErr w:type="gramEnd"/>
      <w:r w:rsidRPr="006469BA">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заявления администрация уведомляет заявителя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Если запрос не относится к деятельности администрации,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заявителю. В случае</w:t>
      </w:r>
      <w:proofErr w:type="gramStart"/>
      <w:r w:rsidRPr="006469BA">
        <w:rPr>
          <w:rFonts w:ascii="Times New Roman" w:hAnsi="Times New Roman" w:cs="Times New Roman"/>
          <w:sz w:val="24"/>
          <w:szCs w:val="24"/>
        </w:rPr>
        <w:t>,</w:t>
      </w:r>
      <w:proofErr w:type="gramEnd"/>
      <w:r w:rsidRPr="006469BA">
        <w:rPr>
          <w:rFonts w:ascii="Times New Roman" w:hAnsi="Times New Roman" w:cs="Times New Roman"/>
          <w:sz w:val="24"/>
          <w:szCs w:val="24"/>
        </w:rPr>
        <w:t xml:space="preserve"> если администрация не располагает сведениями о наличии запрашиваемой информации в государственном органе, другом органе местного самоуправления, об этом также в течение семи дней со дня регистрации запроса сообщается направившему запрос заявителю.</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В случае</w:t>
      </w:r>
      <w:proofErr w:type="gramStart"/>
      <w:r w:rsidRPr="006469BA">
        <w:rPr>
          <w:rFonts w:ascii="Times New Roman" w:hAnsi="Times New Roman" w:cs="Times New Roman"/>
          <w:sz w:val="24"/>
          <w:szCs w:val="24"/>
        </w:rPr>
        <w:t>,</w:t>
      </w:r>
      <w:proofErr w:type="gramEnd"/>
      <w:r w:rsidRPr="006469BA">
        <w:rPr>
          <w:rFonts w:ascii="Times New Roman" w:hAnsi="Times New Roman" w:cs="Times New Roman"/>
          <w:sz w:val="24"/>
          <w:szCs w:val="24"/>
        </w:rPr>
        <w:t xml:space="preserve"> если в заявлении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Администрация вправе уточнять содержание запроса в целях предоставления заявителю необходимой информации о деятельности указанных органов. </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Ответ на обращение подписывается Главой поселения либо уполномоченным на то лицом.</w:t>
      </w:r>
    </w:p>
    <w:p w:rsidR="006469BA" w:rsidRPr="006469BA" w:rsidRDefault="006469BA" w:rsidP="006469BA">
      <w:pPr>
        <w:pStyle w:val="wikip"/>
        <w:spacing w:before="0" w:beforeAutospacing="0" w:after="0" w:afterAutospacing="0"/>
        <w:ind w:firstLine="709"/>
      </w:pPr>
      <w:r w:rsidRPr="006469BA">
        <w:t xml:space="preserve">3.1.3. Направление ответа заявителю. </w:t>
      </w:r>
    </w:p>
    <w:p w:rsidR="006469BA" w:rsidRPr="006469BA" w:rsidRDefault="006469BA" w:rsidP="006469BA">
      <w:pPr>
        <w:autoSpaceDE w:val="0"/>
        <w:autoSpaceDN w:val="0"/>
        <w:adjustRightInd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Ответ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6469BA" w:rsidRPr="006469BA" w:rsidRDefault="006469BA" w:rsidP="006469BA">
      <w:pPr>
        <w:spacing w:line="240" w:lineRule="auto"/>
        <w:ind w:firstLine="709"/>
        <w:rPr>
          <w:rFonts w:ascii="Times New Roman" w:hAnsi="Times New Roman" w:cs="Times New Roman"/>
          <w:sz w:val="24"/>
          <w:szCs w:val="24"/>
        </w:rPr>
      </w:pPr>
      <w:r w:rsidRPr="006469BA">
        <w:rPr>
          <w:rFonts w:ascii="Times New Roman" w:hAnsi="Times New Roman" w:cs="Times New Roman"/>
          <w:sz w:val="24"/>
          <w:szCs w:val="24"/>
        </w:rPr>
        <w:t xml:space="preserve">Ответ на заявлением, </w:t>
      </w:r>
      <w:proofErr w:type="gramStart"/>
      <w:r w:rsidRPr="006469BA">
        <w:rPr>
          <w:rFonts w:ascii="Times New Roman" w:hAnsi="Times New Roman" w:cs="Times New Roman"/>
          <w:sz w:val="24"/>
          <w:szCs w:val="24"/>
        </w:rPr>
        <w:t>поступившее</w:t>
      </w:r>
      <w:proofErr w:type="gramEnd"/>
      <w:r w:rsidRPr="006469BA">
        <w:rPr>
          <w:rFonts w:ascii="Times New Roman" w:hAnsi="Times New Roman" w:cs="Times New Roman"/>
          <w:sz w:val="24"/>
          <w:szCs w:val="24"/>
        </w:rPr>
        <w:t xml:space="preserve"> в письменной форме, направляется по почтовому адресу, указанному в заявлении. </w:t>
      </w:r>
    </w:p>
    <w:p w:rsidR="006469BA" w:rsidRPr="006469BA" w:rsidRDefault="006469BA" w:rsidP="006469BA">
      <w:pPr>
        <w:spacing w:line="240" w:lineRule="auto"/>
        <w:ind w:firstLine="709"/>
        <w:jc w:val="center"/>
        <w:rPr>
          <w:rFonts w:ascii="Times New Roman" w:hAnsi="Times New Roman" w:cs="Times New Roman"/>
          <w:b/>
          <w:sz w:val="24"/>
          <w:szCs w:val="24"/>
        </w:rPr>
      </w:pPr>
      <w:r w:rsidRPr="006469BA">
        <w:rPr>
          <w:rFonts w:ascii="Times New Roman" w:hAnsi="Times New Roman" w:cs="Times New Roman"/>
          <w:b/>
          <w:sz w:val="24"/>
          <w:szCs w:val="24"/>
        </w:rPr>
        <w:t xml:space="preserve">4. Формы </w:t>
      </w:r>
      <w:proofErr w:type="gramStart"/>
      <w:r w:rsidRPr="006469BA">
        <w:rPr>
          <w:rFonts w:ascii="Times New Roman" w:hAnsi="Times New Roman" w:cs="Times New Roman"/>
          <w:b/>
          <w:sz w:val="24"/>
          <w:szCs w:val="24"/>
        </w:rPr>
        <w:t>контроля за</w:t>
      </w:r>
      <w:proofErr w:type="gramEnd"/>
      <w:r w:rsidRPr="006469BA">
        <w:rPr>
          <w:rFonts w:ascii="Times New Roman" w:hAnsi="Times New Roman" w:cs="Times New Roman"/>
          <w:b/>
          <w:sz w:val="24"/>
          <w:szCs w:val="24"/>
        </w:rPr>
        <w:t xml:space="preserve"> исполнением административного регламента.</w:t>
      </w:r>
    </w:p>
    <w:p w:rsidR="006469BA" w:rsidRPr="006469BA" w:rsidRDefault="006469BA" w:rsidP="006469BA">
      <w:pPr>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4.1. Текущий </w:t>
      </w:r>
      <w:proofErr w:type="gramStart"/>
      <w:r w:rsidRPr="006469BA">
        <w:rPr>
          <w:rFonts w:ascii="Times New Roman" w:hAnsi="Times New Roman" w:cs="Times New Roman"/>
          <w:sz w:val="24"/>
          <w:szCs w:val="24"/>
        </w:rPr>
        <w:t>контроль за</w:t>
      </w:r>
      <w:proofErr w:type="gramEnd"/>
      <w:r w:rsidRPr="006469BA">
        <w:rPr>
          <w:rFonts w:ascii="Times New Roman" w:hAnsi="Times New Roman" w:cs="Times New Roman"/>
          <w:sz w:val="24"/>
          <w:szCs w:val="24"/>
        </w:rPr>
        <w:t xml:space="preserve"> соблюдением и исполнением муниципальными служащими Администрации требований настоящего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осуществляется в форме плановых и внеплановых проверок соблюдения и исполнения действующего законодательства, рассмотрение, принятие решений и подготовку ответов на обращения заявителей.</w:t>
      </w:r>
    </w:p>
    <w:p w:rsidR="006469BA" w:rsidRPr="006469BA" w:rsidRDefault="006469BA" w:rsidP="006469BA">
      <w:pPr>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Перечень лиц, осуществляющих текущий контроль, устанавливается в соответствии с должностными  инструкциями муниципальных служащих Администрации.</w:t>
      </w:r>
    </w:p>
    <w:p w:rsidR="006469BA" w:rsidRPr="006469BA" w:rsidRDefault="006469BA" w:rsidP="006469BA">
      <w:pPr>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4.2. Плановые и внеплановые проверки проводятся на основании распоряжения Администрации. Целью проведения плановых и внеплановых проверок является выявление нарушений порядка предоставления муниципальной услуги, обоснованности и законности принятия по ним решений.</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Внеплановые проверки проводятся по обращениям заявителей, содержащих жалобы на решения, действия (бездействия) должностных лиц, специалистов и при выявлении фактов нарушения действующего законодательства.</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Плановые проверки проводятся не реже одного раза в три года.</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4.3.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469BA" w:rsidRPr="006469BA" w:rsidRDefault="006469BA" w:rsidP="006469BA">
      <w:pPr>
        <w:spacing w:line="240" w:lineRule="auto"/>
        <w:ind w:firstLine="540"/>
        <w:jc w:val="both"/>
        <w:rPr>
          <w:rFonts w:ascii="Times New Roman" w:hAnsi="Times New Roman" w:cs="Times New Roman"/>
          <w:b/>
          <w:sz w:val="24"/>
          <w:szCs w:val="24"/>
        </w:rPr>
      </w:pPr>
      <w:r w:rsidRPr="006469BA">
        <w:rPr>
          <w:rFonts w:ascii="Times New Roman" w:hAnsi="Times New Roman" w:cs="Times New Roman"/>
          <w:sz w:val="24"/>
          <w:szCs w:val="24"/>
        </w:rPr>
        <w:t xml:space="preserve">Должностные лица,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 </w:t>
      </w:r>
      <w:proofErr w:type="gramStart"/>
      <w:r w:rsidRPr="006469BA">
        <w:rPr>
          <w:rFonts w:ascii="Times New Roman" w:hAnsi="Times New Roman" w:cs="Times New Roman"/>
          <w:sz w:val="24"/>
          <w:szCs w:val="24"/>
        </w:rPr>
        <w:t>Контроль за</w:t>
      </w:r>
      <w:proofErr w:type="gramEnd"/>
      <w:r w:rsidRPr="006469BA">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действующего законодательства.</w:t>
      </w:r>
    </w:p>
    <w:p w:rsidR="006469BA" w:rsidRPr="006469BA" w:rsidRDefault="006469BA" w:rsidP="006469BA">
      <w:pPr>
        <w:spacing w:line="240" w:lineRule="auto"/>
        <w:ind w:firstLine="540"/>
        <w:jc w:val="center"/>
        <w:rPr>
          <w:rFonts w:ascii="Times New Roman" w:hAnsi="Times New Roman" w:cs="Times New Roman"/>
          <w:b/>
          <w:sz w:val="24"/>
          <w:szCs w:val="24"/>
        </w:rPr>
      </w:pPr>
    </w:p>
    <w:p w:rsidR="006469BA" w:rsidRPr="006469BA" w:rsidRDefault="006469BA" w:rsidP="006469BA">
      <w:pPr>
        <w:spacing w:line="240" w:lineRule="auto"/>
        <w:ind w:firstLine="540"/>
        <w:jc w:val="center"/>
        <w:rPr>
          <w:rFonts w:ascii="Times New Roman" w:hAnsi="Times New Roman" w:cs="Times New Roman"/>
          <w:sz w:val="24"/>
          <w:szCs w:val="24"/>
        </w:rPr>
      </w:pPr>
      <w:r w:rsidRPr="006469BA">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 xml:space="preserve">         </w:t>
      </w:r>
    </w:p>
    <w:p w:rsidR="006469BA" w:rsidRPr="006469BA" w:rsidRDefault="006469BA" w:rsidP="006469BA">
      <w:pPr>
        <w:tabs>
          <w:tab w:val="left" w:pos="540"/>
        </w:tabs>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 5.1. Заявитель в соответствии с настоящим Регламентом вправе обжаловать в Администрации в досудебном порядке:</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2) нарушение срока предоставления муниципальной услуги;</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proofErr w:type="gramStart"/>
      <w:r w:rsidRPr="006469B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proofErr w:type="gramStart"/>
      <w:r w:rsidRPr="006469B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5.2. Основанием для начала процедуры досудебного (внесудебного) обжалования является получение Администрацией </w:t>
      </w:r>
      <w:r w:rsidRPr="006469BA">
        <w:rPr>
          <w:rFonts w:ascii="Times New Roman" w:hAnsi="Times New Roman" w:cs="Times New Roman"/>
          <w:bCs/>
          <w:sz w:val="24"/>
          <w:szCs w:val="24"/>
        </w:rPr>
        <w:t>жалобы (претензии).</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 xml:space="preserve"> </w:t>
      </w:r>
      <w:proofErr w:type="gramStart"/>
      <w:r w:rsidRPr="006469BA">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469BA">
        <w:rPr>
          <w:rFonts w:ascii="Times New Roman" w:hAnsi="Times New Roman" w:cs="Times New Roman"/>
          <w:sz w:val="24"/>
          <w:szCs w:val="24"/>
        </w:rPr>
        <w:t xml:space="preserve"> рабочих дней со дня ее регистрации. </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Жалоба должна содержать:</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proofErr w:type="gramStart"/>
      <w:r w:rsidRPr="006469B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6469BA" w:rsidRPr="006469BA" w:rsidRDefault="006469BA" w:rsidP="006469BA">
      <w:pPr>
        <w:widowControl w:val="0"/>
        <w:spacing w:line="240" w:lineRule="auto"/>
        <w:ind w:firstLine="709"/>
        <w:jc w:val="both"/>
        <w:rPr>
          <w:rFonts w:ascii="Times New Roman" w:hAnsi="Times New Roman" w:cs="Times New Roman"/>
          <w:sz w:val="24"/>
          <w:szCs w:val="24"/>
        </w:rPr>
      </w:pPr>
      <w:r w:rsidRPr="006469B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2) отказывает в удовлетворении жалобы.</w:t>
      </w:r>
    </w:p>
    <w:p w:rsidR="006469BA" w:rsidRPr="006469BA" w:rsidRDefault="006469BA" w:rsidP="006469BA">
      <w:pPr>
        <w:widowControl w:val="0"/>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9BA" w:rsidRPr="006469BA" w:rsidRDefault="006469BA" w:rsidP="006469BA">
      <w:pPr>
        <w:spacing w:line="240" w:lineRule="auto"/>
        <w:ind w:firstLine="540"/>
        <w:jc w:val="both"/>
        <w:rPr>
          <w:rFonts w:ascii="Times New Roman" w:hAnsi="Times New Roman" w:cs="Times New Roman"/>
          <w:sz w:val="24"/>
          <w:szCs w:val="24"/>
        </w:rPr>
      </w:pPr>
      <w:r w:rsidRPr="006469BA">
        <w:rPr>
          <w:rFonts w:ascii="Times New Roman" w:hAnsi="Times New Roman" w:cs="Times New Roman"/>
          <w:sz w:val="24"/>
          <w:szCs w:val="24"/>
        </w:rPr>
        <w:t xml:space="preserve">В случае установления в ходе или по результатам </w:t>
      </w:r>
      <w:proofErr w:type="gramStart"/>
      <w:r w:rsidRPr="006469B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469BA">
        <w:rPr>
          <w:rFonts w:ascii="Times New Roman" w:hAnsi="Times New Roman" w:cs="Times New Roman"/>
          <w:sz w:val="24"/>
          <w:szCs w:val="24"/>
        </w:rPr>
        <w:t xml:space="preserve"> или преступления Глава поселения незамедлительно направляет имеющиеся материалы в органы прокуратуры.</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 xml:space="preserve">         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Администрации, могут быть обжалованы заявителем в судебном порядке.</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(претензии).</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 xml:space="preserve">         5.3.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Обращение (претензия) не подлежит рассмотрению в следующих случаях:</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 отсутствия обязательных реквизитов письменного обращения и указаний на предмет обжалования;</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 в обращении (претензии) содержаться нецензурные либо оскорбительные выражения, угрозы жизни, здоровью должностного лица, а также членов их семей;</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Заявителю должно быть сообщено о невозможности  рассмотрения его обращения (претензии) в пятнадцатидневный срок со дня его получения.</w:t>
      </w:r>
    </w:p>
    <w:p w:rsidR="006469BA" w:rsidRPr="006469BA" w:rsidRDefault="006469BA" w:rsidP="006469BA">
      <w:pPr>
        <w:tabs>
          <w:tab w:val="left" w:pos="540"/>
        </w:tabs>
        <w:spacing w:line="240" w:lineRule="auto"/>
        <w:jc w:val="both"/>
        <w:rPr>
          <w:rFonts w:ascii="Times New Roman" w:hAnsi="Times New Roman" w:cs="Times New Roman"/>
          <w:sz w:val="24"/>
          <w:szCs w:val="24"/>
        </w:rPr>
      </w:pPr>
      <w:r w:rsidRPr="006469BA">
        <w:rPr>
          <w:rFonts w:ascii="Times New Roman" w:hAnsi="Times New Roman" w:cs="Times New Roman"/>
          <w:sz w:val="24"/>
          <w:szCs w:val="24"/>
        </w:rPr>
        <w:tab/>
        <w:t>Письменное обращение (претензия) подлежит обязательной регистрации в день обращения</w:t>
      </w:r>
      <w:r w:rsidRPr="006469BA">
        <w:rPr>
          <w:rFonts w:ascii="Times New Roman" w:hAnsi="Times New Roman" w:cs="Times New Roman"/>
          <w:bCs/>
          <w:sz w:val="24"/>
          <w:szCs w:val="24"/>
        </w:rPr>
        <w:t>.</w:t>
      </w:r>
    </w:p>
    <w:p w:rsidR="006469BA" w:rsidRPr="006469BA" w:rsidRDefault="006469BA" w:rsidP="006469BA">
      <w:pPr>
        <w:pStyle w:val="wikip"/>
        <w:spacing w:before="0" w:beforeAutospacing="0" w:after="0" w:afterAutospacing="0"/>
      </w:pPr>
    </w:p>
    <w:p w:rsidR="006469BA" w:rsidRPr="006469BA" w:rsidRDefault="006469BA" w:rsidP="006469BA">
      <w:pPr>
        <w:pStyle w:val="wikip"/>
        <w:spacing w:before="0" w:beforeAutospacing="0" w:after="0" w:afterAutospacing="0"/>
        <w:ind w:firstLine="709"/>
      </w:pPr>
    </w:p>
    <w:p w:rsidR="006469BA" w:rsidRPr="00F4650E" w:rsidRDefault="006469BA" w:rsidP="00F4650E">
      <w:pPr>
        <w:spacing w:after="0" w:line="240" w:lineRule="auto"/>
        <w:ind w:firstLine="5040"/>
        <w:rPr>
          <w:rFonts w:ascii="Times New Roman" w:hAnsi="Times New Roman" w:cs="Times New Roman"/>
          <w:sz w:val="24"/>
          <w:szCs w:val="24"/>
        </w:rPr>
      </w:pPr>
    </w:p>
    <w:sectPr w:rsidR="006469BA" w:rsidRPr="00F4650E" w:rsidSect="008B6006">
      <w:pgSz w:w="11906" w:h="16838"/>
      <w:pgMar w:top="709" w:right="1134"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1"/>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661FC"/>
    <w:rsid w:val="00044F6A"/>
    <w:rsid w:val="00060A0F"/>
    <w:rsid w:val="000D335F"/>
    <w:rsid w:val="00152569"/>
    <w:rsid w:val="001C3DA7"/>
    <w:rsid w:val="002046B7"/>
    <w:rsid w:val="00253760"/>
    <w:rsid w:val="003C25AB"/>
    <w:rsid w:val="0044570E"/>
    <w:rsid w:val="004A5DF6"/>
    <w:rsid w:val="006469BA"/>
    <w:rsid w:val="00665D9B"/>
    <w:rsid w:val="00725300"/>
    <w:rsid w:val="007434C7"/>
    <w:rsid w:val="007661FC"/>
    <w:rsid w:val="007E3A25"/>
    <w:rsid w:val="008B6006"/>
    <w:rsid w:val="00971F9F"/>
    <w:rsid w:val="009D78DC"/>
    <w:rsid w:val="00A51723"/>
    <w:rsid w:val="00B27F9E"/>
    <w:rsid w:val="00CC28DC"/>
    <w:rsid w:val="00D065B0"/>
    <w:rsid w:val="00D73857"/>
    <w:rsid w:val="00DD0534"/>
    <w:rsid w:val="00F4650E"/>
    <w:rsid w:val="00F81CB4"/>
    <w:rsid w:val="00F8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9E"/>
  </w:style>
  <w:style w:type="paragraph" w:styleId="1">
    <w:name w:val="heading 1"/>
    <w:basedOn w:val="a"/>
    <w:next w:val="a"/>
    <w:link w:val="10"/>
    <w:uiPriority w:val="9"/>
    <w:qFormat/>
    <w:rsid w:val="00044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661F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661FC"/>
    <w:pPr>
      <w:keepNext/>
      <w:spacing w:after="0" w:line="240" w:lineRule="auto"/>
      <w:ind w:left="3600" w:hanging="3600"/>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1FC"/>
    <w:rPr>
      <w:rFonts w:ascii="Times New Roman" w:eastAsia="Times New Roman" w:hAnsi="Times New Roman" w:cs="Times New Roman"/>
      <w:b/>
      <w:bCs/>
      <w:sz w:val="24"/>
      <w:szCs w:val="24"/>
    </w:rPr>
  </w:style>
  <w:style w:type="character" w:customStyle="1" w:styleId="30">
    <w:name w:val="Заголовок 3 Знак"/>
    <w:basedOn w:val="a0"/>
    <w:link w:val="3"/>
    <w:rsid w:val="007661FC"/>
    <w:rPr>
      <w:rFonts w:ascii="Times New Roman" w:eastAsia="Times New Roman" w:hAnsi="Times New Roman" w:cs="Times New Roman"/>
      <w:b/>
      <w:bCs/>
      <w:sz w:val="24"/>
      <w:szCs w:val="24"/>
    </w:rPr>
  </w:style>
  <w:style w:type="paragraph" w:styleId="21">
    <w:name w:val="Body Text 2"/>
    <w:basedOn w:val="a"/>
    <w:link w:val="22"/>
    <w:rsid w:val="007661FC"/>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661FC"/>
    <w:rPr>
      <w:rFonts w:ascii="Times New Roman" w:eastAsia="Times New Roman" w:hAnsi="Times New Roman" w:cs="Times New Roman"/>
      <w:sz w:val="24"/>
      <w:szCs w:val="24"/>
    </w:rPr>
  </w:style>
  <w:style w:type="paragraph" w:customStyle="1" w:styleId="ConsNormal">
    <w:name w:val="ConsNormal"/>
    <w:rsid w:val="007661F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7661F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661F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3">
    <w:name w:val="Hyperlink"/>
    <w:basedOn w:val="a0"/>
    <w:uiPriority w:val="99"/>
    <w:unhideWhenUsed/>
    <w:rsid w:val="007661FC"/>
    <w:rPr>
      <w:color w:val="800000"/>
      <w:u w:val="single"/>
    </w:rPr>
  </w:style>
  <w:style w:type="paragraph" w:styleId="a4">
    <w:name w:val="Balloon Text"/>
    <w:basedOn w:val="a"/>
    <w:link w:val="a5"/>
    <w:uiPriority w:val="99"/>
    <w:semiHidden/>
    <w:unhideWhenUsed/>
    <w:rsid w:val="007661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1FC"/>
    <w:rPr>
      <w:rFonts w:ascii="Tahoma" w:hAnsi="Tahoma" w:cs="Tahoma"/>
      <w:sz w:val="16"/>
      <w:szCs w:val="16"/>
    </w:rPr>
  </w:style>
  <w:style w:type="paragraph" w:styleId="a6">
    <w:name w:val="Body Text"/>
    <w:basedOn w:val="a"/>
    <w:link w:val="a7"/>
    <w:uiPriority w:val="99"/>
    <w:unhideWhenUsed/>
    <w:rsid w:val="00F4650E"/>
    <w:pPr>
      <w:spacing w:after="120"/>
    </w:pPr>
  </w:style>
  <w:style w:type="character" w:customStyle="1" w:styleId="a7">
    <w:name w:val="Основной текст Знак"/>
    <w:basedOn w:val="a0"/>
    <w:link w:val="a6"/>
    <w:uiPriority w:val="99"/>
    <w:rsid w:val="00F4650E"/>
  </w:style>
  <w:style w:type="paragraph" w:customStyle="1" w:styleId="ConsPlusTitle">
    <w:name w:val="ConsPlusTitle"/>
    <w:rsid w:val="00F4650E"/>
    <w:pPr>
      <w:autoSpaceDE w:val="0"/>
      <w:autoSpaceDN w:val="0"/>
      <w:adjustRightInd w:val="0"/>
      <w:spacing w:after="0" w:line="240" w:lineRule="auto"/>
    </w:pPr>
    <w:rPr>
      <w:rFonts w:ascii="Times New Roman" w:eastAsia="Times New Roman" w:hAnsi="Times New Roman" w:cs="Times New Roman"/>
      <w:b/>
      <w:bCs/>
      <w:sz w:val="26"/>
      <w:szCs w:val="26"/>
      <w:lang w:eastAsia="en-US"/>
    </w:rPr>
  </w:style>
  <w:style w:type="paragraph" w:styleId="a8">
    <w:name w:val="List Paragraph"/>
    <w:basedOn w:val="a"/>
    <w:uiPriority w:val="34"/>
    <w:qFormat/>
    <w:rsid w:val="00DD0534"/>
    <w:pPr>
      <w:spacing w:after="0" w:line="240" w:lineRule="auto"/>
      <w:ind w:left="708"/>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44F6A"/>
    <w:rPr>
      <w:rFonts w:asciiTheme="majorHAnsi" w:eastAsiaTheme="majorEastAsia" w:hAnsiTheme="majorHAnsi" w:cstheme="majorBidi"/>
      <w:b/>
      <w:bCs/>
      <w:color w:val="365F91" w:themeColor="accent1" w:themeShade="BF"/>
      <w:sz w:val="28"/>
      <w:szCs w:val="28"/>
    </w:rPr>
  </w:style>
  <w:style w:type="character" w:customStyle="1" w:styleId="a9">
    <w:name w:val="a"/>
    <w:basedOn w:val="a0"/>
    <w:rsid w:val="00044F6A"/>
  </w:style>
  <w:style w:type="character" w:customStyle="1" w:styleId="a00">
    <w:name w:val="a0"/>
    <w:basedOn w:val="a0"/>
    <w:rsid w:val="00044F6A"/>
  </w:style>
  <w:style w:type="paragraph" w:customStyle="1" w:styleId="a10">
    <w:name w:val="a1"/>
    <w:basedOn w:val="a"/>
    <w:rsid w:val="00044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044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044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044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044F6A"/>
    <w:pPr>
      <w:widowControl w:val="0"/>
      <w:autoSpaceDE w:val="0"/>
      <w:autoSpaceDN w:val="0"/>
      <w:adjustRightInd w:val="0"/>
      <w:spacing w:after="0" w:line="240" w:lineRule="auto"/>
    </w:pPr>
    <w:rPr>
      <w:rFonts w:ascii="Arial" w:eastAsia="Times New Roman" w:hAnsi="Arial" w:cs="Arial"/>
      <w:b/>
      <w:bCs/>
    </w:rPr>
  </w:style>
  <w:style w:type="paragraph" w:customStyle="1" w:styleId="wikip">
    <w:name w:val="wikip"/>
    <w:basedOn w:val="a"/>
    <w:uiPriority w:val="99"/>
    <w:rsid w:val="00044F6A"/>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a">
    <w:name w:val="Strong"/>
    <w:basedOn w:val="a0"/>
    <w:uiPriority w:val="99"/>
    <w:qFormat/>
    <w:rsid w:val="006469BA"/>
    <w:rPr>
      <w:rFonts w:cs="Times New Roman"/>
      <w:b/>
      <w:bCs/>
    </w:rPr>
  </w:style>
  <w:style w:type="paragraph" w:styleId="ab">
    <w:name w:val="No Spacing"/>
    <w:uiPriority w:val="99"/>
    <w:qFormat/>
    <w:rsid w:val="006469BA"/>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469B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40371343">
      <w:bodyDiv w:val="1"/>
      <w:marLeft w:val="0"/>
      <w:marRight w:val="0"/>
      <w:marTop w:val="0"/>
      <w:marBottom w:val="0"/>
      <w:divBdr>
        <w:top w:val="none" w:sz="0" w:space="0" w:color="auto"/>
        <w:left w:val="none" w:sz="0" w:space="0" w:color="auto"/>
        <w:bottom w:val="none" w:sz="0" w:space="0" w:color="auto"/>
        <w:right w:val="none" w:sz="0" w:space="0" w:color="auto"/>
      </w:divBdr>
    </w:div>
    <w:div w:id="15557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09"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7587;fld=134;dst=100037" TargetMode="External"/><Relationship Id="rId4" Type="http://schemas.openxmlformats.org/officeDocument/2006/relationships/settings" Target="settings.xml"/><Relationship Id="rId9" Type="http://schemas.openxmlformats.org/officeDocument/2006/relationships/hyperlink" Target="consultantplus://offline/main?base=LAW;n=117587;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6E85-B4D5-4AC6-BC1E-ED1EBD1F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Иделя</dc:creator>
  <cp:lastModifiedBy>ОИТ Татьяна Слиж</cp:lastModifiedBy>
  <cp:revision>2</cp:revision>
  <cp:lastPrinted>2016-03-28T12:30:00Z</cp:lastPrinted>
  <dcterms:created xsi:type="dcterms:W3CDTF">2016-05-10T08:12:00Z</dcterms:created>
  <dcterms:modified xsi:type="dcterms:W3CDTF">2016-05-10T08:12:00Z</dcterms:modified>
</cp:coreProperties>
</file>