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4A" w:rsidRDefault="009F2D4A" w:rsidP="009F2D4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95935" cy="671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D4A" w:rsidRDefault="009F2D4A" w:rsidP="009F2D4A">
      <w:pPr>
        <w:rPr>
          <w:sz w:val="12"/>
        </w:rPr>
      </w:pPr>
    </w:p>
    <w:p w:rsidR="009F2D4A" w:rsidRPr="0001138C" w:rsidRDefault="009F2D4A" w:rsidP="009F2D4A">
      <w:pPr>
        <w:pStyle w:val="2"/>
        <w:tabs>
          <w:tab w:val="left" w:pos="1701"/>
        </w:tabs>
        <w:rPr>
          <w:sz w:val="16"/>
        </w:rPr>
      </w:pPr>
      <w:r w:rsidRPr="0001138C">
        <w:rPr>
          <w:spacing w:val="26"/>
          <w:sz w:val="36"/>
        </w:rPr>
        <w:t>Республика Карелия</w:t>
      </w:r>
    </w:p>
    <w:p w:rsidR="009F2D4A" w:rsidRPr="0001138C" w:rsidRDefault="009F2D4A" w:rsidP="009F2D4A">
      <w:pPr>
        <w:tabs>
          <w:tab w:val="left" w:pos="1701"/>
        </w:tabs>
        <w:jc w:val="center"/>
        <w:rPr>
          <w:sz w:val="16"/>
        </w:rPr>
      </w:pPr>
    </w:p>
    <w:p w:rsidR="006024DC" w:rsidRDefault="009F2D4A" w:rsidP="009F2D4A">
      <w:pPr>
        <w:pStyle w:val="2"/>
        <w:tabs>
          <w:tab w:val="left" w:pos="1701"/>
        </w:tabs>
      </w:pPr>
      <w:r w:rsidRPr="0001138C">
        <w:t xml:space="preserve">КОНТРОЛЬНО-СЧЕТНЫЙ КОМИТЕТ СЕГЕЖСКОГО </w:t>
      </w:r>
    </w:p>
    <w:p w:rsidR="009F2D4A" w:rsidRPr="0001138C" w:rsidRDefault="009F2D4A" w:rsidP="009F2D4A">
      <w:pPr>
        <w:pStyle w:val="2"/>
        <w:tabs>
          <w:tab w:val="left" w:pos="1701"/>
        </w:tabs>
      </w:pPr>
      <w:r w:rsidRPr="0001138C">
        <w:t>МУНИЦИПАЛЬНОГО РАЙОНА</w:t>
      </w:r>
    </w:p>
    <w:p w:rsidR="009F2D4A" w:rsidRPr="0001138C" w:rsidRDefault="009F2D4A" w:rsidP="009F2D4A">
      <w:pPr>
        <w:tabs>
          <w:tab w:val="left" w:pos="1701"/>
        </w:tabs>
        <w:jc w:val="center"/>
      </w:pPr>
    </w:p>
    <w:p w:rsidR="00491B3F" w:rsidRDefault="00491B3F" w:rsidP="00491B3F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9F2D4A" w:rsidRDefault="009F2D4A" w:rsidP="00397902">
      <w:pPr>
        <w:jc w:val="center"/>
      </w:pPr>
    </w:p>
    <w:p w:rsidR="00397902" w:rsidRDefault="004764AA" w:rsidP="00397902">
      <w:pPr>
        <w:jc w:val="center"/>
      </w:pPr>
      <w:r>
        <w:t>от  2</w:t>
      </w:r>
      <w:r w:rsidR="00AA688D">
        <w:t>0</w:t>
      </w:r>
      <w:r w:rsidR="00054D9B">
        <w:t xml:space="preserve"> </w:t>
      </w:r>
      <w:r w:rsidR="00AA688D">
        <w:t>октября</w:t>
      </w:r>
      <w:r w:rsidR="00397902">
        <w:t xml:space="preserve">  201</w:t>
      </w:r>
      <w:r w:rsidR="00993AB4">
        <w:t>6</w:t>
      </w:r>
      <w:r w:rsidR="00397902">
        <w:t xml:space="preserve"> года   №</w:t>
      </w:r>
      <w:r w:rsidR="006614F4">
        <w:t xml:space="preserve"> </w:t>
      </w:r>
      <w:r w:rsidR="00D74BB5">
        <w:t>61</w:t>
      </w:r>
    </w:p>
    <w:p w:rsidR="00397902" w:rsidRDefault="00397902" w:rsidP="00397902">
      <w:pPr>
        <w:jc w:val="center"/>
      </w:pPr>
      <w:r>
        <w:t>г. Сегежа</w:t>
      </w:r>
    </w:p>
    <w:p w:rsidR="00397902" w:rsidRDefault="00397902" w:rsidP="00397902">
      <w:pPr>
        <w:ind w:left="720" w:firstLine="720"/>
        <w:jc w:val="center"/>
        <w:rPr>
          <w:b/>
          <w:bCs/>
        </w:rPr>
      </w:pPr>
    </w:p>
    <w:p w:rsidR="00397902" w:rsidRDefault="00397902" w:rsidP="00397902">
      <w:pPr>
        <w:ind w:left="720" w:firstLine="720"/>
        <w:jc w:val="center"/>
        <w:rPr>
          <w:b/>
          <w:bCs/>
        </w:rPr>
      </w:pPr>
    </w:p>
    <w:p w:rsidR="002068CD" w:rsidRDefault="00774872" w:rsidP="00774872">
      <w:pPr>
        <w:shd w:val="clear" w:color="auto" w:fill="FFFFFF"/>
        <w:spacing w:before="278" w:line="278" w:lineRule="exact"/>
        <w:ind w:left="1134" w:right="1134"/>
        <w:jc w:val="center"/>
        <w:rPr>
          <w:b/>
        </w:rPr>
      </w:pPr>
      <w:r w:rsidRPr="00B930D2">
        <w:rPr>
          <w:b/>
        </w:rPr>
        <w:t>О</w:t>
      </w:r>
      <w:r w:rsidR="00FF34F0">
        <w:rPr>
          <w:b/>
        </w:rPr>
        <w:t xml:space="preserve">б </w:t>
      </w:r>
      <w:r>
        <w:rPr>
          <w:b/>
        </w:rPr>
        <w:t xml:space="preserve"> изменени</w:t>
      </w:r>
      <w:r w:rsidR="00A92DBA">
        <w:rPr>
          <w:b/>
        </w:rPr>
        <w:t>я</w:t>
      </w:r>
      <w:r>
        <w:rPr>
          <w:b/>
        </w:rPr>
        <w:t xml:space="preserve"> </w:t>
      </w:r>
      <w:r w:rsidR="00A92DBA">
        <w:rPr>
          <w:b/>
        </w:rPr>
        <w:t>срока проведения контрольного</w:t>
      </w:r>
      <w:r>
        <w:rPr>
          <w:b/>
        </w:rPr>
        <w:t xml:space="preserve"> </w:t>
      </w:r>
      <w:r w:rsidR="00A92DBA">
        <w:rPr>
          <w:b/>
        </w:rPr>
        <w:t>мероприятия</w:t>
      </w:r>
      <w:r>
        <w:rPr>
          <w:b/>
        </w:rPr>
        <w:t xml:space="preserve"> </w:t>
      </w:r>
      <w:r w:rsidR="00A92DBA">
        <w:rPr>
          <w:b/>
        </w:rPr>
        <w:t>Контрольно-счетного комитета Сегежского муниципального района</w:t>
      </w:r>
    </w:p>
    <w:p w:rsidR="00774872" w:rsidRPr="00E8432C" w:rsidRDefault="00774872" w:rsidP="00774872">
      <w:pPr>
        <w:shd w:val="clear" w:color="auto" w:fill="FFFFFF"/>
        <w:spacing w:before="278" w:line="278" w:lineRule="exact"/>
        <w:ind w:left="1134" w:right="1134"/>
        <w:jc w:val="both"/>
        <w:rPr>
          <w:color w:val="000000"/>
          <w:spacing w:val="10"/>
        </w:rPr>
      </w:pPr>
    </w:p>
    <w:p w:rsidR="00774872" w:rsidRDefault="00774872" w:rsidP="00976706">
      <w:pPr>
        <w:pStyle w:val="a7"/>
        <w:ind w:firstLine="709"/>
      </w:pPr>
      <w:r w:rsidRPr="00245F6E">
        <w:t xml:space="preserve">1. </w:t>
      </w:r>
      <w:proofErr w:type="gramStart"/>
      <w:r w:rsidR="0001513D">
        <w:t xml:space="preserve">В связи с </w:t>
      </w:r>
      <w:r w:rsidR="00A92DBA">
        <w:t>направлением должностного лица ответственного за проведение контрольного мероприятия «П</w:t>
      </w:r>
      <w:r w:rsidR="0001513D">
        <w:t>роверк</w:t>
      </w:r>
      <w:r w:rsidR="00A92DBA">
        <w:t>а</w:t>
      </w:r>
      <w:r w:rsidR="0001513D" w:rsidRPr="002F18C5">
        <w:t xml:space="preserve"> </w:t>
      </w:r>
      <w:r w:rsidR="0001513D" w:rsidRPr="00162A05">
        <w:rPr>
          <w:sz w:val="26"/>
          <w:szCs w:val="26"/>
        </w:rPr>
        <w:t xml:space="preserve">использования средств субвенции из бюджета Республики Карелия и средств местного бюджета, направленных в 2015г., </w:t>
      </w:r>
      <w:r w:rsidR="0001513D" w:rsidRPr="00162A05">
        <w:rPr>
          <w:sz w:val="26"/>
          <w:szCs w:val="26"/>
          <w:lang w:val="en-US"/>
        </w:rPr>
        <w:t>I</w:t>
      </w:r>
      <w:r w:rsidR="0001513D" w:rsidRPr="00162A05">
        <w:rPr>
          <w:sz w:val="26"/>
          <w:szCs w:val="26"/>
        </w:rPr>
        <w:t xml:space="preserve"> полугодие 2016г. на </w:t>
      </w:r>
      <w:r w:rsidR="0001513D" w:rsidRPr="00162A05">
        <w:rPr>
          <w:bCs/>
          <w:sz w:val="26"/>
          <w:szCs w:val="26"/>
        </w:rPr>
        <w:t>питание обучающимся в государственной или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из малоимущих семей и обучающимся, являющимся детьми-инвалидами, в рамках ведомственной целевой</w:t>
      </w:r>
      <w:proofErr w:type="gramEnd"/>
      <w:r w:rsidR="0001513D" w:rsidRPr="00162A05">
        <w:rPr>
          <w:bCs/>
          <w:sz w:val="26"/>
          <w:szCs w:val="26"/>
        </w:rPr>
        <w:t xml:space="preserve"> программы «Адресная социальная помощь</w:t>
      </w:r>
      <w:r w:rsidR="0001513D" w:rsidRPr="002F18C5">
        <w:t>»</w:t>
      </w:r>
      <w:r w:rsidR="00A92DBA">
        <w:t xml:space="preserve"> на учебу с 24.10.2016 по 10.11.2016 и необходимостью проведения встречной проверки в рамках контрольного мероприятия</w:t>
      </w:r>
      <w:r w:rsidR="0001513D">
        <w:t xml:space="preserve"> в муниципальном казенном общеобразовательном учреждении Средняя общеобразовательная школа №4 г. Сегежи, изменить срок проведения контрольного мероприятия. Установить срок окончания контрольного мероприятия 24 ноября 2016 года.  </w:t>
      </w:r>
    </w:p>
    <w:p w:rsidR="00774872" w:rsidRPr="007954EB" w:rsidRDefault="00774872" w:rsidP="00774872">
      <w:pPr>
        <w:pStyle w:val="a7"/>
        <w:ind w:firstLine="709"/>
        <w:rPr>
          <w:b/>
        </w:rPr>
      </w:pPr>
      <w:r>
        <w:t>2.</w:t>
      </w:r>
      <w:r w:rsidRPr="007B6469">
        <w:t xml:space="preserve"> </w:t>
      </w:r>
      <w:r w:rsidRPr="007954EB">
        <w:t xml:space="preserve">Обнародовать настоящее постановление   путем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6" w:history="1">
        <w:r w:rsidRPr="007954EB">
          <w:rPr>
            <w:rStyle w:val="ab"/>
            <w:b/>
            <w:lang w:val="en-US"/>
          </w:rPr>
          <w:t>http</w:t>
        </w:r>
        <w:r w:rsidRPr="007954EB">
          <w:rPr>
            <w:rStyle w:val="ab"/>
            <w:b/>
          </w:rPr>
          <w:t>://</w:t>
        </w:r>
        <w:r w:rsidRPr="007954EB">
          <w:rPr>
            <w:rStyle w:val="ab"/>
            <w:b/>
            <w:lang w:val="en-US"/>
          </w:rPr>
          <w:t>home</w:t>
        </w:r>
        <w:r w:rsidRPr="007954EB">
          <w:rPr>
            <w:rStyle w:val="ab"/>
            <w:b/>
          </w:rPr>
          <w:t>.</w:t>
        </w:r>
        <w:proofErr w:type="spellStart"/>
        <w:r w:rsidRPr="007954EB">
          <w:rPr>
            <w:rStyle w:val="ab"/>
            <w:b/>
            <w:lang w:val="en-US"/>
          </w:rPr>
          <w:t>onego</w:t>
        </w:r>
        <w:proofErr w:type="spellEnd"/>
        <w:r w:rsidRPr="007954EB">
          <w:rPr>
            <w:rStyle w:val="ab"/>
            <w:b/>
          </w:rPr>
          <w:t>.</w:t>
        </w:r>
        <w:proofErr w:type="spellStart"/>
        <w:r w:rsidRPr="007954EB">
          <w:rPr>
            <w:rStyle w:val="ab"/>
            <w:b/>
            <w:lang w:val="en-US"/>
          </w:rPr>
          <w:t>ru</w:t>
        </w:r>
        <w:proofErr w:type="spellEnd"/>
        <w:r w:rsidRPr="007954EB">
          <w:rPr>
            <w:rStyle w:val="ab"/>
            <w:b/>
          </w:rPr>
          <w:t>/~</w:t>
        </w:r>
        <w:proofErr w:type="spellStart"/>
        <w:r w:rsidRPr="007954EB">
          <w:rPr>
            <w:rStyle w:val="ab"/>
            <w:b/>
            <w:lang w:val="en-US"/>
          </w:rPr>
          <w:t>segadmin</w:t>
        </w:r>
        <w:proofErr w:type="spellEnd"/>
      </w:hyperlink>
      <w:r w:rsidRPr="007954EB">
        <w:rPr>
          <w:b/>
        </w:rPr>
        <w:t xml:space="preserve">.  </w:t>
      </w:r>
    </w:p>
    <w:p w:rsidR="00491B3F" w:rsidRDefault="00491B3F" w:rsidP="00397902">
      <w:pPr>
        <w:jc w:val="both"/>
      </w:pPr>
    </w:p>
    <w:p w:rsidR="004E2777" w:rsidRDefault="004E2777" w:rsidP="00397902">
      <w:pPr>
        <w:jc w:val="both"/>
      </w:pPr>
    </w:p>
    <w:p w:rsidR="004E2777" w:rsidRDefault="004E2777" w:rsidP="00397902">
      <w:pPr>
        <w:jc w:val="both"/>
      </w:pPr>
    </w:p>
    <w:p w:rsidR="00397902" w:rsidRDefault="00DC749F" w:rsidP="00E8432C">
      <w:pPr>
        <w:jc w:val="both"/>
      </w:pPr>
      <w:r>
        <w:t>П</w:t>
      </w:r>
      <w:r w:rsidR="00E61277">
        <w:t>редседател</w:t>
      </w:r>
      <w:r>
        <w:t>ь</w:t>
      </w:r>
      <w:r w:rsidR="00E61277">
        <w:t xml:space="preserve"> Контрольно-счетного комитета</w:t>
      </w:r>
    </w:p>
    <w:p w:rsidR="00397902" w:rsidRDefault="00397902" w:rsidP="00E8432C">
      <w:r>
        <w:t xml:space="preserve">Сегежского муниципального района                                        </w:t>
      </w:r>
      <w:r w:rsidR="006024DC">
        <w:t xml:space="preserve">  </w:t>
      </w:r>
      <w:r w:rsidR="00E8432C">
        <w:t xml:space="preserve">           </w:t>
      </w:r>
      <w:r w:rsidR="006024DC">
        <w:t xml:space="preserve">          </w:t>
      </w:r>
      <w:r>
        <w:t xml:space="preserve">  </w:t>
      </w:r>
      <w:r w:rsidR="00DC749F">
        <w:t xml:space="preserve">Т.И. </w:t>
      </w:r>
      <w:proofErr w:type="spellStart"/>
      <w:r w:rsidR="00DC749F">
        <w:t>Рудковская</w:t>
      </w:r>
      <w:proofErr w:type="spellEnd"/>
    </w:p>
    <w:p w:rsidR="00397902" w:rsidRDefault="00397902" w:rsidP="00E8432C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/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Default="00397902" w:rsidP="00397902">
      <w:pPr>
        <w:jc w:val="both"/>
        <w:rPr>
          <w:sz w:val="22"/>
          <w:szCs w:val="22"/>
        </w:rPr>
      </w:pPr>
    </w:p>
    <w:p w:rsidR="00397902" w:rsidRPr="009505EC" w:rsidRDefault="007B6469" w:rsidP="00397902">
      <w:p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E61277">
        <w:rPr>
          <w:sz w:val="22"/>
          <w:szCs w:val="22"/>
        </w:rPr>
        <w:t>азослать: в дело.</w:t>
      </w:r>
      <w:r w:rsidR="00397902" w:rsidRPr="009505EC">
        <w:rPr>
          <w:sz w:val="22"/>
          <w:szCs w:val="22"/>
        </w:rPr>
        <w:t xml:space="preserve"> </w:t>
      </w:r>
    </w:p>
    <w:p w:rsidR="00491B3F" w:rsidRDefault="00397902" w:rsidP="0039790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35E38">
        <w:rPr>
          <w:sz w:val="22"/>
          <w:szCs w:val="22"/>
        </w:rPr>
        <w:t xml:space="preserve">                                   </w:t>
      </w:r>
    </w:p>
    <w:sectPr w:rsidR="00491B3F" w:rsidSect="00E8432C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D8F"/>
    <w:multiLevelType w:val="hybridMultilevel"/>
    <w:tmpl w:val="D07CE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D6111"/>
    <w:multiLevelType w:val="hybridMultilevel"/>
    <w:tmpl w:val="8270942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1AF26E7"/>
    <w:multiLevelType w:val="multilevel"/>
    <w:tmpl w:val="36B64E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B4C02"/>
    <w:multiLevelType w:val="hybridMultilevel"/>
    <w:tmpl w:val="232EF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269AF"/>
    <w:multiLevelType w:val="multilevel"/>
    <w:tmpl w:val="FDE28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60D00D6"/>
    <w:multiLevelType w:val="hybridMultilevel"/>
    <w:tmpl w:val="01F8E9AC"/>
    <w:lvl w:ilvl="0" w:tplc="D51C4DD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14CC4"/>
    <w:multiLevelType w:val="multilevel"/>
    <w:tmpl w:val="14D48FD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7">
    <w:nsid w:val="640F64FC"/>
    <w:multiLevelType w:val="hybridMultilevel"/>
    <w:tmpl w:val="501215F0"/>
    <w:lvl w:ilvl="0" w:tplc="54C469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D475CE"/>
    <w:multiLevelType w:val="hybridMultilevel"/>
    <w:tmpl w:val="31B0A936"/>
    <w:lvl w:ilvl="0" w:tplc="BACCBE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F274778"/>
    <w:multiLevelType w:val="hybridMultilevel"/>
    <w:tmpl w:val="1C3EBE06"/>
    <w:lvl w:ilvl="0" w:tplc="5B1A801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397902"/>
    <w:rsid w:val="0001513D"/>
    <w:rsid w:val="000506A3"/>
    <w:rsid w:val="00054D9B"/>
    <w:rsid w:val="000E72B2"/>
    <w:rsid w:val="00102309"/>
    <w:rsid w:val="001E7BAB"/>
    <w:rsid w:val="002068CD"/>
    <w:rsid w:val="00243B68"/>
    <w:rsid w:val="00273368"/>
    <w:rsid w:val="00316D45"/>
    <w:rsid w:val="00396F81"/>
    <w:rsid w:val="00397902"/>
    <w:rsid w:val="003D2E03"/>
    <w:rsid w:val="004016A9"/>
    <w:rsid w:val="00406A75"/>
    <w:rsid w:val="0041268B"/>
    <w:rsid w:val="004764AA"/>
    <w:rsid w:val="00482B23"/>
    <w:rsid w:val="00491B3F"/>
    <w:rsid w:val="004A0CB9"/>
    <w:rsid w:val="004E2777"/>
    <w:rsid w:val="005132BC"/>
    <w:rsid w:val="00570913"/>
    <w:rsid w:val="005B3A3D"/>
    <w:rsid w:val="005D7A04"/>
    <w:rsid w:val="006024DC"/>
    <w:rsid w:val="006223CC"/>
    <w:rsid w:val="00631F9D"/>
    <w:rsid w:val="0063206E"/>
    <w:rsid w:val="006614F4"/>
    <w:rsid w:val="006B3C10"/>
    <w:rsid w:val="006B49C4"/>
    <w:rsid w:val="006B7432"/>
    <w:rsid w:val="006D3896"/>
    <w:rsid w:val="00723A7E"/>
    <w:rsid w:val="00774872"/>
    <w:rsid w:val="007B6469"/>
    <w:rsid w:val="008464D5"/>
    <w:rsid w:val="00852029"/>
    <w:rsid w:val="00880481"/>
    <w:rsid w:val="008811B7"/>
    <w:rsid w:val="008A74FB"/>
    <w:rsid w:val="008B1AA0"/>
    <w:rsid w:val="00922750"/>
    <w:rsid w:val="00932349"/>
    <w:rsid w:val="00976706"/>
    <w:rsid w:val="00983A17"/>
    <w:rsid w:val="00993AB4"/>
    <w:rsid w:val="009C1861"/>
    <w:rsid w:val="009F2D4A"/>
    <w:rsid w:val="00A25CDA"/>
    <w:rsid w:val="00A836A7"/>
    <w:rsid w:val="00A83A84"/>
    <w:rsid w:val="00A92DBA"/>
    <w:rsid w:val="00AA688D"/>
    <w:rsid w:val="00AB41FA"/>
    <w:rsid w:val="00AC0928"/>
    <w:rsid w:val="00AE6442"/>
    <w:rsid w:val="00B92C9C"/>
    <w:rsid w:val="00BC28CB"/>
    <w:rsid w:val="00BE36B5"/>
    <w:rsid w:val="00C45AC1"/>
    <w:rsid w:val="00C52930"/>
    <w:rsid w:val="00CB12A8"/>
    <w:rsid w:val="00CC31A7"/>
    <w:rsid w:val="00CC40CD"/>
    <w:rsid w:val="00CF6C99"/>
    <w:rsid w:val="00D74BB5"/>
    <w:rsid w:val="00DC749F"/>
    <w:rsid w:val="00DF0DBA"/>
    <w:rsid w:val="00E052FF"/>
    <w:rsid w:val="00E606E5"/>
    <w:rsid w:val="00E61277"/>
    <w:rsid w:val="00E8432C"/>
    <w:rsid w:val="00EA5866"/>
    <w:rsid w:val="00EB226A"/>
    <w:rsid w:val="00ED595F"/>
    <w:rsid w:val="00F0324A"/>
    <w:rsid w:val="00F95BF5"/>
    <w:rsid w:val="00FB5DA6"/>
    <w:rsid w:val="00FF34F0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790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97902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97902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9790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97902"/>
    <w:pPr>
      <w:keepNext/>
      <w:overflowPunct w:val="0"/>
      <w:autoSpaceDE w:val="0"/>
      <w:autoSpaceDN w:val="0"/>
      <w:adjustRightInd w:val="0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397902"/>
    <w:pPr>
      <w:keepNext/>
      <w:shd w:val="clear" w:color="auto" w:fill="FFFFFF"/>
      <w:spacing w:before="288"/>
      <w:ind w:left="24"/>
      <w:jc w:val="center"/>
      <w:outlineLvl w:val="6"/>
    </w:pPr>
    <w:rPr>
      <w:b/>
      <w:bCs/>
      <w:color w:val="000000"/>
      <w:spacing w:val="1"/>
    </w:rPr>
  </w:style>
  <w:style w:type="paragraph" w:styleId="8">
    <w:name w:val="heading 8"/>
    <w:basedOn w:val="a"/>
    <w:next w:val="a"/>
    <w:link w:val="80"/>
    <w:qFormat/>
    <w:rsid w:val="00397902"/>
    <w:pPr>
      <w:keepNext/>
      <w:shd w:val="clear" w:color="auto" w:fill="FFFFFF"/>
      <w:spacing w:before="278" w:line="-269" w:lineRule="auto"/>
      <w:ind w:left="14"/>
      <w:jc w:val="center"/>
      <w:outlineLvl w:val="7"/>
    </w:pPr>
    <w:rPr>
      <w:b/>
      <w:bCs/>
      <w:color w:val="000000"/>
      <w:spacing w:val="2"/>
    </w:rPr>
  </w:style>
  <w:style w:type="paragraph" w:styleId="9">
    <w:name w:val="heading 9"/>
    <w:basedOn w:val="a"/>
    <w:next w:val="a"/>
    <w:link w:val="90"/>
    <w:qFormat/>
    <w:rsid w:val="00397902"/>
    <w:pPr>
      <w:keepNext/>
      <w:shd w:val="clear" w:color="auto" w:fill="FFFFFF"/>
      <w:spacing w:before="269" w:line="-274" w:lineRule="auto"/>
      <w:ind w:left="5"/>
      <w:jc w:val="center"/>
      <w:outlineLvl w:val="8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45A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5A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45AC1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C45AC1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rsid w:val="00397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79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979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79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979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97902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397902"/>
    <w:rPr>
      <w:rFonts w:ascii="Times New Roman" w:eastAsia="Times New Roman" w:hAnsi="Times New Roman" w:cs="Times New Roman"/>
      <w:b/>
      <w:bCs/>
      <w:color w:val="000000"/>
      <w:spacing w:val="2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397902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paragraph" w:styleId="a7">
    <w:name w:val="Body Text"/>
    <w:basedOn w:val="a"/>
    <w:link w:val="a8"/>
    <w:rsid w:val="00397902"/>
    <w:pPr>
      <w:jc w:val="both"/>
    </w:pPr>
  </w:style>
  <w:style w:type="character" w:customStyle="1" w:styleId="a8">
    <w:name w:val="Основной текст Знак"/>
    <w:basedOn w:val="a0"/>
    <w:link w:val="a7"/>
    <w:rsid w:val="00397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97902"/>
    <w:pPr>
      <w:jc w:val="right"/>
    </w:pPr>
  </w:style>
  <w:style w:type="character" w:customStyle="1" w:styleId="22">
    <w:name w:val="Основной текст 2 Знак"/>
    <w:basedOn w:val="a0"/>
    <w:link w:val="21"/>
    <w:rsid w:val="00397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397902"/>
    <w:pPr>
      <w:ind w:left="360"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397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9790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397902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b">
    <w:name w:val="Hyperlink"/>
    <w:basedOn w:val="a0"/>
    <w:rsid w:val="00397902"/>
    <w:rPr>
      <w:color w:val="0000FF"/>
      <w:u w:val="single"/>
    </w:rPr>
  </w:style>
  <w:style w:type="character" w:styleId="ac">
    <w:name w:val="FollowedHyperlink"/>
    <w:basedOn w:val="a0"/>
    <w:rsid w:val="00397902"/>
    <w:rPr>
      <w:color w:val="800080"/>
      <w:u w:val="single"/>
    </w:rPr>
  </w:style>
  <w:style w:type="paragraph" w:styleId="ad">
    <w:name w:val="header"/>
    <w:basedOn w:val="a"/>
    <w:link w:val="ae"/>
    <w:rsid w:val="003979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97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97902"/>
  </w:style>
  <w:style w:type="paragraph" w:styleId="af0">
    <w:name w:val="footer"/>
    <w:basedOn w:val="a"/>
    <w:link w:val="af1"/>
    <w:rsid w:val="0039790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97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97902"/>
    <w:pPr>
      <w:ind w:firstLine="708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39790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2">
    <w:name w:val="Balloon Text"/>
    <w:basedOn w:val="a"/>
    <w:link w:val="af3"/>
    <w:semiHidden/>
    <w:rsid w:val="0039790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397902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rsid w:val="00397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79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7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rmal (Web)"/>
    <w:basedOn w:val="a"/>
    <w:rsid w:val="00397902"/>
    <w:pPr>
      <w:suppressAutoHyphens/>
      <w:spacing w:before="280" w:after="280"/>
    </w:pPr>
    <w:rPr>
      <w:lang w:eastAsia="ar-SA"/>
    </w:rPr>
  </w:style>
  <w:style w:type="character" w:customStyle="1" w:styleId="mw-headline">
    <w:name w:val="mw-headline"/>
    <w:basedOn w:val="a0"/>
    <w:rsid w:val="00397902"/>
  </w:style>
  <w:style w:type="paragraph" w:styleId="HTML">
    <w:name w:val="HTML Preformatted"/>
    <w:basedOn w:val="a"/>
    <w:link w:val="HTML0"/>
    <w:rsid w:val="00397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790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6">
    <w:name w:val="Знак Знак Знак Знак"/>
    <w:basedOn w:val="a"/>
    <w:rsid w:val="0039790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7">
    <w:name w:val="Plain Text"/>
    <w:basedOn w:val="a"/>
    <w:link w:val="af8"/>
    <w:rsid w:val="00397902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3979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">
    <w:name w:val="Char Знак"/>
    <w:basedOn w:val="a"/>
    <w:rsid w:val="0039790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Содержимое таблицы"/>
    <w:basedOn w:val="a"/>
    <w:rsid w:val="00491B3F"/>
    <w:pPr>
      <w:widowControl w:val="0"/>
      <w:suppressLineNumbers/>
      <w:suppressAutoHyphens/>
    </w:pPr>
    <w:rPr>
      <w:rFonts w:eastAsia="Lucida Sans Unicode" w:cs="Mangal"/>
      <w:lang w:eastAsia="hi-IN" w:bidi="hi-IN"/>
    </w:rPr>
  </w:style>
  <w:style w:type="paragraph" w:customStyle="1" w:styleId="310">
    <w:name w:val="Основной текст 31"/>
    <w:basedOn w:val="a"/>
    <w:rsid w:val="00E606E5"/>
    <w:pPr>
      <w:widowControl w:val="0"/>
      <w:suppressAutoHyphens/>
      <w:spacing w:line="100" w:lineRule="atLeast"/>
    </w:pPr>
    <w:rPr>
      <w:sz w:val="28"/>
      <w:szCs w:val="20"/>
      <w:lang w:eastAsia="hi-IN" w:bidi="hi-IN"/>
    </w:rPr>
  </w:style>
  <w:style w:type="paragraph" w:styleId="afa">
    <w:name w:val="List Paragraph"/>
    <w:basedOn w:val="a"/>
    <w:uiPriority w:val="34"/>
    <w:qFormat/>
    <w:rsid w:val="00993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ОИТ Татьяна Слиж</cp:lastModifiedBy>
  <cp:revision>2</cp:revision>
  <cp:lastPrinted>2016-10-20T09:08:00Z</cp:lastPrinted>
  <dcterms:created xsi:type="dcterms:W3CDTF">2016-10-24T14:39:00Z</dcterms:created>
  <dcterms:modified xsi:type="dcterms:W3CDTF">2016-10-24T14:39:00Z</dcterms:modified>
</cp:coreProperties>
</file>