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4FC" w:rsidRDefault="003114FC" w:rsidP="003114FC">
      <w:pPr>
        <w:spacing w:after="0" w:line="240" w:lineRule="auto"/>
        <w:rPr>
          <w:b/>
          <w:sz w:val="28"/>
        </w:rPr>
      </w:pPr>
    </w:p>
    <w:p w:rsidR="003114FC" w:rsidRDefault="003114FC" w:rsidP="003114FC">
      <w:pPr>
        <w:spacing w:after="0" w:line="240" w:lineRule="auto"/>
        <w:rPr>
          <w:sz w:val="12"/>
        </w:rPr>
      </w:pPr>
    </w:p>
    <w:p w:rsidR="003114FC" w:rsidRDefault="003114FC" w:rsidP="003114FC">
      <w:pPr>
        <w:pStyle w:val="2"/>
        <w:numPr>
          <w:ilvl w:val="0"/>
          <w:numId w:val="0"/>
        </w:numPr>
        <w:tabs>
          <w:tab w:val="left" w:pos="708"/>
        </w:tabs>
        <w:rPr>
          <w:b w:val="0"/>
          <w:bCs w:val="0"/>
          <w:spacing w:val="26"/>
          <w:sz w:val="32"/>
          <w:szCs w:val="32"/>
        </w:rPr>
      </w:pPr>
      <w:r>
        <w:rPr>
          <w:spacing w:val="26"/>
          <w:sz w:val="32"/>
          <w:szCs w:val="32"/>
        </w:rPr>
        <w:t>Республика Карелия</w:t>
      </w:r>
    </w:p>
    <w:p w:rsidR="003114FC" w:rsidRDefault="003114FC" w:rsidP="003114FC">
      <w:pPr>
        <w:spacing w:after="0" w:line="240" w:lineRule="auto"/>
        <w:rPr>
          <w:b/>
          <w:sz w:val="28"/>
        </w:rPr>
      </w:pPr>
    </w:p>
    <w:p w:rsidR="003114FC" w:rsidRDefault="003114FC" w:rsidP="003114FC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ПОПОВПОРОЖСКОГО СЕЛЬСКОГО ПОСЕЛЕНИЯ</w:t>
      </w:r>
    </w:p>
    <w:p w:rsidR="003114FC" w:rsidRDefault="003114FC" w:rsidP="003114FC">
      <w:pPr>
        <w:spacing w:after="0" w:line="240" w:lineRule="auto"/>
        <w:jc w:val="center"/>
        <w:rPr>
          <w:b/>
          <w:bCs/>
          <w:sz w:val="28"/>
        </w:rPr>
      </w:pPr>
    </w:p>
    <w:p w:rsidR="003114FC" w:rsidRDefault="007F2610" w:rsidP="003114FC">
      <w:pPr>
        <w:spacing w:after="0" w:line="240" w:lineRule="auto"/>
        <w:jc w:val="center"/>
        <w:rPr>
          <w:bCs/>
          <w:sz w:val="28"/>
        </w:rPr>
      </w:pPr>
      <w:r w:rsidRPr="007F2610">
        <w:rPr>
          <w:bCs/>
          <w:sz w:val="28"/>
          <w:u w:val="single"/>
          <w:lang w:val="en-US"/>
        </w:rPr>
        <w:t>LX</w:t>
      </w:r>
      <w:r>
        <w:rPr>
          <w:bCs/>
          <w:sz w:val="28"/>
          <w:lang w:val="en-US"/>
        </w:rPr>
        <w:t xml:space="preserve"> </w:t>
      </w:r>
      <w:r w:rsidR="003114FC">
        <w:rPr>
          <w:bCs/>
          <w:sz w:val="28"/>
        </w:rPr>
        <w:t>ЗАСЕДАНИЕ</w:t>
      </w:r>
      <w:r w:rsidR="003114FC">
        <w:rPr>
          <w:bCs/>
          <w:sz w:val="28"/>
          <w:u w:val="single"/>
        </w:rPr>
        <w:t xml:space="preserve"> </w:t>
      </w:r>
      <w:r w:rsidR="003114FC">
        <w:rPr>
          <w:bCs/>
          <w:sz w:val="28"/>
          <w:u w:val="single"/>
          <w:lang w:val="en-US"/>
        </w:rPr>
        <w:t>III</w:t>
      </w:r>
      <w:r w:rsidR="003114FC" w:rsidRPr="003114FC">
        <w:rPr>
          <w:bCs/>
          <w:sz w:val="28"/>
        </w:rPr>
        <w:t xml:space="preserve"> </w:t>
      </w:r>
      <w:r w:rsidR="003114FC">
        <w:rPr>
          <w:bCs/>
          <w:sz w:val="28"/>
        </w:rPr>
        <w:t>СОЗЫВА</w:t>
      </w:r>
    </w:p>
    <w:p w:rsidR="003114FC" w:rsidRDefault="003114FC" w:rsidP="003114FC">
      <w:pPr>
        <w:spacing w:after="0" w:line="240" w:lineRule="auto"/>
        <w:jc w:val="center"/>
        <w:rPr>
          <w:b/>
          <w:sz w:val="26"/>
        </w:rPr>
      </w:pPr>
    </w:p>
    <w:p w:rsidR="003114FC" w:rsidRDefault="003114FC" w:rsidP="003114FC">
      <w:pPr>
        <w:pStyle w:val="3"/>
        <w:numPr>
          <w:ilvl w:val="0"/>
          <w:numId w:val="0"/>
        </w:numPr>
        <w:tabs>
          <w:tab w:val="left" w:pos="708"/>
        </w:tabs>
        <w:rPr>
          <w:bCs w:val="0"/>
          <w:spacing w:val="64"/>
          <w:sz w:val="32"/>
          <w:szCs w:val="32"/>
        </w:rPr>
      </w:pPr>
      <w:r>
        <w:rPr>
          <w:bCs w:val="0"/>
          <w:spacing w:val="64"/>
          <w:sz w:val="32"/>
          <w:szCs w:val="32"/>
        </w:rPr>
        <w:t>РЕШЕНИЕ</w:t>
      </w:r>
    </w:p>
    <w:p w:rsidR="003114FC" w:rsidRPr="007F2610" w:rsidRDefault="003114FC" w:rsidP="003114FC">
      <w:pPr>
        <w:spacing w:after="0" w:line="240" w:lineRule="auto"/>
        <w:jc w:val="center"/>
        <w:rPr>
          <w:lang w:val="en-US"/>
        </w:rPr>
      </w:pPr>
      <w:r>
        <w:t xml:space="preserve">от </w:t>
      </w:r>
      <w:r w:rsidR="007F2610">
        <w:rPr>
          <w:lang w:val="en-US"/>
        </w:rPr>
        <w:t xml:space="preserve">15 </w:t>
      </w:r>
      <w:proofErr w:type="spellStart"/>
      <w:r w:rsidR="007F2610">
        <w:rPr>
          <w:lang w:val="en-US"/>
        </w:rPr>
        <w:t>января</w:t>
      </w:r>
      <w:proofErr w:type="spellEnd"/>
      <w:r w:rsidR="007F2610">
        <w:rPr>
          <w:lang w:val="en-US"/>
        </w:rPr>
        <w:t xml:space="preserve"> </w:t>
      </w:r>
      <w:r>
        <w:t xml:space="preserve"> 2017 года № </w:t>
      </w:r>
      <w:r w:rsidR="007F2610">
        <w:rPr>
          <w:lang w:val="en-US"/>
        </w:rPr>
        <w:t>136</w:t>
      </w:r>
    </w:p>
    <w:p w:rsidR="003114FC" w:rsidRDefault="003114FC" w:rsidP="003114FC">
      <w:pPr>
        <w:spacing w:after="0" w:line="240" w:lineRule="auto"/>
        <w:jc w:val="center"/>
      </w:pPr>
      <w:r>
        <w:t>п. Попов Порог</w:t>
      </w:r>
    </w:p>
    <w:p w:rsidR="003114FC" w:rsidRDefault="003114FC" w:rsidP="003114FC">
      <w:pPr>
        <w:jc w:val="center"/>
        <w:rPr>
          <w:b/>
          <w:bCs/>
        </w:rPr>
      </w:pPr>
    </w:p>
    <w:p w:rsidR="003114FC" w:rsidRDefault="003114FC" w:rsidP="003114FC">
      <w:pPr>
        <w:jc w:val="center"/>
        <w:rPr>
          <w:b/>
          <w:bCs/>
        </w:rPr>
      </w:pPr>
      <w:r>
        <w:rPr>
          <w:b/>
          <w:bCs/>
        </w:rPr>
        <w:t>Об утверждении Положения о присвоении (изменении) наименований улицам, площадям, иным составным частям населенных пунктов Поповпорожского сельского поселения</w:t>
      </w:r>
    </w:p>
    <w:p w:rsidR="003114FC" w:rsidRDefault="003114FC" w:rsidP="003114FC">
      <w:pPr>
        <w:spacing w:after="0" w:line="240" w:lineRule="auto"/>
        <w:jc w:val="center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709"/>
      </w:pPr>
      <w:r>
        <w:t xml:space="preserve">Совет Поповпорожского сельского поселения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709"/>
        <w:jc w:val="both"/>
      </w:pPr>
      <w:r>
        <w:t>1. Утвердить прилагаемое Положение о присвоении наименований улицам, площадям, иным составным частям населенных пунктов Поповпорожского сельского поселения.</w:t>
      </w:r>
    </w:p>
    <w:p w:rsidR="003114FC" w:rsidRDefault="003114FC" w:rsidP="003114FC">
      <w:pPr>
        <w:spacing w:after="0" w:line="240" w:lineRule="auto"/>
        <w:ind w:firstLine="708"/>
        <w:jc w:val="both"/>
      </w:pPr>
      <w:r>
        <w:t xml:space="preserve">2.  </w:t>
      </w:r>
      <w:proofErr w:type="gramStart"/>
      <w:r>
        <w:t>Разместить</w:t>
      </w:r>
      <w:proofErr w:type="gramEnd"/>
      <w:r>
        <w:t xml:space="preserve"> настоящее решение в информационно-телекоммуникационной сети «Интернет» на  официальном сайте Сегежского муниципального района в разделе «Муниципальные образования - Поповпорожское сельское поселение»(</w:t>
      </w:r>
      <w:hyperlink r:id="rId6" w:history="1">
        <w:r>
          <w:rPr>
            <w:rStyle w:val="a3"/>
          </w:rPr>
          <w:t>http://home.onego.ru/~segadmin/omsu_selo_popovporog.htm</w:t>
        </w:r>
      </w:hyperlink>
      <w:r>
        <w:t>).</w:t>
      </w:r>
    </w:p>
    <w:p w:rsidR="003114FC" w:rsidRDefault="003114FC" w:rsidP="003114FC">
      <w:pPr>
        <w:spacing w:after="0" w:line="240" w:lineRule="auto"/>
        <w:ind w:firstLine="708"/>
        <w:jc w:val="both"/>
      </w:pPr>
    </w:p>
    <w:p w:rsidR="003114FC" w:rsidRDefault="003114FC" w:rsidP="003114FC">
      <w:pPr>
        <w:spacing w:after="0" w:line="240" w:lineRule="auto"/>
        <w:jc w:val="both"/>
      </w:pPr>
      <w:r>
        <w:t xml:space="preserve">                          Глава</w:t>
      </w:r>
    </w:p>
    <w:p w:rsidR="003114FC" w:rsidRDefault="003114FC" w:rsidP="003114FC">
      <w:pPr>
        <w:spacing w:after="0" w:line="240" w:lineRule="auto"/>
        <w:jc w:val="both"/>
      </w:pPr>
      <w:r>
        <w:t>Поповпорожского сельского поселения                                                                И.В. Хомяков</w:t>
      </w:r>
    </w:p>
    <w:p w:rsidR="003114FC" w:rsidRDefault="003114FC" w:rsidP="003114FC">
      <w:pPr>
        <w:spacing w:after="0" w:line="240" w:lineRule="auto"/>
        <w:ind w:firstLine="709"/>
        <w:jc w:val="both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</w:pPr>
      <w:r>
        <w:t>Разослать: в дело, прокуратуру</w:t>
      </w: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  <w:r>
        <w:t>УТВЕРЖДЕНО</w:t>
      </w:r>
    </w:p>
    <w:p w:rsidR="003114FC" w:rsidRDefault="003114FC" w:rsidP="003114FC">
      <w:pPr>
        <w:spacing w:after="0" w:line="240" w:lineRule="auto"/>
        <w:ind w:firstLine="5245"/>
      </w:pPr>
    </w:p>
    <w:p w:rsidR="003114FC" w:rsidRDefault="003114FC" w:rsidP="003114FC">
      <w:pPr>
        <w:spacing w:after="0" w:line="240" w:lineRule="auto"/>
        <w:ind w:firstLine="5245"/>
      </w:pPr>
      <w:r>
        <w:t>решением  Совета Поповпорожского</w:t>
      </w:r>
    </w:p>
    <w:p w:rsidR="003114FC" w:rsidRDefault="003114FC" w:rsidP="003114FC">
      <w:pPr>
        <w:spacing w:after="0" w:line="240" w:lineRule="auto"/>
        <w:ind w:firstLine="5245"/>
      </w:pPr>
      <w:r>
        <w:t>сельского поселения</w:t>
      </w:r>
    </w:p>
    <w:p w:rsidR="003114FC" w:rsidRDefault="003114FC" w:rsidP="003114FC">
      <w:pPr>
        <w:spacing w:after="0" w:line="240" w:lineRule="auto"/>
        <w:ind w:firstLine="5245"/>
      </w:pPr>
      <w:r>
        <w:t xml:space="preserve">от </w:t>
      </w:r>
      <w:r w:rsidR="007F2610">
        <w:t xml:space="preserve">15.02.2017 г. </w:t>
      </w:r>
      <w:r>
        <w:t xml:space="preserve"> № </w:t>
      </w:r>
      <w:r w:rsidR="007F2610">
        <w:t>136</w:t>
      </w:r>
    </w:p>
    <w:p w:rsidR="003114FC" w:rsidRDefault="003114FC" w:rsidP="003114FC">
      <w:pPr>
        <w:spacing w:after="0" w:line="240" w:lineRule="auto"/>
      </w:pPr>
    </w:p>
    <w:p w:rsidR="003114FC" w:rsidRDefault="003114FC" w:rsidP="003114FC">
      <w:pPr>
        <w:spacing w:after="0" w:line="240" w:lineRule="auto"/>
      </w:pPr>
    </w:p>
    <w:p w:rsidR="003114FC" w:rsidRPr="007F2610" w:rsidRDefault="003114FC" w:rsidP="003114FC">
      <w:pPr>
        <w:spacing w:after="0" w:line="240" w:lineRule="auto"/>
        <w:jc w:val="center"/>
        <w:rPr>
          <w:b/>
        </w:rPr>
      </w:pPr>
      <w:r w:rsidRPr="007F2610">
        <w:rPr>
          <w:b/>
        </w:rPr>
        <w:t>ПОЛОЖЕНИЕ</w:t>
      </w:r>
    </w:p>
    <w:p w:rsidR="003114FC" w:rsidRPr="007F2610" w:rsidRDefault="003114FC" w:rsidP="003114FC">
      <w:pPr>
        <w:spacing w:after="0" w:line="240" w:lineRule="auto"/>
        <w:jc w:val="center"/>
        <w:rPr>
          <w:b/>
        </w:rPr>
      </w:pPr>
      <w:r w:rsidRPr="007F2610">
        <w:rPr>
          <w:b/>
        </w:rPr>
        <w:t>О ПРИСВОЕНИИ (ИЗМЕНЕНИИ) НАИМЕНОВАНИЙ УЛИЦАМ, ПЛОЩАДЯМ, ИНЫМ СОСТАВНЫМ ЧАСТЯМ НАСЕЛЕННЫХ ПУНКТОВ</w:t>
      </w:r>
    </w:p>
    <w:p w:rsidR="003114FC" w:rsidRPr="007F2610" w:rsidRDefault="003114FC" w:rsidP="003114FC">
      <w:pPr>
        <w:spacing w:after="0" w:line="240" w:lineRule="auto"/>
        <w:jc w:val="center"/>
        <w:rPr>
          <w:b/>
        </w:rPr>
      </w:pPr>
      <w:r w:rsidRPr="007F2610">
        <w:rPr>
          <w:b/>
        </w:rPr>
        <w:t xml:space="preserve"> ПОПОВПОРОЖСКОГО СЕЛЬСКОГО ПОСЕЛЕНИЯ</w:t>
      </w:r>
    </w:p>
    <w:p w:rsidR="003114FC" w:rsidRPr="007F2610" w:rsidRDefault="003114FC" w:rsidP="003114FC">
      <w:pPr>
        <w:spacing w:after="0" w:line="240" w:lineRule="auto"/>
        <w:jc w:val="center"/>
        <w:rPr>
          <w:b/>
        </w:rPr>
      </w:pPr>
    </w:p>
    <w:p w:rsidR="003114FC" w:rsidRDefault="003114FC" w:rsidP="003114FC">
      <w:pPr>
        <w:spacing w:after="0" w:line="240" w:lineRule="auto"/>
      </w:pPr>
    </w:p>
    <w:p w:rsidR="003114FC" w:rsidRDefault="003114FC" w:rsidP="003114FC">
      <w:pPr>
        <w:spacing w:after="0" w:line="240" w:lineRule="auto"/>
        <w:ind w:firstLine="709"/>
      </w:pPr>
      <w:r>
        <w:t>1. Общие положения</w:t>
      </w:r>
    </w:p>
    <w:p w:rsidR="003114FC" w:rsidRDefault="003114FC" w:rsidP="003114FC">
      <w:pPr>
        <w:spacing w:after="0" w:line="240" w:lineRule="auto"/>
        <w:ind w:firstLine="709"/>
      </w:pPr>
    </w:p>
    <w:p w:rsidR="003114FC" w:rsidRDefault="003114FC" w:rsidP="003114FC">
      <w:pPr>
        <w:spacing w:after="0" w:line="240" w:lineRule="auto"/>
        <w:ind w:firstLine="709"/>
      </w:pPr>
      <w:r>
        <w:t>1.1. Настоящее Положение (далее - Положение) устанавливает единый порядок присвоения (изменения) наименований улицам, площадям, иным составным частям населенных пунктов Поповпорожского сельского поселения (далее - поселение).</w:t>
      </w:r>
    </w:p>
    <w:p w:rsidR="003114FC" w:rsidRDefault="003114FC" w:rsidP="003114FC">
      <w:pPr>
        <w:spacing w:after="0" w:line="240" w:lineRule="auto"/>
        <w:ind w:firstLine="709"/>
      </w:pPr>
      <w:r>
        <w:t>1.2. Положение разработано на основании Конституции Российской Федерации, Федерального закона от 06.10.2003 N 131-ФЗ "Об общих принципах организации местного самоуправления Российской Федерации", Устава муниципального образования «Поповпорожское сельское поселение»".</w:t>
      </w:r>
    </w:p>
    <w:p w:rsidR="003114FC" w:rsidRDefault="003114FC" w:rsidP="003114FC">
      <w:pPr>
        <w:spacing w:after="0" w:line="240" w:lineRule="auto"/>
        <w:ind w:firstLine="709"/>
      </w:pPr>
      <w:r>
        <w:t>1.3. Для обеспечения целей Положения используются следующие основные понятия:</w:t>
      </w:r>
    </w:p>
    <w:p w:rsidR="003114FC" w:rsidRDefault="003114FC" w:rsidP="003114FC">
      <w:pPr>
        <w:spacing w:after="0" w:line="240" w:lineRule="auto"/>
        <w:ind w:firstLine="709"/>
      </w:pPr>
      <w:r>
        <w:t>- установление наименований (топонимов) - присвоение наименований объектам;</w:t>
      </w:r>
    </w:p>
    <w:p w:rsidR="003114FC" w:rsidRDefault="003114FC" w:rsidP="003114FC">
      <w:pPr>
        <w:spacing w:after="0" w:line="240" w:lineRule="auto"/>
        <w:ind w:firstLine="709"/>
      </w:pPr>
      <w:r>
        <w:t>- переименование названий (топонимов) - изменение в установленном порядке существующего названия;</w:t>
      </w:r>
    </w:p>
    <w:p w:rsidR="003114FC" w:rsidRDefault="003114FC" w:rsidP="003114FC">
      <w:pPr>
        <w:spacing w:after="0" w:line="240" w:lineRule="auto"/>
        <w:ind w:firstLine="709"/>
      </w:pPr>
      <w:r>
        <w:t>- восстановление названий (топонимов) - присвоение объекту или части объекта ранее существующего названия;</w:t>
      </w:r>
    </w:p>
    <w:p w:rsidR="003114FC" w:rsidRDefault="003114FC" w:rsidP="003114FC">
      <w:pPr>
        <w:spacing w:after="0" w:line="240" w:lineRule="auto"/>
        <w:ind w:firstLine="709"/>
      </w:pPr>
      <w:r>
        <w:t>- нормализация наименований (топонимов) - определение наименований объектов в соответствии с правилами и традициями употребления топонимов в современном русском литературном языке;</w:t>
      </w:r>
    </w:p>
    <w:p w:rsidR="003114FC" w:rsidRDefault="003114FC" w:rsidP="003114FC">
      <w:pPr>
        <w:spacing w:after="0" w:line="240" w:lineRule="auto"/>
        <w:ind w:firstLine="709"/>
      </w:pPr>
      <w:r>
        <w:t>- наименования (топонимы) - имена собственные, присваиваемые объектам и служащие для их выделения и распознавания;</w:t>
      </w:r>
    </w:p>
    <w:p w:rsidR="003114FC" w:rsidRDefault="003114FC" w:rsidP="003114FC">
      <w:pPr>
        <w:spacing w:after="0" w:line="240" w:lineRule="auto"/>
        <w:ind w:firstLine="709"/>
      </w:pPr>
      <w:r>
        <w:t>- именные наименования (топонимы) - имена выдающихся государственных и общественных деятелей, других физических лиц, имеющих заслуги перед Российской Федерацией, Республикой Карелия  и муниципальным образованием "Поповпорожское сельское поселение", присваиваемые объектам и служащие для их выделения и распознавания;</w:t>
      </w:r>
    </w:p>
    <w:p w:rsidR="003114FC" w:rsidRDefault="003114FC" w:rsidP="003114FC">
      <w:pPr>
        <w:pStyle w:val="Arial1"/>
        <w:rPr>
          <w:rFonts w:ascii="Times New Roman" w:hAnsi="Times New Roman"/>
        </w:rPr>
      </w:pPr>
      <w:r>
        <w:rPr>
          <w:rFonts w:ascii="Times New Roman" w:hAnsi="Times New Roman"/>
        </w:rPr>
        <w:t>- инициаторы присвоения наименований (переименований) (далее - инициаторы)</w:t>
      </w:r>
      <w:r>
        <w:t xml:space="preserve"> - </w:t>
      </w:r>
      <w:r>
        <w:rPr>
          <w:rFonts w:ascii="Times New Roman" w:hAnsi="Times New Roman"/>
        </w:rPr>
        <w:t>граждане Российской Федерации, имеющие постоянное место жительства на территории Поповпорожского сельского поселения и обладающие избирательном правом;  юридические лица, зарегистрированные в установленном порядке и осуществляющие свою деятельность на территории Поповпорожского сельского поселения;  общественные и иные организации, в том числе территориальные органы самоуправления; органы местного самоуправления; органы государственной власти Российской Федерации и субъекты Российской Федерации.</w:t>
      </w:r>
    </w:p>
    <w:p w:rsidR="003114FC" w:rsidRDefault="003114FC" w:rsidP="003114FC">
      <w:pPr>
        <w:spacing w:after="0" w:line="240" w:lineRule="auto"/>
        <w:ind w:firstLine="709"/>
      </w:pPr>
      <w:r>
        <w:t>- улица, переулок, проезд (далее - улицы) - поименованные градостроительные объекты, обеспечивающие транспортные и пешеходные связи между жилыми районами и промышленными зонами, общественными центрами, кварталами, микрорайонами, имеющие линейные фиксированные по всей длине границы, их начало и окончание (обобщающее понятие для названий элементов улично-дорожной сети);</w:t>
      </w:r>
    </w:p>
    <w:p w:rsidR="003114FC" w:rsidRDefault="003114FC" w:rsidP="003114FC">
      <w:pPr>
        <w:spacing w:after="0" w:line="240" w:lineRule="auto"/>
        <w:ind w:firstLine="709"/>
      </w:pPr>
      <w:r>
        <w:t>- площадь - поименованный градостроительный объект, являющийся планировочным элементом, имеющий замкнутые границы;</w:t>
      </w:r>
    </w:p>
    <w:p w:rsidR="003114FC" w:rsidRDefault="003114FC" w:rsidP="003114FC">
      <w:pPr>
        <w:spacing w:after="0" w:line="240" w:lineRule="auto"/>
        <w:ind w:firstLine="709"/>
      </w:pPr>
      <w:r>
        <w:t>- квартал - структурный элемент застройки, не расчлененный магистральными улицами, переулками, проездами.</w:t>
      </w:r>
    </w:p>
    <w:p w:rsidR="003114FC" w:rsidRDefault="003114FC" w:rsidP="003114FC">
      <w:pPr>
        <w:spacing w:after="0" w:line="240" w:lineRule="auto"/>
        <w:ind w:firstLine="709"/>
      </w:pPr>
    </w:p>
    <w:p w:rsidR="003114FC" w:rsidRDefault="003114FC" w:rsidP="003114FC">
      <w:pPr>
        <w:spacing w:after="0" w:line="240" w:lineRule="auto"/>
        <w:ind w:firstLine="709"/>
      </w:pPr>
      <w:r>
        <w:t>2. Основания присвоения наименований (переименований) улиц и других</w:t>
      </w:r>
    </w:p>
    <w:p w:rsidR="003114FC" w:rsidRDefault="003114FC" w:rsidP="003114FC">
      <w:pPr>
        <w:spacing w:after="0" w:line="240" w:lineRule="auto"/>
      </w:pPr>
      <w:r>
        <w:t xml:space="preserve"> составных частей населенного пункта</w:t>
      </w:r>
    </w:p>
    <w:p w:rsidR="003114FC" w:rsidRDefault="003114FC" w:rsidP="003114FC">
      <w:pPr>
        <w:spacing w:after="0" w:line="240" w:lineRule="auto"/>
        <w:ind w:firstLine="709"/>
      </w:pPr>
      <w:r>
        <w:t>2.1. Наименования улицам, переулкам присваивается с учетом выявленного мнения населения соответствующей территории об указанных предложениях и сложившихся исторических и местных условий данного населенного пункта.</w:t>
      </w:r>
    </w:p>
    <w:p w:rsidR="003114FC" w:rsidRDefault="003114FC" w:rsidP="003114FC">
      <w:pPr>
        <w:spacing w:after="0" w:line="240" w:lineRule="auto"/>
        <w:ind w:firstLine="709"/>
      </w:pPr>
      <w:r>
        <w:t>2.2. Присвоение наименований вновь застраиваемых и проектируемых улиц и переулков происходит в соответствии с графическими материалами, отражающими местоположение всех улиц данного населенного пункта.</w:t>
      </w:r>
    </w:p>
    <w:p w:rsidR="003114FC" w:rsidRDefault="003114FC" w:rsidP="003114FC">
      <w:pPr>
        <w:spacing w:after="0" w:line="240" w:lineRule="auto"/>
        <w:ind w:firstLine="709"/>
      </w:pPr>
      <w:r>
        <w:t xml:space="preserve">2.3. Переименование, присвоение новых наименований улицам и переулкам принимается </w:t>
      </w:r>
      <w:r>
        <w:rPr>
          <w:b/>
        </w:rPr>
        <w:t>решением Совета Поповпорожского сельского поселения</w:t>
      </w:r>
      <w:r>
        <w:t>.</w:t>
      </w:r>
    </w:p>
    <w:p w:rsidR="003114FC" w:rsidRDefault="003114FC" w:rsidP="003114FC">
      <w:pPr>
        <w:spacing w:after="0" w:line="240" w:lineRule="auto"/>
        <w:ind w:firstLine="709"/>
      </w:pPr>
      <w:r>
        <w:t>2.4. Переименование объектов производится в исключительных случаях, а именно:</w:t>
      </w:r>
    </w:p>
    <w:p w:rsidR="003114FC" w:rsidRDefault="003114FC" w:rsidP="003114FC">
      <w:pPr>
        <w:spacing w:after="0" w:line="240" w:lineRule="auto"/>
        <w:ind w:firstLine="709"/>
      </w:pPr>
      <w:r>
        <w:t>- при восстановлении исторически сложившегося наименования объекта, имеющего особую культурную ценность;</w:t>
      </w:r>
    </w:p>
    <w:p w:rsidR="003114FC" w:rsidRDefault="003114FC" w:rsidP="003114FC">
      <w:pPr>
        <w:spacing w:after="0" w:line="240" w:lineRule="auto"/>
        <w:ind w:firstLine="709"/>
      </w:pPr>
      <w:r>
        <w:t>- при изменении статуса и (или) функционального назначения соответствующего объекта;</w:t>
      </w:r>
    </w:p>
    <w:p w:rsidR="003114FC" w:rsidRDefault="003114FC" w:rsidP="003114FC">
      <w:pPr>
        <w:spacing w:after="0" w:line="240" w:lineRule="auto"/>
        <w:ind w:firstLine="709"/>
      </w:pPr>
      <w:r>
        <w:t>- в целях устранения дублирования наименований объектов в пределах территории сельского поселения;</w:t>
      </w:r>
    </w:p>
    <w:p w:rsidR="003114FC" w:rsidRDefault="003114FC" w:rsidP="003114FC">
      <w:pPr>
        <w:spacing w:after="0" w:line="240" w:lineRule="auto"/>
        <w:ind w:firstLine="709"/>
      </w:pPr>
      <w:r>
        <w:t>- если объект обозначен аббревиатурой, наименованием с номером или многословным словосочетанием, вызывающим значительное неудобство для произношения;</w:t>
      </w:r>
    </w:p>
    <w:p w:rsidR="003114FC" w:rsidRDefault="003114FC" w:rsidP="003114FC">
      <w:pPr>
        <w:spacing w:after="0" w:line="240" w:lineRule="auto"/>
        <w:ind w:firstLine="709"/>
      </w:pPr>
      <w:r>
        <w:t>- в случаях неоднократных обращений жителей поселения по вопросу переименования объекта.</w:t>
      </w:r>
    </w:p>
    <w:p w:rsidR="003114FC" w:rsidRDefault="003114FC" w:rsidP="003114FC">
      <w:pPr>
        <w:spacing w:after="0" w:line="240" w:lineRule="auto"/>
      </w:pPr>
    </w:p>
    <w:p w:rsidR="003114FC" w:rsidRDefault="003114FC" w:rsidP="003114FC">
      <w:pPr>
        <w:spacing w:after="0" w:line="240" w:lineRule="auto"/>
        <w:ind w:firstLine="709"/>
      </w:pPr>
      <w:r>
        <w:t>3. Порядок присвоения и переименования улиц, площадей и других составных частей населенных пунктов на территории поселения</w:t>
      </w:r>
    </w:p>
    <w:p w:rsidR="003114FC" w:rsidRDefault="003114FC" w:rsidP="003114FC">
      <w:pPr>
        <w:pStyle w:val="Arial1"/>
        <w:rPr>
          <w:rFonts w:ascii="Times New Roman" w:hAnsi="Times New Roman"/>
        </w:rPr>
      </w:pPr>
    </w:p>
    <w:p w:rsidR="003114FC" w:rsidRDefault="003114FC" w:rsidP="003114FC">
      <w:pPr>
        <w:pStyle w:val="Arial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Предложения о присвоении (изменении) наименований улицам, площадям и иным территориям проживания граждан вносятся инициаторами в письменном виде в адрес Совета Поповпорожского сельского поселения. </w:t>
      </w:r>
    </w:p>
    <w:p w:rsidR="003114FC" w:rsidRDefault="003114FC" w:rsidP="003114FC">
      <w:pPr>
        <w:pStyle w:val="Arial1"/>
        <w:rPr>
          <w:rFonts w:ascii="Times New Roman" w:hAnsi="Times New Roman"/>
        </w:rPr>
      </w:pPr>
      <w:r>
        <w:rPr>
          <w:rFonts w:ascii="Times New Roman" w:hAnsi="Times New Roman"/>
        </w:rPr>
        <w:t>Инициатива граждан по присвоению (изменению) наименований улицам, площадям и иным территориям проживания граждан реализуется путем создания инициативной группы в количестве не менее 10 (десяти) человек в порядке, установленном пунктом 3.4 настоящего Положения (далее по тексту - инициативная группа).</w:t>
      </w:r>
    </w:p>
    <w:p w:rsidR="003114FC" w:rsidRDefault="003114FC" w:rsidP="003114FC">
      <w:pPr>
        <w:spacing w:after="0" w:line="240" w:lineRule="auto"/>
        <w:ind w:firstLine="709"/>
        <w:jc w:val="both"/>
      </w:pPr>
      <w:r>
        <w:t>3.2. Для принятия решений о присвоении наименования (переименовании) улицам и иным составным частям населенных пунктов в администрации поселения постановлением главы муниципального образования "Поповпорожское сельское поселение" создается постоянно действующая комиссия, в состав которой входят депутаты Совета Поповпорожского сельского поселения, работники администрации Поповпорожского сельского поселения, представители общественности.</w:t>
      </w:r>
    </w:p>
    <w:p w:rsidR="003114FC" w:rsidRDefault="003114FC" w:rsidP="003114FC">
      <w:pPr>
        <w:spacing w:after="0" w:line="240" w:lineRule="auto"/>
        <w:ind w:firstLine="709"/>
        <w:jc w:val="both"/>
      </w:pPr>
      <w:r>
        <w:t>3.3. Комиссия является коллегиальным органом и в своей работе руководствуется действующим законодательством РФ и настоящим Положением.</w:t>
      </w:r>
    </w:p>
    <w:p w:rsidR="003114FC" w:rsidRDefault="003114FC" w:rsidP="003114FC">
      <w:pPr>
        <w:spacing w:after="0" w:line="240" w:lineRule="auto"/>
        <w:ind w:firstLine="709"/>
        <w:jc w:val="both"/>
      </w:pPr>
      <w:r>
        <w:t>3.4. Работа комиссии осуществляется по мере необходимости, на основании заявлений, поступивших от инициаторов наименования (переименования), заинтересованных в присвоении (изменении) наименования улицам либо иным составным частям населенного пункта.</w:t>
      </w:r>
    </w:p>
    <w:p w:rsidR="003114FC" w:rsidRDefault="003114FC" w:rsidP="003114FC">
      <w:pPr>
        <w:spacing w:after="0" w:line="240" w:lineRule="auto"/>
        <w:ind w:firstLine="709"/>
        <w:jc w:val="both"/>
      </w:pPr>
    </w:p>
    <w:p w:rsidR="003114FC" w:rsidRDefault="003114FC" w:rsidP="003114FC">
      <w:pPr>
        <w:spacing w:after="0" w:line="240" w:lineRule="auto"/>
        <w:ind w:firstLine="709"/>
        <w:jc w:val="both"/>
      </w:pPr>
      <w:r>
        <w:t>3.5. Инициаторами наименования (переименования) в Совет Поповпорожского сельского поселения представляются следующие документы:</w:t>
      </w:r>
    </w:p>
    <w:p w:rsidR="003114FC" w:rsidRDefault="003114FC" w:rsidP="003114FC">
      <w:pPr>
        <w:spacing w:after="0" w:line="240" w:lineRule="auto"/>
        <w:ind w:firstLine="709"/>
        <w:jc w:val="both"/>
      </w:pPr>
      <w:r>
        <w:t>- ходатайство о наименовании (переименовании) объекта;</w:t>
      </w:r>
    </w:p>
    <w:p w:rsidR="003114FC" w:rsidRDefault="003114FC" w:rsidP="003114FC">
      <w:pPr>
        <w:spacing w:after="0" w:line="240" w:lineRule="auto"/>
        <w:ind w:firstLine="709"/>
        <w:jc w:val="both"/>
      </w:pPr>
      <w:r>
        <w:t>- протоколы общих собраний трудовых коллективов, организаций, общественных объединений, президиумов правлений, творческих союзов, сходов граждан по месту их жительства и других органов, возбудивших ходатайство;</w:t>
      </w:r>
    </w:p>
    <w:p w:rsidR="003114FC" w:rsidRDefault="003114FC" w:rsidP="003114FC">
      <w:pPr>
        <w:spacing w:after="0" w:line="240" w:lineRule="auto"/>
        <w:ind w:firstLine="709"/>
        <w:jc w:val="both"/>
      </w:pPr>
      <w:r>
        <w:t>- обоснование нового наименования объекта;</w:t>
      </w:r>
    </w:p>
    <w:p w:rsidR="003114FC" w:rsidRDefault="003114FC" w:rsidP="003114FC">
      <w:pPr>
        <w:spacing w:after="0" w:line="240" w:lineRule="auto"/>
        <w:ind w:firstLine="709"/>
        <w:jc w:val="both"/>
      </w:pPr>
      <w:r>
        <w:t>- расчет затрат, связанных с переименованием объектов.</w:t>
      </w:r>
    </w:p>
    <w:p w:rsidR="003114FC" w:rsidRDefault="003114FC" w:rsidP="003114FC">
      <w:pPr>
        <w:spacing w:after="0" w:line="240" w:lineRule="auto"/>
        <w:ind w:firstLine="709"/>
        <w:jc w:val="both"/>
      </w:pPr>
    </w:p>
    <w:p w:rsidR="003114FC" w:rsidRDefault="003114FC" w:rsidP="003114FC">
      <w:pPr>
        <w:spacing w:after="0" w:line="240" w:lineRule="auto"/>
        <w:ind w:firstLine="709"/>
        <w:jc w:val="both"/>
      </w:pPr>
      <w:r>
        <w:t>Предложения должны содержать следующие сведения:</w:t>
      </w:r>
    </w:p>
    <w:p w:rsidR="003114FC" w:rsidRDefault="003114FC" w:rsidP="003114FC">
      <w:pPr>
        <w:spacing w:after="0" w:line="240" w:lineRule="auto"/>
        <w:ind w:firstLine="709"/>
        <w:jc w:val="both"/>
      </w:pPr>
      <w:r>
        <w:t>- предполагаемое наименование объекта;</w:t>
      </w:r>
    </w:p>
    <w:p w:rsidR="003114FC" w:rsidRDefault="003114FC" w:rsidP="003114FC">
      <w:pPr>
        <w:spacing w:after="0" w:line="240" w:lineRule="auto"/>
        <w:ind w:firstLine="709"/>
        <w:jc w:val="both"/>
      </w:pPr>
      <w:r>
        <w:t>- карту-схему, на которой обозначается расположение объекта;</w:t>
      </w:r>
    </w:p>
    <w:p w:rsidR="003114FC" w:rsidRDefault="003114FC" w:rsidP="003114FC">
      <w:pPr>
        <w:spacing w:after="0" w:line="240" w:lineRule="auto"/>
        <w:ind w:firstLine="709"/>
        <w:jc w:val="both"/>
      </w:pPr>
      <w:r>
        <w:t>- местоположение улицы, размер и характер ее застройки;</w:t>
      </w:r>
    </w:p>
    <w:p w:rsidR="003114FC" w:rsidRDefault="003114FC" w:rsidP="003114FC">
      <w:pPr>
        <w:spacing w:after="0" w:line="240" w:lineRule="auto"/>
        <w:ind w:firstLine="709"/>
        <w:jc w:val="both"/>
      </w:pPr>
      <w:r>
        <w:t>- сведения об инициаторах, предложивших наименование (переименование) объекта, их адреса, телефоны и другие данные.</w:t>
      </w:r>
    </w:p>
    <w:p w:rsidR="003114FC" w:rsidRDefault="003114FC" w:rsidP="003114FC">
      <w:pPr>
        <w:spacing w:after="0" w:line="240" w:lineRule="auto"/>
        <w:ind w:firstLine="709"/>
        <w:jc w:val="both"/>
      </w:pPr>
    </w:p>
    <w:p w:rsidR="003114FC" w:rsidRDefault="003114FC" w:rsidP="003114FC">
      <w:pPr>
        <w:spacing w:after="0" w:line="240" w:lineRule="auto"/>
        <w:ind w:firstLine="709"/>
        <w:jc w:val="both"/>
      </w:pPr>
      <w:r>
        <w:t xml:space="preserve">3.5. </w:t>
      </w:r>
      <w:proofErr w:type="gramStart"/>
      <w:r>
        <w:t>В случае если улице, площади или иной составной части населенного пункта предлагается присвоить имя государственного или общественного деятеля, инициатор наименования (переименования) дополнительно подает главе поселения  пояснительную записку, содержащую подробные сведения о лице, чьим именем предлагается назвать улицу, площадь или другую составную часть населенного пункта, и связь указанного лица с данной местностью.</w:t>
      </w:r>
      <w:proofErr w:type="gramEnd"/>
    </w:p>
    <w:p w:rsidR="003114FC" w:rsidRDefault="003114FC" w:rsidP="003114FC">
      <w:pPr>
        <w:spacing w:after="0" w:line="240" w:lineRule="auto"/>
        <w:ind w:firstLine="709"/>
      </w:pPr>
    </w:p>
    <w:p w:rsidR="003114FC" w:rsidRDefault="003114FC" w:rsidP="003114FC">
      <w:pPr>
        <w:spacing w:after="0" w:line="240" w:lineRule="auto"/>
        <w:ind w:firstLine="709"/>
        <w:jc w:val="both"/>
      </w:pPr>
      <w:r>
        <w:t xml:space="preserve">3.6. Комиссией рассматривается заявление, поданное инициаторами, и по результатам рассмотрения выносится заключение о возможности (невозможности) присвоения наименования (переименования) улицам и иным составным частям населенных пунктов. На основании заключения  Совет поселения принимает соответствующее решение. </w:t>
      </w:r>
    </w:p>
    <w:p w:rsidR="003114FC" w:rsidRDefault="003114FC" w:rsidP="003114FC">
      <w:pPr>
        <w:spacing w:after="0" w:line="240" w:lineRule="auto"/>
        <w:ind w:firstLine="709"/>
        <w:jc w:val="both"/>
      </w:pPr>
      <w:r>
        <w:t>3.7. Присвоение имен государственных и общественных деятелей улицам, площадям и другим составным частям населенных пунктов Поповпорожского сельского поселения в целях увековечения их памяти может производиться только посмертно и лишь в исключительных случаях.</w:t>
      </w:r>
    </w:p>
    <w:p w:rsidR="003114FC" w:rsidRDefault="003114FC" w:rsidP="003114FC">
      <w:pPr>
        <w:spacing w:after="0" w:line="240" w:lineRule="auto"/>
        <w:jc w:val="center"/>
      </w:pPr>
      <w:r>
        <w:t>__________</w:t>
      </w:r>
    </w:p>
    <w:p w:rsidR="008B3F4B" w:rsidRPr="003114FC" w:rsidRDefault="008B3F4B" w:rsidP="003114FC"/>
    <w:sectPr w:rsidR="008B3F4B" w:rsidRPr="003114FC" w:rsidSect="008B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114FC"/>
    <w:rsid w:val="003114FC"/>
    <w:rsid w:val="00414057"/>
    <w:rsid w:val="00543714"/>
    <w:rsid w:val="007F2610"/>
    <w:rsid w:val="008B3F4B"/>
    <w:rsid w:val="00DD1F4E"/>
    <w:rsid w:val="00F3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"/>
        <w:ind w:right="-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FC"/>
    <w:pPr>
      <w:spacing w:before="0" w:after="200" w:line="276" w:lineRule="auto"/>
      <w:ind w:right="0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3114FC"/>
    <w:pPr>
      <w:keepNext/>
      <w:numPr>
        <w:numId w:val="1"/>
      </w:numPr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14F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14FC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eastAsia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114FC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  <w:jc w:val="both"/>
      <w:outlineLvl w:val="3"/>
    </w:pPr>
    <w:rPr>
      <w:rFonts w:eastAsia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114FC"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 w:after="0" w:line="240" w:lineRule="auto"/>
      <w:jc w:val="center"/>
      <w:outlineLvl w:val="4"/>
    </w:pPr>
    <w:rPr>
      <w:rFonts w:eastAsia="Times New Roman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114F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eastAsia="Times New Roman"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114FC"/>
    <w:pPr>
      <w:keepNext/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  <w:jc w:val="center"/>
      <w:outlineLvl w:val="6"/>
    </w:pPr>
    <w:rPr>
      <w:rFonts w:eastAsia="Times New Roman"/>
      <w:b/>
      <w:sz w:val="22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114FC"/>
    <w:pPr>
      <w:keepNext/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4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114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114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114F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114F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3114F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3114FC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114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3114FC"/>
    <w:rPr>
      <w:color w:val="0000FF"/>
      <w:u w:val="single"/>
    </w:rPr>
  </w:style>
  <w:style w:type="character" w:customStyle="1" w:styleId="Arial">
    <w:name w:val="Обычный + Arial"/>
    <w:aliases w:val="Красный,По ширине Знак Знак"/>
    <w:basedOn w:val="a0"/>
    <w:link w:val="Arial1"/>
    <w:locked/>
    <w:rsid w:val="003114FC"/>
    <w:rPr>
      <w:rFonts w:ascii="Arial" w:eastAsia="Times New Roman" w:hAnsi="Arial" w:cs="Arial"/>
      <w:sz w:val="24"/>
      <w:szCs w:val="28"/>
    </w:rPr>
  </w:style>
  <w:style w:type="paragraph" w:customStyle="1" w:styleId="Arial1">
    <w:name w:val="Обычный + Arial1"/>
    <w:aliases w:val="Красный1,По ширине1"/>
    <w:basedOn w:val="a"/>
    <w:link w:val="Arial"/>
    <w:rsid w:val="003114FC"/>
    <w:pPr>
      <w:spacing w:after="0" w:line="240" w:lineRule="auto"/>
      <w:ind w:firstLine="708"/>
      <w:jc w:val="both"/>
    </w:pPr>
    <w:rPr>
      <w:rFonts w:ascii="Arial" w:eastAsia="Times New Roman" w:hAnsi="Arial" w:cs="Arial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1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4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/omsu_selo_popovporog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1275</Words>
  <Characters>7268</Characters>
  <Application>Microsoft Office Word</Application>
  <DocSecurity>0</DocSecurity>
  <Lines>60</Lines>
  <Paragraphs>17</Paragraphs>
  <ScaleCrop>false</ScaleCrop>
  <Company>Microsoft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ОИТ Татьяна Слиж</cp:lastModifiedBy>
  <cp:revision>2</cp:revision>
  <dcterms:created xsi:type="dcterms:W3CDTF">2018-01-19T10:47:00Z</dcterms:created>
  <dcterms:modified xsi:type="dcterms:W3CDTF">2018-01-19T10:47:00Z</dcterms:modified>
</cp:coreProperties>
</file>