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AB" w:rsidRDefault="00F032AB" w:rsidP="00F032A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AB" w:rsidRDefault="00F032AB" w:rsidP="00F032AB">
      <w:pPr>
        <w:jc w:val="center"/>
        <w:rPr>
          <w:b/>
        </w:rPr>
      </w:pPr>
    </w:p>
    <w:p w:rsidR="00F032AB" w:rsidRDefault="00F032AB" w:rsidP="00F032AB">
      <w:pPr>
        <w:rPr>
          <w:sz w:val="12"/>
        </w:rPr>
      </w:pPr>
    </w:p>
    <w:p w:rsidR="00F032AB" w:rsidRDefault="00F032AB" w:rsidP="00F032AB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F032AB" w:rsidRDefault="00F032AB" w:rsidP="00F032AB">
      <w:pPr>
        <w:rPr>
          <w:sz w:val="16"/>
        </w:rPr>
      </w:pPr>
    </w:p>
    <w:p w:rsidR="00F032AB" w:rsidRDefault="00F032AB" w:rsidP="00F032AB">
      <w:pPr>
        <w:pStyle w:val="2"/>
      </w:pPr>
    </w:p>
    <w:p w:rsidR="00F032AB" w:rsidRDefault="00F032AB" w:rsidP="00F032AB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ГЛАВА СЕГЕЖСКОГО МУНИЦИПАЛЬНОГО РАЙОНА</w:t>
      </w:r>
    </w:p>
    <w:p w:rsidR="00F032AB" w:rsidRDefault="00F032AB" w:rsidP="00F032AB"/>
    <w:p w:rsidR="00F032AB" w:rsidRPr="006B6547" w:rsidRDefault="00F032AB" w:rsidP="00F032AB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F032AB" w:rsidRDefault="00F032AB" w:rsidP="00F032AB"/>
    <w:p w:rsidR="00F032AB" w:rsidRDefault="00F032AB" w:rsidP="00F032AB">
      <w:pPr>
        <w:jc w:val="center"/>
      </w:pPr>
      <w:r>
        <w:t xml:space="preserve">от  23  октября  2014 года  №  20 </w:t>
      </w:r>
    </w:p>
    <w:p w:rsidR="00F032AB" w:rsidRDefault="00F032AB" w:rsidP="00F032AB">
      <w:pPr>
        <w:jc w:val="center"/>
      </w:pPr>
      <w:r>
        <w:t>Сегежа</w:t>
      </w:r>
    </w:p>
    <w:p w:rsidR="00F032AB" w:rsidRDefault="00F032AB" w:rsidP="00F032AB">
      <w:pPr>
        <w:jc w:val="center"/>
      </w:pPr>
    </w:p>
    <w:p w:rsidR="00F032AB" w:rsidRDefault="00F032AB" w:rsidP="00F032AB">
      <w:pPr>
        <w:jc w:val="center"/>
      </w:pPr>
    </w:p>
    <w:p w:rsidR="00F032AB" w:rsidRDefault="00F032AB" w:rsidP="00F032AB">
      <w:pPr>
        <w:jc w:val="center"/>
        <w:rPr>
          <w:b/>
        </w:rPr>
      </w:pPr>
      <w:r w:rsidRPr="00BF37F2">
        <w:rPr>
          <w:b/>
        </w:rPr>
        <w:t xml:space="preserve">О </w:t>
      </w:r>
      <w:r>
        <w:rPr>
          <w:b/>
        </w:rPr>
        <w:t>К</w:t>
      </w:r>
      <w:r w:rsidRPr="00BF37F2">
        <w:rPr>
          <w:b/>
        </w:rPr>
        <w:t>омиссии по координации</w:t>
      </w:r>
      <w:r>
        <w:rPr>
          <w:b/>
        </w:rPr>
        <w:t xml:space="preserve"> </w:t>
      </w:r>
      <w:r w:rsidRPr="00BF37F2">
        <w:rPr>
          <w:b/>
        </w:rPr>
        <w:t>деятельности</w:t>
      </w:r>
      <w:r>
        <w:rPr>
          <w:b/>
        </w:rPr>
        <w:t xml:space="preserve"> </w:t>
      </w:r>
      <w:r w:rsidRPr="00BF37F2">
        <w:rPr>
          <w:b/>
        </w:rPr>
        <w:t>субъектов</w:t>
      </w:r>
      <w:r>
        <w:rPr>
          <w:b/>
        </w:rPr>
        <w:t xml:space="preserve"> </w:t>
      </w:r>
      <w:r w:rsidRPr="00BF37F2">
        <w:rPr>
          <w:b/>
        </w:rPr>
        <w:t>профилактики правонарушений на территории муниципального образования</w:t>
      </w:r>
      <w:r>
        <w:rPr>
          <w:b/>
        </w:rPr>
        <w:t xml:space="preserve"> «Сегежский муниципальный район»</w:t>
      </w:r>
    </w:p>
    <w:p w:rsidR="00F032AB" w:rsidRPr="00F032AB" w:rsidRDefault="00FB4E27" w:rsidP="00F032AB">
      <w:pPr>
        <w:jc w:val="center"/>
        <w:rPr>
          <w:i/>
        </w:rPr>
      </w:pPr>
      <w:r>
        <w:rPr>
          <w:i/>
        </w:rPr>
        <w:t>(в</w:t>
      </w:r>
      <w:r w:rsidR="00F032AB">
        <w:rPr>
          <w:i/>
        </w:rPr>
        <w:t xml:space="preserve"> ред. постановления от 03.04.2017 № 7)</w:t>
      </w:r>
    </w:p>
    <w:p w:rsidR="00F032AB" w:rsidRDefault="00F032AB" w:rsidP="00F032AB">
      <w:pPr>
        <w:jc w:val="center"/>
        <w:rPr>
          <w:b/>
        </w:rPr>
      </w:pPr>
    </w:p>
    <w:p w:rsidR="00F032AB" w:rsidRDefault="00F032AB" w:rsidP="00F032AB">
      <w:pPr>
        <w:jc w:val="both"/>
      </w:pPr>
    </w:p>
    <w:p w:rsidR="00F032AB" w:rsidRPr="007D122C" w:rsidRDefault="00F032AB" w:rsidP="00F032AB">
      <w:pPr>
        <w:ind w:firstLine="709"/>
        <w:jc w:val="both"/>
        <w:rPr>
          <w:b/>
        </w:rPr>
      </w:pPr>
      <w:r w:rsidRPr="007D122C">
        <w:t xml:space="preserve">В целях координации деятельности субъектов профилактики правонарушений на территории муниципального образования «Сегежский муниципальный район» </w:t>
      </w:r>
      <w:r>
        <w:t xml:space="preserve">                     </w:t>
      </w:r>
      <w:proofErr w:type="spellStart"/>
      <w:proofErr w:type="gramStart"/>
      <w:r w:rsidRPr="007D122C">
        <w:rPr>
          <w:b/>
        </w:rPr>
        <w:t>п</w:t>
      </w:r>
      <w:proofErr w:type="spellEnd"/>
      <w:proofErr w:type="gramEnd"/>
      <w:r w:rsidRPr="007D122C">
        <w:rPr>
          <w:b/>
        </w:rPr>
        <w:t xml:space="preserve"> о с т а </w:t>
      </w:r>
      <w:proofErr w:type="spellStart"/>
      <w:r w:rsidRPr="007D122C">
        <w:rPr>
          <w:b/>
        </w:rPr>
        <w:t>н</w:t>
      </w:r>
      <w:proofErr w:type="spellEnd"/>
      <w:r w:rsidRPr="007D122C">
        <w:rPr>
          <w:b/>
        </w:rPr>
        <w:t xml:space="preserve"> о в л я ю:</w:t>
      </w:r>
    </w:p>
    <w:p w:rsidR="00F032AB" w:rsidRDefault="00F032AB" w:rsidP="00F032AB">
      <w:pPr>
        <w:jc w:val="both"/>
        <w:rPr>
          <w:b/>
        </w:rPr>
      </w:pPr>
    </w:p>
    <w:p w:rsidR="00F032AB" w:rsidRDefault="00F032AB" w:rsidP="00F032AB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 w:rsidRPr="00CE2ED5">
        <w:t>Утвердить</w:t>
      </w:r>
      <w:r>
        <w:t xml:space="preserve"> прилагаемые: </w:t>
      </w:r>
    </w:p>
    <w:p w:rsidR="00F032AB" w:rsidRDefault="00F032AB" w:rsidP="00F032AB">
      <w:pPr>
        <w:tabs>
          <w:tab w:val="left" w:pos="993"/>
        </w:tabs>
        <w:ind w:firstLine="705"/>
        <w:jc w:val="both"/>
      </w:pPr>
      <w:r>
        <w:t xml:space="preserve">1) Положение о Комиссии по координации деятельности субъектов профилактики правонарушений на территории муниципального образования «Сегежский муниципальный район»; </w:t>
      </w:r>
    </w:p>
    <w:p w:rsidR="00F032AB" w:rsidRDefault="00F032AB" w:rsidP="00F032AB">
      <w:pPr>
        <w:tabs>
          <w:tab w:val="left" w:pos="993"/>
        </w:tabs>
        <w:ind w:firstLine="705"/>
        <w:jc w:val="both"/>
      </w:pPr>
      <w:r>
        <w:t>2) состав Комиссии по координации деятельности субъектов профилактики правонарушений на территории муниципального образования «Сегежский муниципальный район» по должностям.</w:t>
      </w:r>
    </w:p>
    <w:p w:rsidR="00F032AB" w:rsidRDefault="00F032AB" w:rsidP="00F032AB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>
        <w:t>Признать утратившими силу</w:t>
      </w:r>
      <w:r w:rsidRPr="00B12328">
        <w:t xml:space="preserve"> </w:t>
      </w:r>
      <w:r w:rsidRPr="000F0AC3">
        <w:t>постановлени</w:t>
      </w:r>
      <w:r>
        <w:t>я</w:t>
      </w:r>
      <w:r w:rsidRPr="000F0AC3">
        <w:t xml:space="preserve"> главы Сегежского муниципального района</w:t>
      </w:r>
      <w:r>
        <w:t>:</w:t>
      </w:r>
    </w:p>
    <w:p w:rsidR="00F032AB" w:rsidRDefault="00F032AB" w:rsidP="00F032AB">
      <w:pPr>
        <w:ind w:firstLine="705"/>
        <w:jc w:val="both"/>
      </w:pPr>
      <w:r w:rsidRPr="000F0AC3">
        <w:t>от 01 ноября 2012</w:t>
      </w:r>
      <w:r>
        <w:t xml:space="preserve"> г.</w:t>
      </w:r>
      <w:r w:rsidRPr="000F0AC3">
        <w:t xml:space="preserve"> №</w:t>
      </w:r>
      <w:r>
        <w:t> </w:t>
      </w:r>
      <w:r w:rsidRPr="000F0AC3">
        <w:t>20 «О комиссии по координации деятельности субъектов профилактики правонарушений на территории муниципального образования «Сегежский муниципальный район»</w:t>
      </w:r>
      <w:r>
        <w:t>;</w:t>
      </w:r>
    </w:p>
    <w:p w:rsidR="00F032AB" w:rsidRDefault="00F032AB" w:rsidP="00F032AB">
      <w:pPr>
        <w:ind w:firstLine="705"/>
        <w:jc w:val="both"/>
      </w:pPr>
      <w:r w:rsidRPr="000F0AC3">
        <w:t xml:space="preserve">от </w:t>
      </w:r>
      <w:r>
        <w:t>22</w:t>
      </w:r>
      <w:r w:rsidRPr="000F0AC3">
        <w:t xml:space="preserve"> </w:t>
      </w:r>
      <w:r>
        <w:t>марта</w:t>
      </w:r>
      <w:r w:rsidRPr="000F0AC3">
        <w:t xml:space="preserve"> 201</w:t>
      </w:r>
      <w:r>
        <w:t>3</w:t>
      </w:r>
      <w:r w:rsidRPr="000F0AC3">
        <w:t xml:space="preserve"> </w:t>
      </w:r>
      <w:r>
        <w:t xml:space="preserve">г. </w:t>
      </w:r>
      <w:r w:rsidRPr="000F0AC3">
        <w:t>№</w:t>
      </w:r>
      <w:r>
        <w:t> 1</w:t>
      </w:r>
      <w:r w:rsidRPr="000F0AC3">
        <w:t>0 «О внесении изменений в постановление главы Сегежского муниципального района от 1 ноября 2012 года № 20»</w:t>
      </w:r>
      <w:r>
        <w:t>;</w:t>
      </w:r>
    </w:p>
    <w:p w:rsidR="00F032AB" w:rsidRDefault="00F032AB" w:rsidP="00F032AB">
      <w:pPr>
        <w:ind w:firstLine="705"/>
        <w:jc w:val="both"/>
      </w:pPr>
      <w:r w:rsidRPr="000F0AC3">
        <w:t xml:space="preserve">от </w:t>
      </w:r>
      <w:r>
        <w:t>19</w:t>
      </w:r>
      <w:r w:rsidRPr="000F0AC3">
        <w:t xml:space="preserve"> </w:t>
      </w:r>
      <w:r>
        <w:t>февраля</w:t>
      </w:r>
      <w:r w:rsidRPr="000F0AC3">
        <w:t xml:space="preserve"> 201</w:t>
      </w:r>
      <w:r>
        <w:t>4</w:t>
      </w:r>
      <w:r w:rsidRPr="000F0AC3">
        <w:t xml:space="preserve"> </w:t>
      </w:r>
      <w:r>
        <w:t xml:space="preserve">г. </w:t>
      </w:r>
      <w:r w:rsidRPr="000F0AC3">
        <w:t>№</w:t>
      </w:r>
      <w:r>
        <w:t> 6</w:t>
      </w:r>
      <w:r w:rsidRPr="000F0AC3">
        <w:t xml:space="preserve"> «О комиссии по координации деятельности субъектов профилактики правонарушений на территории муниципального образования «Сегежский муниципальный район»</w:t>
      </w:r>
      <w:r>
        <w:t>.</w:t>
      </w:r>
    </w:p>
    <w:p w:rsidR="00F032AB" w:rsidRPr="00182AD5" w:rsidRDefault="00F032AB" w:rsidP="00F032AB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>
        <w:t xml:space="preserve">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8" w:history="1">
        <w:r w:rsidRPr="00182AD5">
          <w:t>http://home.onego.ru/~segadmin</w:t>
        </w:r>
      </w:hyperlink>
      <w:r w:rsidRPr="00182AD5">
        <w:t>.</w:t>
      </w:r>
    </w:p>
    <w:p w:rsidR="00F032AB" w:rsidRDefault="00F032AB" w:rsidP="00F032AB">
      <w:pPr>
        <w:ind w:left="357" w:firstLine="708"/>
        <w:jc w:val="both"/>
      </w:pPr>
    </w:p>
    <w:p w:rsidR="00F032AB" w:rsidRDefault="00F032AB" w:rsidP="00F032AB">
      <w:pPr>
        <w:ind w:left="357" w:firstLine="708"/>
        <w:jc w:val="both"/>
      </w:pPr>
    </w:p>
    <w:p w:rsidR="00F032AB" w:rsidRDefault="00F032AB" w:rsidP="00F032AB">
      <w:pPr>
        <w:ind w:left="357" w:firstLine="708"/>
        <w:jc w:val="both"/>
      </w:pPr>
    </w:p>
    <w:p w:rsidR="00F032AB" w:rsidRDefault="00F032AB" w:rsidP="00F032AB">
      <w:pPr>
        <w:ind w:left="357" w:firstLine="708"/>
        <w:jc w:val="both"/>
      </w:pPr>
      <w:r>
        <w:t xml:space="preserve">      Глава    </w:t>
      </w:r>
    </w:p>
    <w:p w:rsidR="00F032AB" w:rsidRDefault="00F032AB" w:rsidP="00F032AB"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С.Ф.Тюков</w:t>
      </w:r>
    </w:p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Default="00F032AB" w:rsidP="00F032AB"/>
    <w:p w:rsidR="00F032AB" w:rsidRPr="00190F84" w:rsidRDefault="00F032AB" w:rsidP="00F032AB">
      <w:pPr>
        <w:rPr>
          <w:sz w:val="22"/>
          <w:szCs w:val="22"/>
        </w:rPr>
      </w:pPr>
      <w:r w:rsidRPr="00190F84">
        <w:rPr>
          <w:sz w:val="22"/>
          <w:szCs w:val="22"/>
        </w:rPr>
        <w:t>Разослать: в дело, членам комиссии.</w:t>
      </w:r>
    </w:p>
    <w:p w:rsidR="00F032AB" w:rsidRDefault="00F032AB" w:rsidP="00F032AB">
      <w:pPr>
        <w:ind w:firstLine="4962"/>
      </w:pPr>
      <w:r>
        <w:br w:type="page"/>
        <w:t>УТВЕРЖДЕНО</w:t>
      </w:r>
    </w:p>
    <w:p w:rsidR="00F032AB" w:rsidRDefault="00F032AB" w:rsidP="00F032AB">
      <w:pPr>
        <w:ind w:firstLine="4962"/>
      </w:pPr>
      <w:r>
        <w:t xml:space="preserve">постановлением главы </w:t>
      </w:r>
    </w:p>
    <w:p w:rsidR="00F032AB" w:rsidRDefault="00F032AB" w:rsidP="00F032AB">
      <w:pPr>
        <w:ind w:firstLine="4962"/>
      </w:pPr>
      <w:r>
        <w:t>Сегежского   муниципального района</w:t>
      </w:r>
    </w:p>
    <w:p w:rsidR="00F032AB" w:rsidRDefault="00F032AB" w:rsidP="00F032AB">
      <w:pPr>
        <w:ind w:firstLine="4962"/>
      </w:pPr>
      <w:r>
        <w:t xml:space="preserve">от </w:t>
      </w:r>
      <w:r w:rsidRPr="006678CB">
        <w:t xml:space="preserve"> </w:t>
      </w:r>
      <w:r>
        <w:t>23  октября</w:t>
      </w:r>
      <w:r w:rsidRPr="006678CB">
        <w:t xml:space="preserve"> 20</w:t>
      </w:r>
      <w:r>
        <w:t>14 года  № 20</w:t>
      </w:r>
    </w:p>
    <w:p w:rsidR="00FB4E27" w:rsidRPr="00FB4E27" w:rsidRDefault="00FB4E27" w:rsidP="00FB4E27">
      <w:pPr>
        <w:rPr>
          <w:i/>
        </w:rPr>
      </w:pPr>
      <w:r w:rsidRPr="00FB4E27">
        <w:rPr>
          <w:i/>
        </w:rPr>
        <w:t xml:space="preserve">                                                 </w:t>
      </w:r>
      <w:r>
        <w:rPr>
          <w:i/>
        </w:rPr>
        <w:t xml:space="preserve">                               </w:t>
      </w:r>
      <w:r w:rsidRPr="00FB4E27">
        <w:rPr>
          <w:i/>
        </w:rPr>
        <w:t>(в ред. постановления от 03.04.2017 № 7)</w:t>
      </w:r>
    </w:p>
    <w:p w:rsidR="00F032AB" w:rsidRDefault="00F032AB" w:rsidP="00F032AB">
      <w:pPr>
        <w:jc w:val="center"/>
        <w:outlineLvl w:val="1"/>
        <w:rPr>
          <w:b/>
          <w:bCs/>
        </w:rPr>
      </w:pPr>
    </w:p>
    <w:p w:rsidR="00F032AB" w:rsidRDefault="00F032AB" w:rsidP="00F032AB">
      <w:pPr>
        <w:pStyle w:val="a3"/>
        <w:ind w:left="5220"/>
        <w:jc w:val="center"/>
        <w:rPr>
          <w:b/>
          <w:bCs/>
        </w:rPr>
      </w:pPr>
    </w:p>
    <w:p w:rsidR="00F032AB" w:rsidRPr="006678CB" w:rsidRDefault="00F032AB" w:rsidP="00F032AB">
      <w:pPr>
        <w:jc w:val="center"/>
        <w:outlineLvl w:val="1"/>
        <w:rPr>
          <w:b/>
          <w:bCs/>
        </w:rPr>
      </w:pPr>
      <w:r w:rsidRPr="006678CB">
        <w:rPr>
          <w:b/>
          <w:bCs/>
        </w:rPr>
        <w:t>ПОЛОЖЕНИЕ</w:t>
      </w:r>
    </w:p>
    <w:p w:rsidR="00F032AB" w:rsidRDefault="00F032AB" w:rsidP="00F032AB">
      <w:pPr>
        <w:jc w:val="center"/>
        <w:outlineLvl w:val="1"/>
        <w:rPr>
          <w:b/>
          <w:bCs/>
        </w:rPr>
      </w:pPr>
      <w:r w:rsidRPr="006678CB">
        <w:rPr>
          <w:b/>
          <w:bCs/>
        </w:rPr>
        <w:t xml:space="preserve">о </w:t>
      </w:r>
      <w:r>
        <w:rPr>
          <w:b/>
          <w:bCs/>
        </w:rPr>
        <w:t>К</w:t>
      </w:r>
      <w:r w:rsidRPr="006678CB">
        <w:rPr>
          <w:b/>
          <w:bCs/>
        </w:rPr>
        <w:t xml:space="preserve">омиссии по координации деятельности субъектов профилактики правонарушений </w:t>
      </w:r>
      <w:r>
        <w:rPr>
          <w:b/>
          <w:bCs/>
        </w:rPr>
        <w:t>на территории муниципального образования «Сегежский муниципальный район»</w:t>
      </w:r>
    </w:p>
    <w:p w:rsidR="00F032AB" w:rsidRPr="006678CB" w:rsidRDefault="00F032AB" w:rsidP="00F032AB">
      <w:pPr>
        <w:jc w:val="center"/>
        <w:outlineLvl w:val="1"/>
        <w:rPr>
          <w:b/>
          <w:bCs/>
        </w:rPr>
      </w:pPr>
    </w:p>
    <w:p w:rsidR="00F032AB" w:rsidRDefault="00F032AB" w:rsidP="00F032AB">
      <w:pPr>
        <w:ind w:left="709"/>
      </w:pPr>
    </w:p>
    <w:p w:rsidR="00F032AB" w:rsidRDefault="00F032AB" w:rsidP="00F032AB">
      <w:pPr>
        <w:tabs>
          <w:tab w:val="left" w:pos="851"/>
        </w:tabs>
        <w:ind w:firstLine="709"/>
        <w:jc w:val="both"/>
      </w:pPr>
      <w:r>
        <w:t xml:space="preserve">1. </w:t>
      </w:r>
      <w:r w:rsidRPr="00B81ACB">
        <w:t>Настоящее Положение определяет соста</w:t>
      </w:r>
      <w:r>
        <w:t>в и порядок организации работы К</w:t>
      </w:r>
      <w:r w:rsidRPr="006678CB">
        <w:t>омисси</w:t>
      </w:r>
      <w:r>
        <w:t>и</w:t>
      </w:r>
      <w:r w:rsidRPr="006678CB">
        <w:t xml:space="preserve"> по координации деятельности субъектов профилактики правонарушений </w:t>
      </w:r>
      <w:r w:rsidRPr="007A60CB">
        <w:t>на территории муниципального образования «Сегежский муниципальный район»</w:t>
      </w:r>
      <w:r>
        <w:t xml:space="preserve"> </w:t>
      </w:r>
      <w:r w:rsidRPr="00B81ACB">
        <w:t xml:space="preserve">(далее - Комиссия), а также устанавливает задачи, </w:t>
      </w:r>
      <w:r>
        <w:t>функции, права</w:t>
      </w:r>
      <w:r w:rsidRPr="00B81ACB">
        <w:t xml:space="preserve"> </w:t>
      </w:r>
      <w:r>
        <w:t xml:space="preserve">Комиссии, обязанности и </w:t>
      </w:r>
      <w:r w:rsidRPr="00B81ACB">
        <w:t xml:space="preserve"> права членов Комиссии.</w:t>
      </w:r>
    </w:p>
    <w:p w:rsidR="00F032AB" w:rsidRDefault="00F032AB" w:rsidP="00F032AB">
      <w:pPr>
        <w:tabs>
          <w:tab w:val="left" w:pos="851"/>
        </w:tabs>
        <w:ind w:firstLine="709"/>
        <w:jc w:val="both"/>
      </w:pPr>
      <w:r w:rsidRPr="00A703F4">
        <w:t xml:space="preserve">2. </w:t>
      </w:r>
      <w:proofErr w:type="gramStart"/>
      <w:r w:rsidRPr="00A703F4">
        <w:t>Комиссия является органом, обеспечивающим координацию деятельности</w:t>
      </w:r>
      <w:r w:rsidRPr="00B81ACB">
        <w:t xml:space="preserve"> органов местного самоуправления Сегежского муниципального района</w:t>
      </w:r>
      <w:r>
        <w:t>, городских и сельских поселений, входящих в состав Сегежского муниципального района (далее – органы местного самоуправления), подразделений территориальных органов федеральных органов исполнительной власти и органов исполнительной власти Республики Карелия,</w:t>
      </w:r>
      <w:r w:rsidRPr="008A42AD">
        <w:t xml:space="preserve"> </w:t>
      </w:r>
      <w:r>
        <w:t xml:space="preserve">действующих на территории Сегежского района, </w:t>
      </w:r>
      <w:r w:rsidRPr="006678CB">
        <w:t>по реализации социальных, правовых и иных мер, направленных на профилактику правонарушений, устранение причин и условий, способствующих</w:t>
      </w:r>
      <w:proofErr w:type="gramEnd"/>
      <w:r w:rsidRPr="007D122C">
        <w:t xml:space="preserve"> </w:t>
      </w:r>
      <w:r w:rsidRPr="006678CB">
        <w:t>совершению правонарушений.</w:t>
      </w:r>
    </w:p>
    <w:p w:rsidR="00F032AB" w:rsidRPr="004C0D03" w:rsidRDefault="00F032AB" w:rsidP="00F032AB">
      <w:pPr>
        <w:tabs>
          <w:tab w:val="left" w:pos="851"/>
        </w:tabs>
        <w:ind w:firstLine="709"/>
        <w:jc w:val="both"/>
      </w:pPr>
      <w:r>
        <w:t xml:space="preserve">3. </w:t>
      </w:r>
      <w:proofErr w:type="gramStart"/>
      <w:r w:rsidRPr="004C0D03">
        <w:t xml:space="preserve">Комиссия в своей деятельности руководствуется Конституцией Российской Федерации, федеральными </w:t>
      </w:r>
      <w:r>
        <w:t xml:space="preserve">конституционными </w:t>
      </w:r>
      <w:r w:rsidRPr="004C0D03">
        <w:t xml:space="preserve">законами, </w:t>
      </w:r>
      <w:r>
        <w:t xml:space="preserve">федеральными законами, </w:t>
      </w:r>
      <w:r w:rsidRPr="004C0D03">
        <w:t xml:space="preserve">иными нормативными правовыми актами Российской Федерации, </w:t>
      </w:r>
      <w:r>
        <w:t xml:space="preserve">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 w:rsidRPr="004C0D03">
        <w:t xml:space="preserve">Конституцией Республики Карелия, </w:t>
      </w:r>
      <w:r>
        <w:t xml:space="preserve">законами и нормативными правовыми актами Республики Карелия, </w:t>
      </w:r>
      <w:r w:rsidRPr="004C0D03">
        <w:t xml:space="preserve">муниципальными правовыми актами </w:t>
      </w:r>
      <w:r>
        <w:t>Сегежского муниципального района</w:t>
      </w:r>
      <w:r w:rsidRPr="004C0D03">
        <w:t xml:space="preserve">, решениями </w:t>
      </w:r>
      <w:r w:rsidRPr="00E42253">
        <w:t>Межведомственной комиссии по координации деятельности субъектов</w:t>
      </w:r>
      <w:proofErr w:type="gramEnd"/>
      <w:r w:rsidRPr="00E42253">
        <w:t xml:space="preserve"> профилактики правонарушений в Республике Карелия</w:t>
      </w:r>
      <w:r w:rsidRPr="004C0D03">
        <w:t xml:space="preserve">, а также настоящим Положением. </w:t>
      </w:r>
    </w:p>
    <w:p w:rsidR="00F032AB" w:rsidRPr="004C0D03" w:rsidRDefault="00F032AB" w:rsidP="00F032AB">
      <w:pPr>
        <w:tabs>
          <w:tab w:val="left" w:pos="851"/>
        </w:tabs>
        <w:ind w:firstLine="709"/>
        <w:jc w:val="both"/>
      </w:pPr>
      <w:r>
        <w:t xml:space="preserve">4. </w:t>
      </w:r>
      <w:r w:rsidRPr="004C0D03">
        <w:t>Комиссия осуществляет свою деятельность во взаимодействии с подразделениями территориальных органов федеральных органов исполнительной власти</w:t>
      </w:r>
      <w:r>
        <w:t xml:space="preserve"> и</w:t>
      </w:r>
      <w:r w:rsidRPr="004C0D03">
        <w:t xml:space="preserve"> орган</w:t>
      </w:r>
      <w:r>
        <w:t>ов</w:t>
      </w:r>
      <w:r w:rsidRPr="004C0D03">
        <w:t xml:space="preserve"> государственной власти Республики Карелия, </w:t>
      </w:r>
      <w:r>
        <w:t>действующими на территории Сегежского муниципального района,</w:t>
      </w:r>
      <w:r w:rsidRPr="007D122C">
        <w:t xml:space="preserve"> </w:t>
      </w:r>
      <w:r w:rsidRPr="00E42253">
        <w:t>Межведомственной комисси</w:t>
      </w:r>
      <w:r>
        <w:t>ей</w:t>
      </w:r>
      <w:r w:rsidRPr="00E42253">
        <w:t xml:space="preserve"> по координации деятельности субъектов профилактики правонарушений в Республике Карелия</w:t>
      </w:r>
      <w:r w:rsidRPr="004C0D03">
        <w:t xml:space="preserve">, организациями и общественными объединениями. </w:t>
      </w:r>
    </w:p>
    <w:p w:rsidR="00F032AB" w:rsidRDefault="00F032AB" w:rsidP="00F032AB">
      <w:pPr>
        <w:tabs>
          <w:tab w:val="left" w:pos="851"/>
        </w:tabs>
        <w:ind w:firstLine="709"/>
        <w:jc w:val="both"/>
      </w:pPr>
      <w:r>
        <w:t>5. Основными задачами Комиссии являются:</w:t>
      </w:r>
    </w:p>
    <w:p w:rsidR="00F032AB" w:rsidRDefault="00F032AB" w:rsidP="00F032AB">
      <w:pPr>
        <w:tabs>
          <w:tab w:val="left" w:pos="851"/>
        </w:tabs>
        <w:ind w:firstLine="709"/>
        <w:jc w:val="both"/>
      </w:pPr>
      <w:r>
        <w:t xml:space="preserve">а) участие в реализации на территории Сегежского муниципального района государственной политики </w:t>
      </w:r>
      <w:r w:rsidRPr="006678CB">
        <w:t xml:space="preserve">по реализации социальных, правовых и иных </w:t>
      </w:r>
      <w:r>
        <w:t xml:space="preserve">практических </w:t>
      </w:r>
      <w:r w:rsidRPr="006678CB">
        <w:t xml:space="preserve">мер, направленных на профилактику правонарушений </w:t>
      </w:r>
      <w:r>
        <w:t>на территории Сегежского муниципального района</w:t>
      </w:r>
      <w:r w:rsidRPr="006678CB">
        <w:t>;</w:t>
      </w:r>
    </w:p>
    <w:p w:rsidR="00F032AB" w:rsidRDefault="00F032AB" w:rsidP="00F032AB">
      <w:pPr>
        <w:tabs>
          <w:tab w:val="left" w:pos="851"/>
        </w:tabs>
        <w:ind w:firstLine="709"/>
        <w:jc w:val="both"/>
      </w:pPr>
      <w:r>
        <w:t>б) участие в</w:t>
      </w:r>
      <w:r w:rsidRPr="006678CB">
        <w:t xml:space="preserve"> </w:t>
      </w:r>
      <w:r>
        <w:t>обсуждении</w:t>
      </w:r>
      <w:r w:rsidRPr="006678CB">
        <w:t xml:space="preserve"> проектов законов Республики Карелия и иных нормативных правовых актов Республики Карелия, направленных на устранение причин и условий, способствующих совершению правонарушений;</w:t>
      </w:r>
    </w:p>
    <w:p w:rsidR="00F032AB" w:rsidRDefault="00F032AB" w:rsidP="00F032AB">
      <w:pPr>
        <w:tabs>
          <w:tab w:val="left" w:pos="851"/>
        </w:tabs>
        <w:ind w:firstLine="709"/>
        <w:jc w:val="both"/>
      </w:pPr>
      <w:r>
        <w:t>в) п</w:t>
      </w:r>
      <w:r w:rsidRPr="00CD5BFF">
        <w:t xml:space="preserve">одготовка </w:t>
      </w:r>
      <w:r>
        <w:t>муниципальных правовых актов Сегежского муниципального района</w:t>
      </w:r>
      <w:r w:rsidRPr="00CD5BFF">
        <w:t>, направленных на устранение причин и условий, способствующих совершению правонарушений;</w:t>
      </w:r>
    </w:p>
    <w:p w:rsidR="00F032AB" w:rsidRDefault="00F032AB" w:rsidP="00F032AB">
      <w:pPr>
        <w:tabs>
          <w:tab w:val="left" w:pos="851"/>
        </w:tabs>
        <w:ind w:firstLine="709"/>
        <w:jc w:val="both"/>
      </w:pPr>
      <w:r>
        <w:t>г) у</w:t>
      </w:r>
      <w:r w:rsidRPr="006678CB">
        <w:t xml:space="preserve">крепление связи органов местного самоуправления и правоохранительных органов с общественными объединениями </w:t>
      </w:r>
      <w:r>
        <w:t xml:space="preserve">(организациями) </w:t>
      </w:r>
      <w:r w:rsidRPr="006678CB">
        <w:t>и населением в процессе осуществления профилактики правонарушений.</w:t>
      </w:r>
    </w:p>
    <w:p w:rsidR="00F032AB" w:rsidRDefault="00F032AB" w:rsidP="00F032AB">
      <w:pPr>
        <w:tabs>
          <w:tab w:val="left" w:pos="851"/>
        </w:tabs>
        <w:ind w:firstLine="709"/>
        <w:jc w:val="both"/>
      </w:pPr>
    </w:p>
    <w:p w:rsidR="00F032AB" w:rsidRDefault="00F032AB" w:rsidP="00F032AB">
      <w:pPr>
        <w:tabs>
          <w:tab w:val="left" w:pos="851"/>
        </w:tabs>
        <w:ind w:firstLine="709"/>
        <w:jc w:val="both"/>
      </w:pPr>
      <w:r>
        <w:t xml:space="preserve">6. </w:t>
      </w:r>
      <w:r w:rsidRPr="006678CB">
        <w:t>Для реализации основных задач Комиссия осуществляет следующие функции:</w:t>
      </w:r>
    </w:p>
    <w:p w:rsidR="00F032AB" w:rsidRDefault="00F032AB" w:rsidP="00F032AB">
      <w:pPr>
        <w:tabs>
          <w:tab w:val="left" w:pos="851"/>
        </w:tabs>
        <w:ind w:firstLine="709"/>
        <w:jc w:val="both"/>
      </w:pPr>
      <w:r>
        <w:t>а) а</w:t>
      </w:r>
      <w:r w:rsidRPr="006678CB">
        <w:t xml:space="preserve">нализирует состояние правопорядка на территории </w:t>
      </w:r>
      <w:r>
        <w:t xml:space="preserve">Сегежского муниципального района </w:t>
      </w:r>
      <w:r w:rsidRPr="006678CB">
        <w:t xml:space="preserve">с последующей выработкой практических рекомендаций </w:t>
      </w:r>
      <w:r>
        <w:t xml:space="preserve">органам местного самоуправления, иным субъектам профилактики правонарушений </w:t>
      </w:r>
      <w:r w:rsidRPr="006678CB">
        <w:t>по вопросам профилактики правонарушений;</w:t>
      </w:r>
    </w:p>
    <w:p w:rsidR="00F032AB" w:rsidRDefault="00F032AB" w:rsidP="00F032AB">
      <w:pPr>
        <w:tabs>
          <w:tab w:val="left" w:pos="851"/>
        </w:tabs>
        <w:ind w:firstLine="709"/>
        <w:jc w:val="both"/>
      </w:pPr>
      <w:r>
        <w:t>б) и</w:t>
      </w:r>
      <w:r w:rsidRPr="006678CB">
        <w:t xml:space="preserve">нформирует </w:t>
      </w:r>
      <w:r>
        <w:t>главу</w:t>
      </w:r>
      <w:r w:rsidRPr="006678CB">
        <w:t xml:space="preserve"> </w:t>
      </w:r>
      <w:r>
        <w:t>Сегежского муниципального района</w:t>
      </w:r>
      <w:r w:rsidRPr="006678CB">
        <w:t xml:space="preserve"> о состоянии профилактической деятельности на территории </w:t>
      </w:r>
      <w:r>
        <w:t>Сегежского муниципального района,</w:t>
      </w:r>
      <w:r w:rsidRPr="006678CB">
        <w:t xml:space="preserve"> вносит предложения по повышению эффективности этой работы, оказывает содействие в укреплении </w:t>
      </w:r>
      <w:proofErr w:type="gramStart"/>
      <w:r w:rsidRPr="006678CB">
        <w:t xml:space="preserve">взаимодействия </w:t>
      </w:r>
      <w:r w:rsidRPr="00D23B35">
        <w:t>субъектов системы профилактики правонарушений</w:t>
      </w:r>
      <w:proofErr w:type="gramEnd"/>
      <w:r w:rsidRPr="00D23B35">
        <w:t xml:space="preserve">  с населением, общественными объединениями </w:t>
      </w:r>
      <w:r>
        <w:t xml:space="preserve">(организациями) </w:t>
      </w:r>
      <w:r w:rsidRPr="00D23B35">
        <w:t>и средствами массовой информации</w:t>
      </w:r>
      <w:r w:rsidRPr="006678CB">
        <w:t>;</w:t>
      </w:r>
    </w:p>
    <w:p w:rsidR="00F032AB" w:rsidRDefault="00F032AB" w:rsidP="00F032AB">
      <w:pPr>
        <w:tabs>
          <w:tab w:val="left" w:pos="851"/>
        </w:tabs>
        <w:ind w:firstLine="709"/>
        <w:jc w:val="both"/>
      </w:pPr>
      <w:r>
        <w:t xml:space="preserve">в) готовит </w:t>
      </w:r>
      <w:r w:rsidRPr="008478D5">
        <w:t xml:space="preserve">предложения по повышению эффективности управления системой профилактики </w:t>
      </w:r>
      <w:r>
        <w:t xml:space="preserve">правонарушений </w:t>
      </w:r>
      <w:r w:rsidRPr="008478D5">
        <w:t xml:space="preserve">на муниципальном уровне, разрабатывает проекты </w:t>
      </w:r>
      <w:r>
        <w:t xml:space="preserve">муниципальных правовых актов Сегежского муниципального района </w:t>
      </w:r>
      <w:r w:rsidRPr="008478D5">
        <w:t>по вопросам профилактики правонарушений</w:t>
      </w:r>
      <w:r w:rsidRPr="006678CB">
        <w:t xml:space="preserve">; </w:t>
      </w:r>
    </w:p>
    <w:p w:rsidR="00F032AB" w:rsidRDefault="00F032AB" w:rsidP="00F032AB">
      <w:pPr>
        <w:tabs>
          <w:tab w:val="left" w:pos="851"/>
        </w:tabs>
        <w:ind w:firstLine="709"/>
        <w:jc w:val="both"/>
      </w:pPr>
      <w:r>
        <w:t>г) у</w:t>
      </w:r>
      <w:r w:rsidRPr="006678CB">
        <w:t>частвует в разработке ре</w:t>
      </w:r>
      <w:r>
        <w:t>спубликански</w:t>
      </w:r>
      <w:r w:rsidRPr="006678CB">
        <w:t>х целевых программ</w:t>
      </w:r>
      <w:r>
        <w:t xml:space="preserve"> по профилактике правонарушений</w:t>
      </w:r>
      <w:r w:rsidRPr="006678CB">
        <w:t xml:space="preserve">; </w:t>
      </w:r>
    </w:p>
    <w:p w:rsidR="00F032AB" w:rsidRPr="008478D5" w:rsidRDefault="00F032AB" w:rsidP="00F032AB">
      <w:pPr>
        <w:tabs>
          <w:tab w:val="left" w:pos="851"/>
        </w:tabs>
        <w:ind w:firstLine="709"/>
        <w:jc w:val="both"/>
      </w:pPr>
      <w:proofErr w:type="spellStart"/>
      <w:r>
        <w:t>д</w:t>
      </w:r>
      <w:proofErr w:type="spellEnd"/>
      <w:r>
        <w:t>) у</w:t>
      </w:r>
      <w:r w:rsidRPr="008478D5">
        <w:t xml:space="preserve">частвует в разработке муниципальных программ по профилактике правонарушений, привлекая к этой работе специалистов соответствующих органов </w:t>
      </w:r>
      <w:r>
        <w:t>местного самоуправления</w:t>
      </w:r>
      <w:r w:rsidRPr="008478D5">
        <w:t xml:space="preserve">, правоохранительных органов, </w:t>
      </w:r>
      <w:r>
        <w:t xml:space="preserve">муниципальных учреждений Сегежского муниципального района, </w:t>
      </w:r>
      <w:r w:rsidRPr="008478D5">
        <w:t xml:space="preserve">  негосударственных организаций и общественных объединений;</w:t>
      </w:r>
    </w:p>
    <w:p w:rsidR="00F032AB" w:rsidRPr="008478D5" w:rsidRDefault="00F032AB" w:rsidP="00F032AB">
      <w:pPr>
        <w:tabs>
          <w:tab w:val="left" w:pos="851"/>
        </w:tabs>
        <w:ind w:firstLine="709"/>
        <w:jc w:val="both"/>
      </w:pPr>
      <w:r>
        <w:t>е) о</w:t>
      </w:r>
      <w:r w:rsidRPr="008478D5">
        <w:t xml:space="preserve">рганизует и проводит в установленном порядке координационные совещания, конференции, рабочие встречи, пресс-конференции по вопросам профилактики правонарушений на территории </w:t>
      </w:r>
      <w:r>
        <w:t>Сегежского муниципального района</w:t>
      </w:r>
      <w:r w:rsidRPr="008478D5">
        <w:t>;</w:t>
      </w:r>
    </w:p>
    <w:p w:rsidR="00F032AB" w:rsidRPr="008478D5" w:rsidRDefault="00F032AB" w:rsidP="00F032AB">
      <w:pPr>
        <w:tabs>
          <w:tab w:val="left" w:pos="851"/>
        </w:tabs>
        <w:ind w:firstLine="709"/>
        <w:jc w:val="both"/>
      </w:pPr>
      <w:r>
        <w:t>ж) д</w:t>
      </w:r>
      <w:r w:rsidRPr="008478D5">
        <w:t xml:space="preserve">ает соответствующие рекомендации </w:t>
      </w:r>
      <w:r>
        <w:t xml:space="preserve">субъектам профилактики правонарушений </w:t>
      </w:r>
      <w:r w:rsidRPr="008478D5">
        <w:t>по внедрению в практику передового опыта, результатов научных исследований в сфере профилактики правонарушений;</w:t>
      </w:r>
    </w:p>
    <w:p w:rsidR="00F032AB" w:rsidRPr="008478D5" w:rsidRDefault="00F032AB" w:rsidP="00F032AB">
      <w:pPr>
        <w:tabs>
          <w:tab w:val="left" w:pos="851"/>
        </w:tabs>
        <w:ind w:firstLine="709"/>
        <w:jc w:val="both"/>
      </w:pPr>
      <w:proofErr w:type="spellStart"/>
      <w:r>
        <w:t>з</w:t>
      </w:r>
      <w:proofErr w:type="spellEnd"/>
      <w:r>
        <w:t>) с</w:t>
      </w:r>
      <w:r w:rsidRPr="008478D5">
        <w:t>одействует развитию международных связей по вопросам профилактики правонарушений;</w:t>
      </w:r>
    </w:p>
    <w:p w:rsidR="00F032AB" w:rsidRPr="008478D5" w:rsidRDefault="00F032AB" w:rsidP="00F032AB">
      <w:pPr>
        <w:tabs>
          <w:tab w:val="left" w:pos="851"/>
        </w:tabs>
        <w:ind w:firstLine="709"/>
        <w:jc w:val="both"/>
      </w:pPr>
      <w:r>
        <w:t>и) о</w:t>
      </w:r>
      <w:r w:rsidRPr="008478D5">
        <w:t>рганизует обмен опытом профилактической работы среди субъектов системы профилактики правонарушений на муниципальном уровне;</w:t>
      </w:r>
    </w:p>
    <w:p w:rsidR="00F032AB" w:rsidRDefault="00F032AB" w:rsidP="00F032AB">
      <w:pPr>
        <w:tabs>
          <w:tab w:val="left" w:pos="851"/>
        </w:tabs>
        <w:ind w:firstLine="709"/>
        <w:jc w:val="both"/>
      </w:pPr>
      <w:r>
        <w:t>к) о</w:t>
      </w:r>
      <w:r w:rsidRPr="006678CB">
        <w:t>существляет другие функции, вытекающие из задач Комиссии.</w:t>
      </w:r>
    </w:p>
    <w:p w:rsidR="00F032AB" w:rsidRDefault="00F032AB" w:rsidP="00F032AB">
      <w:pPr>
        <w:tabs>
          <w:tab w:val="left" w:pos="851"/>
        </w:tabs>
        <w:ind w:firstLine="709"/>
        <w:jc w:val="both"/>
      </w:pPr>
    </w:p>
    <w:p w:rsidR="00F032AB" w:rsidRDefault="00F032AB" w:rsidP="00F032AB">
      <w:pPr>
        <w:tabs>
          <w:tab w:val="left" w:pos="851"/>
        </w:tabs>
        <w:ind w:firstLine="709"/>
        <w:jc w:val="both"/>
      </w:pPr>
      <w:r>
        <w:t>6. Для осуществления своих задач Комиссия имеет право:</w:t>
      </w:r>
    </w:p>
    <w:p w:rsidR="00F032AB" w:rsidRDefault="00F032AB" w:rsidP="00F032AB">
      <w:pPr>
        <w:tabs>
          <w:tab w:val="left" w:pos="851"/>
        </w:tabs>
        <w:ind w:firstLine="709"/>
        <w:jc w:val="both"/>
      </w:pPr>
      <w: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 органов местного самоуправления  </w:t>
      </w:r>
      <w:r w:rsidRPr="006678CB">
        <w:t xml:space="preserve">по реализации социальных, правовых и иных </w:t>
      </w:r>
      <w:r>
        <w:t xml:space="preserve">практических </w:t>
      </w:r>
      <w:r w:rsidRPr="006678CB">
        <w:t xml:space="preserve">мер, направленных на профилактику правонарушений </w:t>
      </w:r>
      <w:r>
        <w:t xml:space="preserve">на территории Сегежского муниципального района, а также осуществлять </w:t>
      </w:r>
      <w:proofErr w:type="gramStart"/>
      <w:r>
        <w:t>контроль за</w:t>
      </w:r>
      <w:proofErr w:type="gramEnd"/>
      <w:r>
        <w:t xml:space="preserve"> исполнением этих решений;</w:t>
      </w:r>
    </w:p>
    <w:p w:rsidR="00F032AB" w:rsidRDefault="00F032AB" w:rsidP="00F032AB">
      <w:pPr>
        <w:tabs>
          <w:tab w:val="left" w:pos="851"/>
        </w:tabs>
        <w:ind w:firstLine="709"/>
        <w:jc w:val="both"/>
      </w:pPr>
      <w:r>
        <w:t xml:space="preserve">б) вносить предложения </w:t>
      </w:r>
      <w:r w:rsidRPr="00E42253">
        <w:t>Межведомственной комисси</w:t>
      </w:r>
      <w:r>
        <w:t>ей</w:t>
      </w:r>
      <w:r w:rsidRPr="00E42253">
        <w:t xml:space="preserve"> по координации деятельности субъектов профилактики правонарушений в Республике Карелия</w:t>
      </w:r>
      <w:r>
        <w:t xml:space="preserve"> по вопросам, требующим решения Главы Республики Карелия или Правительства Республики Карелия;</w:t>
      </w:r>
    </w:p>
    <w:p w:rsidR="00F032AB" w:rsidRDefault="00F032AB" w:rsidP="00F032AB">
      <w:pPr>
        <w:tabs>
          <w:tab w:val="left" w:pos="851"/>
        </w:tabs>
        <w:ind w:firstLine="709"/>
        <w:jc w:val="both"/>
      </w:pPr>
      <w:proofErr w:type="gramStart"/>
      <w:r>
        <w:t>г) запрашивать и получать в установленном законодательством Российской Федерации порядке необходимые материалы и информацию от подразделений территориальных органов федеральных органов исполнительной власти, органов государственной власти Республики Карелия, органов местного самоуправления, общественных объединений, организаций и должностных лиц;</w:t>
      </w:r>
      <w:proofErr w:type="gramEnd"/>
    </w:p>
    <w:p w:rsidR="00F032AB" w:rsidRDefault="00F032AB" w:rsidP="00F032AB">
      <w:pPr>
        <w:tabs>
          <w:tab w:val="left" w:pos="851"/>
        </w:tabs>
        <w:ind w:firstLine="709"/>
        <w:jc w:val="both"/>
      </w:pPr>
      <w:proofErr w:type="spellStart"/>
      <w:r>
        <w:t>д</w:t>
      </w:r>
      <w:proofErr w:type="spellEnd"/>
      <w:r>
        <w:t>) привлекать для участия в работе Комиссии должностных лиц и специалистов подразделений органов федеральных органов исполнительной власти, органов государственной власти Республики Карелия, органов местного самоуправления, а также представителей общественных объединений и организаций (с их согласия).</w:t>
      </w:r>
    </w:p>
    <w:p w:rsidR="00F032AB" w:rsidRDefault="00F032AB" w:rsidP="00F032AB">
      <w:pPr>
        <w:tabs>
          <w:tab w:val="left" w:pos="851"/>
        </w:tabs>
        <w:ind w:firstLine="709"/>
        <w:jc w:val="both"/>
      </w:pPr>
      <w:r>
        <w:t>е) координировать деятельность и объединять усилия органов государственной власти, органов местного самоуправления, общественных и религиозных объединений по профилактике правонарушений;</w:t>
      </w:r>
    </w:p>
    <w:p w:rsidR="00F032AB" w:rsidRDefault="00F032AB" w:rsidP="00F032AB">
      <w:pPr>
        <w:tabs>
          <w:tab w:val="left" w:pos="851"/>
        </w:tabs>
        <w:ind w:firstLine="709"/>
        <w:jc w:val="both"/>
      </w:pPr>
      <w:proofErr w:type="spellStart"/>
      <w:r>
        <w:t>з</w:t>
      </w:r>
      <w:proofErr w:type="spellEnd"/>
      <w:r>
        <w:t>) взаимодействовать со средствами массовой информации по вопросам освещения хода реализации государственной политики по профилактике правонарушений, пропаганды здорового образа жизни;</w:t>
      </w:r>
    </w:p>
    <w:p w:rsidR="00F032AB" w:rsidRDefault="00F032AB" w:rsidP="00F032AB">
      <w:pPr>
        <w:tabs>
          <w:tab w:val="left" w:pos="851"/>
        </w:tabs>
        <w:ind w:firstLine="709"/>
        <w:jc w:val="both"/>
      </w:pPr>
      <w:r>
        <w:t>и) организовывать изучение и распространение в городе российского и международного опыта профилактики правонарушений;</w:t>
      </w:r>
    </w:p>
    <w:p w:rsidR="00F032AB" w:rsidRDefault="00F032AB" w:rsidP="00F032AB">
      <w:pPr>
        <w:tabs>
          <w:tab w:val="left" w:pos="851"/>
        </w:tabs>
        <w:ind w:firstLine="709"/>
        <w:jc w:val="both"/>
      </w:pPr>
      <w:r>
        <w:t>к) в пределах своей компетенции давать официальные разъяснения и вести переписку.</w:t>
      </w:r>
    </w:p>
    <w:p w:rsidR="00F032AB" w:rsidRDefault="00F032AB" w:rsidP="00F032AB">
      <w:pPr>
        <w:tabs>
          <w:tab w:val="left" w:pos="851"/>
        </w:tabs>
        <w:ind w:firstLine="709"/>
        <w:jc w:val="both"/>
      </w:pPr>
    </w:p>
    <w:p w:rsidR="00F032AB" w:rsidRDefault="00F032AB" w:rsidP="00F032AB">
      <w:pPr>
        <w:tabs>
          <w:tab w:val="left" w:pos="851"/>
        </w:tabs>
        <w:ind w:firstLine="709"/>
        <w:jc w:val="both"/>
      </w:pPr>
      <w:r>
        <w:t xml:space="preserve">7. Комиссия </w:t>
      </w:r>
      <w:proofErr w:type="gramStart"/>
      <w:r>
        <w:t>образуется</w:t>
      </w:r>
      <w:proofErr w:type="gramEnd"/>
      <w:r>
        <w:t xml:space="preserve"> и её состав по должностям утверждается постановлением главы Сегежского муниципального района. </w:t>
      </w:r>
      <w:r w:rsidRPr="004C0D03">
        <w:t>В состав Комиссии входят председатель Комиссии, заместитель председателя Комиссии, секретарь Комиссии</w:t>
      </w:r>
      <w:r>
        <w:t xml:space="preserve"> </w:t>
      </w:r>
      <w:r w:rsidRPr="004C0D03">
        <w:t xml:space="preserve">и члены Комиссии. </w:t>
      </w:r>
    </w:p>
    <w:p w:rsidR="00F032AB" w:rsidRPr="00F032AB" w:rsidRDefault="00F032AB" w:rsidP="00F032AB">
      <w:pPr>
        <w:tabs>
          <w:tab w:val="left" w:pos="851"/>
        </w:tabs>
        <w:ind w:firstLine="709"/>
        <w:jc w:val="both"/>
        <w:rPr>
          <w:i/>
        </w:rPr>
      </w:pPr>
      <w:proofErr w:type="gramStart"/>
      <w:r w:rsidRPr="006678CB">
        <w:t xml:space="preserve">В состав Комиссии входят </w:t>
      </w:r>
      <w:r>
        <w:t xml:space="preserve">глава Сегежского муниципального района, </w:t>
      </w:r>
      <w:r w:rsidRPr="006678CB">
        <w:t xml:space="preserve">главы </w:t>
      </w:r>
      <w:r>
        <w:t xml:space="preserve">городских и сельских поселений, входящих в состав Сегежского муниципального района,  </w:t>
      </w:r>
      <w:r w:rsidRPr="006678CB">
        <w:t xml:space="preserve"> руководители </w:t>
      </w:r>
      <w:r>
        <w:t xml:space="preserve">структурных подразделений </w:t>
      </w:r>
      <w:r w:rsidRPr="006678CB">
        <w:t xml:space="preserve">органов местного самоуправления, </w:t>
      </w:r>
      <w:r>
        <w:t xml:space="preserve">иные муниципальные служащие органов местного самоуправления, </w:t>
      </w:r>
      <w:r w:rsidRPr="006678CB">
        <w:t xml:space="preserve">руководители </w:t>
      </w:r>
      <w:r>
        <w:t xml:space="preserve">подразделений </w:t>
      </w:r>
      <w:r w:rsidRPr="006678CB">
        <w:t>территориальных органов федеральных органов исполнительной власти</w:t>
      </w:r>
      <w:r w:rsidRPr="00CE01F5">
        <w:t xml:space="preserve"> </w:t>
      </w:r>
      <w:r>
        <w:t xml:space="preserve">и органов </w:t>
      </w:r>
      <w:r w:rsidRPr="004C0D03">
        <w:t xml:space="preserve"> государственной власти Республики Карелия</w:t>
      </w:r>
      <w:r w:rsidRPr="006678CB">
        <w:t xml:space="preserve">, </w:t>
      </w:r>
      <w:r>
        <w:t xml:space="preserve">действующих  на территории Сегежского муниципального района, </w:t>
      </w:r>
      <w:r w:rsidRPr="006678CB">
        <w:t xml:space="preserve">руководители организаций различных форм собственности и общественных объединений </w:t>
      </w:r>
      <w:r w:rsidR="00FB4E27">
        <w:t>(организаций</w:t>
      </w:r>
      <w:proofErr w:type="gramEnd"/>
      <w:r w:rsidR="00FB4E27">
        <w:t>) (по согласованию)</w:t>
      </w:r>
      <w:r>
        <w:t xml:space="preserve"> </w:t>
      </w:r>
      <w:r w:rsidRPr="00F032AB">
        <w:rPr>
          <w:i/>
        </w:rPr>
        <w:t>(</w:t>
      </w:r>
      <w:proofErr w:type="spellStart"/>
      <w:r w:rsidR="00FB4E27">
        <w:rPr>
          <w:i/>
        </w:rPr>
        <w:t>абз</w:t>
      </w:r>
      <w:proofErr w:type="spellEnd"/>
      <w:r w:rsidR="00FB4E27">
        <w:rPr>
          <w:i/>
        </w:rPr>
        <w:t xml:space="preserve">. </w:t>
      </w:r>
      <w:r w:rsidRPr="00F032AB">
        <w:rPr>
          <w:i/>
        </w:rPr>
        <w:t>в ред. постановления от 03.04.2017 № 7)</w:t>
      </w:r>
      <w:r w:rsidR="00FB4E27">
        <w:rPr>
          <w:i/>
        </w:rPr>
        <w:t>.</w:t>
      </w:r>
    </w:p>
    <w:p w:rsidR="00F032AB" w:rsidRDefault="00F032AB" w:rsidP="00F032AB">
      <w:pPr>
        <w:tabs>
          <w:tab w:val="left" w:pos="851"/>
        </w:tabs>
        <w:ind w:firstLine="709"/>
        <w:jc w:val="both"/>
      </w:pPr>
      <w:r w:rsidRPr="00134B09">
        <w:t xml:space="preserve">8. Председателем </w:t>
      </w:r>
      <w:r>
        <w:t>К</w:t>
      </w:r>
      <w:r w:rsidRPr="00134B09">
        <w:t xml:space="preserve">омиссии является глава Сегежского муниципального района. </w:t>
      </w:r>
    </w:p>
    <w:p w:rsidR="00F032AB" w:rsidRPr="00134B09" w:rsidRDefault="00F032AB" w:rsidP="00F032AB">
      <w:pPr>
        <w:tabs>
          <w:tab w:val="left" w:pos="851"/>
        </w:tabs>
        <w:ind w:firstLine="709"/>
        <w:jc w:val="both"/>
      </w:pPr>
      <w:r w:rsidRPr="00134B09">
        <w:t xml:space="preserve">9. Председатель  </w:t>
      </w:r>
      <w:r>
        <w:t>К</w:t>
      </w:r>
      <w:r w:rsidRPr="00134B09">
        <w:t>омиссии (глава Сегежского муниципального района):</w:t>
      </w:r>
    </w:p>
    <w:p w:rsidR="00F032AB" w:rsidRPr="00134B09" w:rsidRDefault="00F032AB" w:rsidP="00F032AB">
      <w:pPr>
        <w:tabs>
          <w:tab w:val="left" w:pos="851"/>
        </w:tabs>
        <w:ind w:firstLine="709"/>
        <w:jc w:val="both"/>
      </w:pPr>
      <w:r w:rsidRPr="00134B09">
        <w:t xml:space="preserve">а) возглавляет и организует деятельность Комиссии, председательствует на заседаниях Комиссии; </w:t>
      </w:r>
    </w:p>
    <w:p w:rsidR="00F032AB" w:rsidRPr="00475A00" w:rsidRDefault="00F032AB" w:rsidP="00F032AB">
      <w:pPr>
        <w:tabs>
          <w:tab w:val="left" w:pos="851"/>
        </w:tabs>
        <w:ind w:firstLine="709"/>
        <w:jc w:val="both"/>
      </w:pPr>
      <w:r w:rsidRPr="00475A00">
        <w:t xml:space="preserve">б) определяет </w:t>
      </w:r>
      <w:r>
        <w:t xml:space="preserve">дату, </w:t>
      </w:r>
      <w:r w:rsidRPr="00475A00">
        <w:t xml:space="preserve"> повестку  заседания Комиссии</w:t>
      </w:r>
      <w:proofErr w:type="gramStart"/>
      <w:r w:rsidRPr="00475A00">
        <w:t xml:space="preserve"> ;</w:t>
      </w:r>
      <w:proofErr w:type="gramEnd"/>
      <w:r w:rsidRPr="00475A00">
        <w:t xml:space="preserve"> </w:t>
      </w:r>
    </w:p>
    <w:p w:rsidR="00F032AB" w:rsidRPr="00134B09" w:rsidRDefault="00F032AB" w:rsidP="00F032AB">
      <w:pPr>
        <w:tabs>
          <w:tab w:val="left" w:pos="851"/>
        </w:tabs>
        <w:ind w:firstLine="709"/>
        <w:jc w:val="both"/>
      </w:pPr>
      <w:r>
        <w:t>в</w:t>
      </w:r>
      <w:r w:rsidRPr="00134B09">
        <w:t>) проверяет готовность материалов к рассмотрению на заседаниях Комиссии;</w:t>
      </w:r>
    </w:p>
    <w:p w:rsidR="00F032AB" w:rsidRPr="00134B09" w:rsidRDefault="00F032AB" w:rsidP="00F032AB">
      <w:pPr>
        <w:tabs>
          <w:tab w:val="left" w:pos="851"/>
        </w:tabs>
        <w:ind w:firstLine="709"/>
        <w:jc w:val="both"/>
      </w:pPr>
      <w:r>
        <w:t>г</w:t>
      </w:r>
      <w:r w:rsidRPr="00134B09">
        <w:t>) распределяет обязанности между членами Комиссии;</w:t>
      </w:r>
    </w:p>
    <w:p w:rsidR="00F032AB" w:rsidRPr="00134B09" w:rsidRDefault="00F032AB" w:rsidP="00F032AB">
      <w:pPr>
        <w:tabs>
          <w:tab w:val="left" w:pos="851"/>
        </w:tabs>
        <w:ind w:firstLine="709"/>
        <w:jc w:val="both"/>
      </w:pPr>
      <w:proofErr w:type="spellStart"/>
      <w:r>
        <w:t>д</w:t>
      </w:r>
      <w:proofErr w:type="spellEnd"/>
      <w:r w:rsidRPr="00134B09">
        <w:t>) докладывает Комиссии  об исполнении решений Комиссии;</w:t>
      </w:r>
    </w:p>
    <w:p w:rsidR="00F032AB" w:rsidRPr="00134B09" w:rsidRDefault="00F032AB" w:rsidP="00F032AB">
      <w:pPr>
        <w:tabs>
          <w:tab w:val="left" w:pos="851"/>
        </w:tabs>
        <w:ind w:firstLine="709"/>
        <w:jc w:val="both"/>
      </w:pPr>
      <w:r>
        <w:t>е</w:t>
      </w:r>
      <w:r w:rsidRPr="00134B09">
        <w:t>) осуществляет иные полномочия.</w:t>
      </w:r>
    </w:p>
    <w:p w:rsidR="00F032AB" w:rsidRPr="00134B09" w:rsidRDefault="00F032AB" w:rsidP="00F032AB">
      <w:pPr>
        <w:tabs>
          <w:tab w:val="left" w:pos="851"/>
        </w:tabs>
        <w:ind w:firstLine="709"/>
        <w:jc w:val="both"/>
      </w:pPr>
      <w:r w:rsidRPr="00134B09">
        <w:t>10. В отсутствие председателя Комиссии его обязанности исполняет заместитель председателя Комиссии.</w:t>
      </w:r>
    </w:p>
    <w:p w:rsidR="00F032AB" w:rsidRPr="00134B09" w:rsidRDefault="00F032AB" w:rsidP="00F032AB">
      <w:pPr>
        <w:tabs>
          <w:tab w:val="left" w:pos="851"/>
        </w:tabs>
        <w:ind w:firstLine="709"/>
        <w:jc w:val="both"/>
      </w:pPr>
      <w:r>
        <w:t>11</w:t>
      </w:r>
      <w:r w:rsidRPr="00134B09">
        <w:t xml:space="preserve">. Секретарь Комиссии: </w:t>
      </w:r>
    </w:p>
    <w:p w:rsidR="00F032AB" w:rsidRPr="00134B09" w:rsidRDefault="00F032AB" w:rsidP="00F032AB">
      <w:pPr>
        <w:tabs>
          <w:tab w:val="left" w:pos="851"/>
        </w:tabs>
        <w:ind w:firstLine="709"/>
        <w:jc w:val="both"/>
      </w:pPr>
      <w:r w:rsidRPr="00134B09">
        <w:t xml:space="preserve">а) решает организационные и иные вопросы, связанные с деятельностью Комиссии; </w:t>
      </w:r>
    </w:p>
    <w:p w:rsidR="00F032AB" w:rsidRPr="00134B09" w:rsidRDefault="00F032AB" w:rsidP="00F032AB">
      <w:pPr>
        <w:tabs>
          <w:tab w:val="left" w:pos="851"/>
        </w:tabs>
        <w:ind w:firstLine="709"/>
        <w:jc w:val="both"/>
      </w:pPr>
      <w:r w:rsidRPr="00134B09">
        <w:t xml:space="preserve">б) разрабатывает проекта плана работы Комиссии на год. </w:t>
      </w:r>
      <w:r w:rsidRPr="006D1CFF">
        <w:t>Направляет копию утвержденного плана работы Комиссии на год в Межведомственную комиссию по координации деятельности субъектов профилактики правонарушений в Республике Карелия;</w:t>
      </w:r>
      <w:r w:rsidRPr="00134B09">
        <w:t xml:space="preserve"> </w:t>
      </w:r>
    </w:p>
    <w:p w:rsidR="00F032AB" w:rsidRPr="00134B09" w:rsidRDefault="00F032AB" w:rsidP="00F032AB">
      <w:pPr>
        <w:tabs>
          <w:tab w:val="left" w:pos="851"/>
        </w:tabs>
        <w:ind w:firstLine="709"/>
        <w:jc w:val="both"/>
      </w:pPr>
      <w:r w:rsidRPr="00134B09">
        <w:t xml:space="preserve">в) формирует повестку дня заседаний Комиссии, обеспечивает подготовку и проведение заседаний Комиссии; </w:t>
      </w:r>
    </w:p>
    <w:p w:rsidR="00F032AB" w:rsidRPr="00134B09" w:rsidRDefault="00F032AB" w:rsidP="00F032AB">
      <w:pPr>
        <w:tabs>
          <w:tab w:val="left" w:pos="851"/>
        </w:tabs>
        <w:ind w:firstLine="709"/>
        <w:jc w:val="both"/>
      </w:pPr>
      <w:r w:rsidRPr="00134B09">
        <w:t>г) направляет членам Комиссии  документы  и и</w:t>
      </w:r>
      <w:r>
        <w:t xml:space="preserve">ные  материалы, подготовленные </w:t>
      </w:r>
      <w:r w:rsidRPr="00134B09">
        <w:t>к рассмотрению на заседаниях Комиссии</w:t>
      </w:r>
      <w:r>
        <w:t>,</w:t>
      </w:r>
      <w:r w:rsidRPr="00134B09">
        <w:t xml:space="preserve"> не позднее</w:t>
      </w:r>
      <w:r>
        <w:t>,</w:t>
      </w:r>
      <w:r w:rsidRPr="00134B09">
        <w:t xml:space="preserve"> чем за 3 рабочих дня до даты заседания Комиссии; </w:t>
      </w:r>
    </w:p>
    <w:p w:rsidR="00F032AB" w:rsidRPr="00134B09" w:rsidRDefault="00F032AB" w:rsidP="00F032AB">
      <w:pPr>
        <w:pStyle w:val="ConsPlusNormal"/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B0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34B09">
        <w:rPr>
          <w:rFonts w:ascii="Times New Roman" w:hAnsi="Times New Roman" w:cs="Times New Roman"/>
          <w:sz w:val="24"/>
          <w:szCs w:val="24"/>
        </w:rPr>
        <w:t>) обеспечивает необходимой информацией членов Комиссии;</w:t>
      </w:r>
    </w:p>
    <w:p w:rsidR="00F032AB" w:rsidRPr="006D1CFF" w:rsidRDefault="00F032AB" w:rsidP="00F032AB">
      <w:pPr>
        <w:tabs>
          <w:tab w:val="left" w:pos="851"/>
        </w:tabs>
        <w:ind w:firstLine="709"/>
        <w:jc w:val="both"/>
      </w:pPr>
      <w:r w:rsidRPr="006D1CFF">
        <w:t>е) оформляет протокол заседания Комиссии</w:t>
      </w:r>
      <w:r>
        <w:t xml:space="preserve">, в котором должны быть указаны </w:t>
      </w:r>
      <w:r w:rsidRPr="006D1CFF">
        <w:t xml:space="preserve">дата и место проведения заседания Комиссии, председательствующий на заседании </w:t>
      </w:r>
      <w:r>
        <w:t xml:space="preserve">Комиссии, </w:t>
      </w:r>
      <w:r w:rsidRPr="006D1CFF">
        <w:t xml:space="preserve">персональный состав присутствующих на заседании членов Комиссии  и приглашенных лиц, решения Комиссии по каждому из рассматриваемых вопросов; </w:t>
      </w:r>
    </w:p>
    <w:p w:rsidR="00F032AB" w:rsidRPr="006D1CFF" w:rsidRDefault="00F032AB" w:rsidP="00F032AB">
      <w:pPr>
        <w:tabs>
          <w:tab w:val="left" w:pos="851"/>
        </w:tabs>
        <w:ind w:firstLine="709"/>
        <w:jc w:val="both"/>
      </w:pPr>
      <w:r w:rsidRPr="006D1CFF">
        <w:t xml:space="preserve">ж) обеспечивает </w:t>
      </w:r>
      <w:proofErr w:type="gramStart"/>
      <w:r w:rsidRPr="006D1CFF">
        <w:t>контроль за</w:t>
      </w:r>
      <w:proofErr w:type="gramEnd"/>
      <w:r w:rsidRPr="006D1CFF">
        <w:t xml:space="preserve"> исполнением решений Комиссии;</w:t>
      </w:r>
    </w:p>
    <w:p w:rsidR="00F032AB" w:rsidRPr="006D1CFF" w:rsidRDefault="00F032AB" w:rsidP="00F032AB">
      <w:pPr>
        <w:tabs>
          <w:tab w:val="left" w:pos="851"/>
        </w:tabs>
        <w:ind w:firstLine="709"/>
        <w:jc w:val="both"/>
      </w:pPr>
      <w:proofErr w:type="spellStart"/>
      <w:r w:rsidRPr="006D1CFF">
        <w:t>з</w:t>
      </w:r>
      <w:proofErr w:type="spellEnd"/>
      <w:r w:rsidRPr="006D1CFF">
        <w:t>) обеспечивает взаимодействие Комиссии с Межведомственной комиссией по координации деятельности субъектов профилактики правонарушений в Республике Карелия;</w:t>
      </w:r>
    </w:p>
    <w:p w:rsidR="00F032AB" w:rsidRPr="006D1CFF" w:rsidRDefault="00F032AB" w:rsidP="00F032AB">
      <w:pPr>
        <w:tabs>
          <w:tab w:val="left" w:pos="851"/>
        </w:tabs>
        <w:ind w:firstLine="709"/>
        <w:jc w:val="both"/>
      </w:pPr>
      <w:r w:rsidRPr="006D1CFF">
        <w:t>и) организует  и ведет делопроизводство Комиссии.</w:t>
      </w:r>
    </w:p>
    <w:p w:rsidR="00F032AB" w:rsidRPr="00134B09" w:rsidRDefault="00F032AB" w:rsidP="00F032AB">
      <w:pPr>
        <w:tabs>
          <w:tab w:val="left" w:pos="851"/>
        </w:tabs>
        <w:ind w:firstLine="709"/>
        <w:jc w:val="both"/>
      </w:pPr>
      <w:r>
        <w:t>к</w:t>
      </w:r>
      <w:r w:rsidRPr="00134B09">
        <w:t xml:space="preserve">) выполняет иные поручения председателя Комиссии. </w:t>
      </w:r>
    </w:p>
    <w:p w:rsidR="00F032AB" w:rsidRPr="006D1CFF" w:rsidRDefault="00F032AB" w:rsidP="00F032AB">
      <w:pPr>
        <w:tabs>
          <w:tab w:val="left" w:pos="851"/>
        </w:tabs>
        <w:ind w:firstLine="709"/>
        <w:jc w:val="both"/>
      </w:pPr>
      <w:r w:rsidRPr="006D1CFF">
        <w:t>12. Члены Комиссии:</w:t>
      </w:r>
    </w:p>
    <w:p w:rsidR="00F032AB" w:rsidRPr="006D1CFF" w:rsidRDefault="00F032AB" w:rsidP="00F032AB">
      <w:pPr>
        <w:tabs>
          <w:tab w:val="left" w:pos="851"/>
        </w:tabs>
        <w:ind w:firstLine="709"/>
        <w:jc w:val="both"/>
      </w:pPr>
      <w:r w:rsidRPr="006D1CFF">
        <w:t>а) готовят по поручению председателя Комиссии  материалы  к заседанию Комиссии по вопросам, которые относятся к  их ведению;</w:t>
      </w:r>
    </w:p>
    <w:p w:rsidR="00F032AB" w:rsidRPr="006D1CFF" w:rsidRDefault="00F032AB" w:rsidP="00F032AB">
      <w:pPr>
        <w:tabs>
          <w:tab w:val="left" w:pos="851"/>
        </w:tabs>
        <w:ind w:firstLine="709"/>
        <w:jc w:val="both"/>
      </w:pPr>
      <w:r w:rsidRPr="006D1CFF">
        <w:t>б) выполняют иные поручения председателя Комиссии.</w:t>
      </w:r>
    </w:p>
    <w:p w:rsidR="00F032AB" w:rsidRPr="006D1CFF" w:rsidRDefault="00F032AB" w:rsidP="00F032AB">
      <w:pPr>
        <w:tabs>
          <w:tab w:val="left" w:pos="851"/>
        </w:tabs>
        <w:ind w:firstLine="709"/>
        <w:jc w:val="both"/>
      </w:pPr>
      <w:r>
        <w:t xml:space="preserve">13. </w:t>
      </w:r>
      <w:r w:rsidRPr="006D1CFF">
        <w:t>Члены Комиссии вправе:</w:t>
      </w:r>
    </w:p>
    <w:p w:rsidR="00F032AB" w:rsidRPr="006D1CFF" w:rsidRDefault="00F032AB" w:rsidP="00F032AB">
      <w:pPr>
        <w:tabs>
          <w:tab w:val="left" w:pos="851"/>
        </w:tabs>
        <w:ind w:firstLine="709"/>
        <w:jc w:val="both"/>
      </w:pPr>
      <w:r w:rsidRPr="006D1CFF">
        <w:t>а) вносить предложения по вопросам, относящимся к ведению Комиссии;</w:t>
      </w:r>
    </w:p>
    <w:p w:rsidR="00F032AB" w:rsidRPr="006D1CFF" w:rsidRDefault="00F032AB" w:rsidP="00F032AB">
      <w:pPr>
        <w:tabs>
          <w:tab w:val="left" w:pos="851"/>
        </w:tabs>
        <w:ind w:firstLine="709"/>
        <w:jc w:val="both"/>
      </w:pPr>
      <w:r w:rsidRPr="006D1CFF">
        <w:t>б) вносить предложения в План работы Комиссии, в повестку дня заседаний Комиссии;</w:t>
      </w:r>
    </w:p>
    <w:p w:rsidR="00F032AB" w:rsidRPr="006D1CFF" w:rsidRDefault="00F032AB" w:rsidP="00F032AB">
      <w:pPr>
        <w:tabs>
          <w:tab w:val="left" w:pos="851"/>
        </w:tabs>
        <w:ind w:firstLine="709"/>
        <w:jc w:val="both"/>
      </w:pPr>
      <w:r w:rsidRPr="006D1CFF">
        <w:t>в) излагать в письменном виде особое мнение по принятым Комиссией решениям.</w:t>
      </w:r>
    </w:p>
    <w:p w:rsidR="00F032AB" w:rsidRPr="006D1CFF" w:rsidRDefault="00F032AB" w:rsidP="00F032AB">
      <w:pPr>
        <w:tabs>
          <w:tab w:val="left" w:pos="851"/>
        </w:tabs>
        <w:ind w:firstLine="709"/>
        <w:jc w:val="both"/>
      </w:pPr>
      <w:r w:rsidRPr="006D1CFF">
        <w:t>14. Основной формой работы Комиссии является заседание.</w:t>
      </w:r>
    </w:p>
    <w:p w:rsidR="00F032AB" w:rsidRPr="006D1CFF" w:rsidRDefault="00F032AB" w:rsidP="00F032AB">
      <w:pPr>
        <w:tabs>
          <w:tab w:val="left" w:pos="851"/>
        </w:tabs>
        <w:ind w:firstLine="709"/>
        <w:jc w:val="both"/>
      </w:pPr>
      <w:r w:rsidRPr="006D1CFF"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F032AB" w:rsidRPr="006D1CFF" w:rsidRDefault="00F032AB" w:rsidP="00F032AB">
      <w:pPr>
        <w:tabs>
          <w:tab w:val="left" w:pos="851"/>
        </w:tabs>
        <w:ind w:firstLine="709"/>
        <w:jc w:val="both"/>
      </w:pPr>
      <w:r w:rsidRPr="006D1CFF">
        <w:t>15. Присутствие на заседании Комиссии ее членов обязательно.</w:t>
      </w:r>
    </w:p>
    <w:p w:rsidR="00F032AB" w:rsidRPr="006D1CFF" w:rsidRDefault="00F032AB" w:rsidP="00F032AB">
      <w:pPr>
        <w:tabs>
          <w:tab w:val="left" w:pos="851"/>
        </w:tabs>
        <w:ind w:firstLine="709"/>
        <w:jc w:val="both"/>
      </w:pPr>
      <w:r w:rsidRPr="006D1CFF">
        <w:t>Члены Комиссии обладают равными правами при обсуждении рассматриваемых на заседании вопросов.</w:t>
      </w:r>
    </w:p>
    <w:p w:rsidR="00F032AB" w:rsidRPr="006D1CFF" w:rsidRDefault="00F032AB" w:rsidP="00F032AB">
      <w:pPr>
        <w:tabs>
          <w:tab w:val="left" w:pos="851"/>
        </w:tabs>
        <w:ind w:firstLine="709"/>
        <w:jc w:val="both"/>
      </w:pPr>
      <w:r w:rsidRPr="006D1CFF"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F032AB" w:rsidRPr="006D1CFF" w:rsidRDefault="00F032AB" w:rsidP="00F032AB">
      <w:pPr>
        <w:tabs>
          <w:tab w:val="left" w:pos="851"/>
        </w:tabs>
        <w:ind w:firstLine="709"/>
        <w:jc w:val="both"/>
      </w:pPr>
      <w:r w:rsidRPr="006D1CFF">
        <w:t>Заседание Комиссии считается правомочным, если на нем присутствует более половины ее членов.</w:t>
      </w:r>
    </w:p>
    <w:p w:rsidR="00F032AB" w:rsidRPr="006D1CFF" w:rsidRDefault="00F032AB" w:rsidP="00F032AB">
      <w:pPr>
        <w:tabs>
          <w:tab w:val="left" w:pos="851"/>
        </w:tabs>
        <w:ind w:firstLine="709"/>
        <w:jc w:val="both"/>
      </w:pPr>
      <w:r w:rsidRPr="006D1CFF">
        <w:t>В зависимости от рассматриваемых вопросов к участию в заседаниях Комиссии могут привлекаться иные лица.</w:t>
      </w:r>
    </w:p>
    <w:p w:rsidR="00F032AB" w:rsidRPr="006D1CFF" w:rsidRDefault="00F032AB" w:rsidP="00F032AB">
      <w:pPr>
        <w:tabs>
          <w:tab w:val="left" w:pos="851"/>
        </w:tabs>
        <w:ind w:firstLine="709"/>
        <w:jc w:val="both"/>
      </w:pPr>
      <w:r w:rsidRPr="006D1CFF">
        <w:t>16. Решение Комиссии оформляется на бланке Комиссии протоколом, который подписывается председателем Комиссии.</w:t>
      </w:r>
    </w:p>
    <w:p w:rsidR="00F032AB" w:rsidRPr="006D1CFF" w:rsidRDefault="00F032AB" w:rsidP="00F032AB">
      <w:pPr>
        <w:tabs>
          <w:tab w:val="left" w:pos="851"/>
        </w:tabs>
        <w:ind w:firstLine="709"/>
        <w:jc w:val="both"/>
      </w:pPr>
      <w:r w:rsidRPr="006D1CFF">
        <w:t>17. Для реализации решений Комиссии могут подготавливаться проекты муниципальных правовых актов Сегежского муниципального района, которые представляются на рассмотрение в установленном порядке.</w:t>
      </w:r>
    </w:p>
    <w:p w:rsidR="00F032AB" w:rsidRPr="006D1CFF" w:rsidRDefault="00F032AB" w:rsidP="00F032AB">
      <w:pPr>
        <w:tabs>
          <w:tab w:val="left" w:pos="851"/>
        </w:tabs>
        <w:ind w:firstLine="709"/>
        <w:jc w:val="both"/>
      </w:pPr>
      <w:r w:rsidRPr="006D1CFF">
        <w:t xml:space="preserve">Руководители подразделений территориальных органов федеральных органов исполнительной власти, органов исполнительной власти Республики Карелия, входящие в </w:t>
      </w:r>
      <w:hyperlink w:anchor="Par247" w:tooltip="Ссылка на текущий документ" w:history="1">
        <w:r w:rsidRPr="006D1CFF">
          <w:t>состав</w:t>
        </w:r>
      </w:hyperlink>
      <w:r w:rsidRPr="006D1CFF">
        <w:t xml:space="preserve"> Комиссии, могут принимать акты (совместные акты) для реализации решений Комиссии.</w:t>
      </w:r>
    </w:p>
    <w:p w:rsidR="00F032AB" w:rsidRPr="006D1CFF" w:rsidRDefault="00F032AB" w:rsidP="00F032AB">
      <w:pPr>
        <w:tabs>
          <w:tab w:val="left" w:pos="851"/>
        </w:tabs>
        <w:ind w:firstLine="709"/>
        <w:jc w:val="both"/>
      </w:pPr>
      <w:r w:rsidRPr="006D1CFF">
        <w:t xml:space="preserve">18. Материально-техническое обеспечение деятельности Комиссии осуществляет администрация Сегежского муниципального района. </w:t>
      </w:r>
    </w:p>
    <w:p w:rsidR="00F032AB" w:rsidRPr="006D1CFF" w:rsidRDefault="00F032AB" w:rsidP="00F032AB">
      <w:pPr>
        <w:pStyle w:val="ConsPlusNormal"/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1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-------------------------</w:t>
      </w:r>
    </w:p>
    <w:p w:rsidR="00F032AB" w:rsidRDefault="00F032AB" w:rsidP="00F032AB">
      <w:pPr>
        <w:ind w:firstLine="4962"/>
      </w:pPr>
      <w:r>
        <w:br w:type="page"/>
        <w:t>УТВЕРЖДЕН</w:t>
      </w:r>
    </w:p>
    <w:p w:rsidR="00F032AB" w:rsidRDefault="00F032AB" w:rsidP="00F032AB">
      <w:pPr>
        <w:ind w:firstLine="4962"/>
      </w:pPr>
      <w:r>
        <w:t xml:space="preserve">постановлением главы </w:t>
      </w:r>
    </w:p>
    <w:p w:rsidR="00F032AB" w:rsidRDefault="00F032AB" w:rsidP="00F032AB">
      <w:pPr>
        <w:ind w:firstLine="4962"/>
      </w:pPr>
      <w:r>
        <w:t>Сегежского   муниципального района</w:t>
      </w:r>
    </w:p>
    <w:p w:rsidR="00F032AB" w:rsidRDefault="00F032AB" w:rsidP="00F032AB">
      <w:pPr>
        <w:ind w:firstLine="4962"/>
      </w:pPr>
      <w:r>
        <w:t xml:space="preserve">от </w:t>
      </w:r>
      <w:r w:rsidRPr="006678CB">
        <w:t xml:space="preserve"> </w:t>
      </w:r>
      <w:r>
        <w:t>23  октября</w:t>
      </w:r>
      <w:r w:rsidRPr="006678CB">
        <w:t xml:space="preserve"> 20</w:t>
      </w:r>
      <w:r>
        <w:t>14 года  № 20</w:t>
      </w:r>
    </w:p>
    <w:p w:rsidR="00FB4E27" w:rsidRPr="00FB4E27" w:rsidRDefault="00FB4E27" w:rsidP="00FB4E27">
      <w:pPr>
        <w:rPr>
          <w:i/>
        </w:rPr>
      </w:pPr>
      <w:r>
        <w:t xml:space="preserve">                                                                                </w:t>
      </w:r>
      <w:r w:rsidRPr="00FB4E27">
        <w:rPr>
          <w:i/>
        </w:rPr>
        <w:t xml:space="preserve">(в ред. постановления от 03.04.2017 № 7) </w:t>
      </w:r>
    </w:p>
    <w:p w:rsidR="00F032AB" w:rsidRDefault="00F032AB" w:rsidP="00F032AB">
      <w:pPr>
        <w:jc w:val="center"/>
        <w:outlineLvl w:val="1"/>
        <w:rPr>
          <w:b/>
          <w:bCs/>
        </w:rPr>
      </w:pPr>
    </w:p>
    <w:p w:rsidR="00F032AB" w:rsidRDefault="00F032AB" w:rsidP="00F032AB">
      <w:pPr>
        <w:pStyle w:val="a3"/>
        <w:tabs>
          <w:tab w:val="left" w:pos="5709"/>
        </w:tabs>
        <w:ind w:left="5220"/>
      </w:pPr>
    </w:p>
    <w:p w:rsidR="00F032AB" w:rsidRPr="00453541" w:rsidRDefault="00F032AB" w:rsidP="00F032AB">
      <w:pPr>
        <w:pStyle w:val="a3"/>
        <w:jc w:val="center"/>
        <w:rPr>
          <w:b/>
        </w:rPr>
      </w:pPr>
      <w:r w:rsidRPr="00453541">
        <w:rPr>
          <w:b/>
        </w:rPr>
        <w:t>СОСТАВ</w:t>
      </w:r>
    </w:p>
    <w:p w:rsidR="00F032AB" w:rsidRDefault="00F032AB" w:rsidP="00F032AB">
      <w:pPr>
        <w:pStyle w:val="a3"/>
        <w:jc w:val="center"/>
        <w:rPr>
          <w:b/>
        </w:rPr>
      </w:pPr>
      <w:r>
        <w:rPr>
          <w:b/>
        </w:rPr>
        <w:t>к</w:t>
      </w:r>
      <w:r w:rsidRPr="00453541">
        <w:rPr>
          <w:b/>
        </w:rPr>
        <w:t xml:space="preserve">омиссии по координации деятельности субъектов профилактики правонарушений на территории муниципального образования </w:t>
      </w:r>
    </w:p>
    <w:p w:rsidR="00F032AB" w:rsidRDefault="00F032AB" w:rsidP="00F032AB">
      <w:pPr>
        <w:pStyle w:val="a3"/>
        <w:jc w:val="center"/>
        <w:rPr>
          <w:b/>
        </w:rPr>
      </w:pPr>
      <w:r w:rsidRPr="00453541">
        <w:rPr>
          <w:b/>
        </w:rPr>
        <w:t>«Сегежский муниципальный район»</w:t>
      </w:r>
      <w:r>
        <w:rPr>
          <w:b/>
        </w:rPr>
        <w:t xml:space="preserve"> по должностям</w:t>
      </w:r>
    </w:p>
    <w:p w:rsidR="00F032AB" w:rsidRDefault="00F032AB" w:rsidP="00F032AB">
      <w:pPr>
        <w:pStyle w:val="a3"/>
      </w:pPr>
    </w:p>
    <w:p w:rsidR="00F032AB" w:rsidRDefault="00F032AB" w:rsidP="00F032AB">
      <w:pPr>
        <w:pStyle w:val="a3"/>
        <w:ind w:firstLine="567"/>
      </w:pPr>
      <w:r>
        <w:t>Глава Сегежского муниципального района (председатель комиссии)</w:t>
      </w:r>
    </w:p>
    <w:p w:rsidR="00F032AB" w:rsidRDefault="00F032AB" w:rsidP="00F032AB">
      <w:pPr>
        <w:pStyle w:val="a3"/>
        <w:ind w:firstLine="567"/>
      </w:pPr>
      <w:r>
        <w:t>Начальник отдела Министерства внутренних дел России по Сегежскому району</w:t>
      </w:r>
    </w:p>
    <w:p w:rsidR="00F032AB" w:rsidRDefault="00F032AB" w:rsidP="00F032AB">
      <w:pPr>
        <w:pStyle w:val="a3"/>
      </w:pPr>
      <w:r>
        <w:t>(заместитель председателя комиссии) (по согласованию)</w:t>
      </w:r>
    </w:p>
    <w:p w:rsidR="00F032AB" w:rsidRDefault="00F032AB" w:rsidP="00F032AB">
      <w:pPr>
        <w:pStyle w:val="a3"/>
        <w:ind w:firstLine="567"/>
      </w:pPr>
      <w:r>
        <w:t>Начальник организационного отдела администрации Сегежского муниципального района (секретарь комиссии)</w:t>
      </w:r>
      <w:r w:rsidR="00FB4E27">
        <w:t xml:space="preserve"> </w:t>
      </w:r>
      <w:r w:rsidR="00FB4E27" w:rsidRPr="00FB4E27">
        <w:rPr>
          <w:i/>
        </w:rPr>
        <w:t>(</w:t>
      </w:r>
      <w:proofErr w:type="spellStart"/>
      <w:r w:rsidR="00FB4E27">
        <w:rPr>
          <w:i/>
        </w:rPr>
        <w:t>абз</w:t>
      </w:r>
      <w:proofErr w:type="spellEnd"/>
      <w:r w:rsidR="00FB4E27">
        <w:rPr>
          <w:i/>
        </w:rPr>
        <w:t xml:space="preserve">. </w:t>
      </w:r>
      <w:r w:rsidR="00FB4E27" w:rsidRPr="00FB4E27">
        <w:rPr>
          <w:i/>
        </w:rPr>
        <w:t>в ред. постановления от 03.04.2017 № 7)</w:t>
      </w:r>
    </w:p>
    <w:p w:rsidR="00F032AB" w:rsidRDefault="00F032AB" w:rsidP="00F032AB">
      <w:pPr>
        <w:pStyle w:val="a3"/>
        <w:ind w:firstLine="567"/>
      </w:pPr>
      <w:r>
        <w:t>Заместитель главы администрации Сегежского муниципального района</w:t>
      </w:r>
      <w:r w:rsidRPr="00B34DE2">
        <w:t xml:space="preserve"> </w:t>
      </w:r>
      <w:r>
        <w:t>по социальным вопросам</w:t>
      </w:r>
    </w:p>
    <w:p w:rsidR="00F032AB" w:rsidRDefault="00F032AB" w:rsidP="00F032AB">
      <w:pPr>
        <w:pStyle w:val="a3"/>
        <w:ind w:firstLine="567"/>
      </w:pPr>
      <w:r>
        <w:t>Главы городских и сельских поселений, входящих в состав Сегежского муниципального района (по согласованию)</w:t>
      </w:r>
    </w:p>
    <w:p w:rsidR="00FB4E27" w:rsidRDefault="00F032AB" w:rsidP="00FB4E27">
      <w:pPr>
        <w:pStyle w:val="a3"/>
        <w:ind w:firstLine="567"/>
      </w:pPr>
      <w:r>
        <w:t>Заведующий отделением медицинской профилактики государственного бюджетного учреждения здравоохранения «Сегежская центральная районная больница» (по согласованию)</w:t>
      </w:r>
      <w:r w:rsidR="00FB4E27" w:rsidRPr="00FB4E27">
        <w:rPr>
          <w:i/>
        </w:rPr>
        <w:t xml:space="preserve"> (</w:t>
      </w:r>
      <w:proofErr w:type="spellStart"/>
      <w:r w:rsidR="00FB4E27">
        <w:rPr>
          <w:i/>
        </w:rPr>
        <w:t>абз</w:t>
      </w:r>
      <w:proofErr w:type="spellEnd"/>
      <w:r w:rsidR="00FB4E27">
        <w:rPr>
          <w:i/>
        </w:rPr>
        <w:t xml:space="preserve">. </w:t>
      </w:r>
      <w:r w:rsidR="00FB4E27" w:rsidRPr="00FB4E27">
        <w:rPr>
          <w:i/>
        </w:rPr>
        <w:t>в ред. постановления от 03.04.2017 № 7)</w:t>
      </w:r>
    </w:p>
    <w:p w:rsidR="00F032AB" w:rsidRDefault="00F032AB" w:rsidP="00F032AB">
      <w:pPr>
        <w:pStyle w:val="a3"/>
        <w:ind w:firstLine="567"/>
      </w:pPr>
      <w:r>
        <w:t>Директор</w:t>
      </w:r>
      <w:r w:rsidRPr="00D4161E">
        <w:t xml:space="preserve"> муниципального бюджетного учреждения «Сегежская централизованная библиотечная система</w:t>
      </w:r>
      <w:r>
        <w:t>»</w:t>
      </w:r>
    </w:p>
    <w:p w:rsidR="00F032AB" w:rsidRDefault="00F032AB" w:rsidP="00F032AB">
      <w:pPr>
        <w:pStyle w:val="a3"/>
        <w:ind w:firstLine="567"/>
      </w:pPr>
      <w:r>
        <w:t xml:space="preserve">Руководитель следственного отдела по </w:t>
      </w:r>
      <w:proofErr w:type="gramStart"/>
      <w:r>
        <w:t>г</w:t>
      </w:r>
      <w:proofErr w:type="gramEnd"/>
      <w:r>
        <w:t>. Сегежа Следственного управления Следственного комитета России по Республике Карелия (по согласованию)</w:t>
      </w:r>
    </w:p>
    <w:p w:rsidR="00F032AB" w:rsidRDefault="00F032AB" w:rsidP="00F032AB">
      <w:pPr>
        <w:pStyle w:val="a3"/>
        <w:ind w:firstLine="567"/>
      </w:pPr>
      <w:r>
        <w:t xml:space="preserve">Редактор </w:t>
      </w:r>
      <w:r w:rsidRPr="00460C06">
        <w:t>муниципального</w:t>
      </w:r>
      <w:r>
        <w:t xml:space="preserve"> автономного учреждения «Редакция газеты «Доверие»;</w:t>
      </w:r>
    </w:p>
    <w:p w:rsidR="00F032AB" w:rsidRDefault="00F032AB" w:rsidP="00F032AB">
      <w:pPr>
        <w:pStyle w:val="a3"/>
        <w:ind w:firstLine="567"/>
      </w:pPr>
      <w:r>
        <w:t>Директор государственного казенного учреждения Республики Карелия «Центр занятости населения Сегежского района» (по согласованию)</w:t>
      </w:r>
    </w:p>
    <w:p w:rsidR="00F032AB" w:rsidRDefault="00F032AB" w:rsidP="00F032AB">
      <w:pPr>
        <w:pStyle w:val="a3"/>
        <w:ind w:firstLine="567"/>
      </w:pPr>
      <w:r>
        <w:t>Директор муниципального казенного образовательного учреждения дополнительного образования «</w:t>
      </w:r>
      <w:r w:rsidRPr="006D1CFF">
        <w:t>Центр развития образования Сегежского муниципального района</w:t>
      </w:r>
      <w:r>
        <w:t>»</w:t>
      </w:r>
    </w:p>
    <w:p w:rsidR="00FB4E27" w:rsidRDefault="00F032AB" w:rsidP="00FB4E27">
      <w:pPr>
        <w:pStyle w:val="a3"/>
        <w:ind w:firstLine="567"/>
      </w:pPr>
      <w:r>
        <w:t>Старший инспектор группы по делам несовершеннолетних отдела участковых уполномоченных полиции и подразделения по делам несовершеннолетних Отдела МВД России по Сегежскому району» (по согласованию)</w:t>
      </w:r>
      <w:r w:rsidR="00FB4E27" w:rsidRPr="00FB4E27">
        <w:rPr>
          <w:i/>
        </w:rPr>
        <w:t xml:space="preserve"> (</w:t>
      </w:r>
      <w:proofErr w:type="spellStart"/>
      <w:r w:rsidR="00FB4E27">
        <w:rPr>
          <w:i/>
        </w:rPr>
        <w:t>абз</w:t>
      </w:r>
      <w:proofErr w:type="spellEnd"/>
      <w:r w:rsidR="00FB4E27">
        <w:rPr>
          <w:i/>
        </w:rPr>
        <w:t xml:space="preserve">. </w:t>
      </w:r>
      <w:r w:rsidR="00FB4E27" w:rsidRPr="00FB4E27">
        <w:rPr>
          <w:i/>
        </w:rPr>
        <w:t>в ред. постановления от 03.04.2017 № 7)</w:t>
      </w:r>
    </w:p>
    <w:p w:rsidR="00FB4E27" w:rsidRDefault="00F032AB" w:rsidP="00FB4E27">
      <w:pPr>
        <w:pStyle w:val="a3"/>
        <w:ind w:firstLine="567"/>
      </w:pPr>
      <w:r>
        <w:t xml:space="preserve">Начальник отделения по </w:t>
      </w:r>
      <w:proofErr w:type="gramStart"/>
      <w:r>
        <w:t>контролю за</w:t>
      </w:r>
      <w:proofErr w:type="gramEnd"/>
      <w:r>
        <w:t xml:space="preserve"> оборотом наркотиков Отдела МВД России по Сегежскому району (по согласованию)</w:t>
      </w:r>
      <w:r w:rsidR="00FB4E27" w:rsidRPr="00FB4E27">
        <w:rPr>
          <w:i/>
        </w:rPr>
        <w:t xml:space="preserve"> (</w:t>
      </w:r>
      <w:proofErr w:type="spellStart"/>
      <w:r w:rsidR="00FB4E27">
        <w:rPr>
          <w:i/>
        </w:rPr>
        <w:t>абз</w:t>
      </w:r>
      <w:proofErr w:type="spellEnd"/>
      <w:r w:rsidR="00FB4E27">
        <w:rPr>
          <w:i/>
        </w:rPr>
        <w:t xml:space="preserve">. </w:t>
      </w:r>
      <w:r w:rsidR="00FB4E27" w:rsidRPr="00FB4E27">
        <w:rPr>
          <w:i/>
        </w:rPr>
        <w:t>в ред. постановления от 03.04.2017 № 7)</w:t>
      </w:r>
    </w:p>
    <w:p w:rsidR="00F032AB" w:rsidRPr="00207E1A" w:rsidRDefault="00F032AB" w:rsidP="00F032AB">
      <w:pPr>
        <w:pStyle w:val="a3"/>
        <w:ind w:firstLine="567"/>
      </w:pPr>
      <w:r>
        <w:t>Н</w:t>
      </w:r>
      <w:r w:rsidRPr="00207E1A">
        <w:t xml:space="preserve">ачальник филиала по Сегежскому району Федерального казенного учреждения «Уголовно-исполнительная инспекция» </w:t>
      </w:r>
      <w:r w:rsidRPr="00207E1A">
        <w:rPr>
          <w:bCs/>
        </w:rPr>
        <w:t xml:space="preserve">Управления Федеральной службы исполнения наказаний </w:t>
      </w:r>
      <w:r w:rsidRPr="00207E1A">
        <w:t>России по Республике Карелия (по согласованию)</w:t>
      </w:r>
    </w:p>
    <w:p w:rsidR="00FB4E27" w:rsidRDefault="00F032AB" w:rsidP="00FB4E27">
      <w:pPr>
        <w:pStyle w:val="a3"/>
        <w:ind w:firstLine="567"/>
      </w:pPr>
      <w:r>
        <w:rPr>
          <w:bCs/>
        </w:rPr>
        <w:t>Начальник миграционного пункта Отдела МВД  России по  Сегежскому району (по согласованию)</w:t>
      </w:r>
      <w:r w:rsidR="00FB4E27" w:rsidRPr="00FB4E27">
        <w:rPr>
          <w:i/>
        </w:rPr>
        <w:t xml:space="preserve"> (</w:t>
      </w:r>
      <w:proofErr w:type="spellStart"/>
      <w:r w:rsidR="00FB4E27">
        <w:rPr>
          <w:i/>
        </w:rPr>
        <w:t>абз</w:t>
      </w:r>
      <w:proofErr w:type="spellEnd"/>
      <w:r w:rsidR="00FB4E27">
        <w:rPr>
          <w:i/>
        </w:rPr>
        <w:t xml:space="preserve">. </w:t>
      </w:r>
      <w:r w:rsidR="00FB4E27" w:rsidRPr="00FB4E27">
        <w:rPr>
          <w:i/>
        </w:rPr>
        <w:t>в ред. постановления от 03.04.2017 № 7)</w:t>
      </w:r>
    </w:p>
    <w:p w:rsidR="00F032AB" w:rsidRDefault="00F032AB" w:rsidP="00F032AB">
      <w:pPr>
        <w:pStyle w:val="a3"/>
        <w:ind w:firstLine="567"/>
      </w:pPr>
      <w:r>
        <w:t>Главный специалист – ответственный секретарь комиссии по делам несовершеннолетних и защите их прав администрации Сегежского муниципального района</w:t>
      </w:r>
    </w:p>
    <w:p w:rsidR="00F032AB" w:rsidRDefault="00F032AB" w:rsidP="00F032AB">
      <w:pPr>
        <w:pStyle w:val="a3"/>
        <w:ind w:firstLine="567"/>
      </w:pPr>
      <w:r>
        <w:t>Начальник юридического отдела администрации Сегежского муниципального района</w:t>
      </w:r>
    </w:p>
    <w:p w:rsidR="00F032AB" w:rsidRDefault="00F032AB" w:rsidP="00F032AB">
      <w:pPr>
        <w:pStyle w:val="a3"/>
        <w:ind w:firstLine="567"/>
      </w:pPr>
      <w:r>
        <w:t>Начальник Управления образования администрации Сегежского муниципального района</w:t>
      </w:r>
    </w:p>
    <w:p w:rsidR="00F032AB" w:rsidRDefault="00F032AB" w:rsidP="00F032AB">
      <w:pPr>
        <w:pStyle w:val="a3"/>
        <w:ind w:firstLine="567"/>
      </w:pPr>
      <w:r>
        <w:t>Начальник отдела по гражданской обороне, чрезвычайным ситуациям и мобилизационной работе администрации Сегежского муниципального района</w:t>
      </w:r>
    </w:p>
    <w:p w:rsidR="00FB4E27" w:rsidRDefault="00FB4E27" w:rsidP="00F032AB">
      <w:pPr>
        <w:pStyle w:val="a3"/>
        <w:ind w:firstLine="567"/>
      </w:pPr>
    </w:p>
    <w:p w:rsidR="00150C59" w:rsidRDefault="00F032AB" w:rsidP="00F032AB">
      <w:pPr>
        <w:pStyle w:val="a3"/>
        <w:ind w:firstLine="567"/>
      </w:pPr>
      <w:r>
        <w:t xml:space="preserve">                                              -----------------------</w:t>
      </w:r>
    </w:p>
    <w:sectPr w:rsidR="00150C59" w:rsidSect="007A4A87">
      <w:headerReference w:type="even" r:id="rId9"/>
      <w:headerReference w:type="default" r:id="rId10"/>
      <w:footerReference w:type="even" r:id="rId11"/>
      <w:pgSz w:w="11906" w:h="16838"/>
      <w:pgMar w:top="1134" w:right="1247" w:bottom="993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68" w:rsidRDefault="00163968" w:rsidP="00DE6E6D">
      <w:r>
        <w:separator/>
      </w:r>
    </w:p>
  </w:endnote>
  <w:endnote w:type="continuationSeparator" w:id="0">
    <w:p w:rsidR="00163968" w:rsidRDefault="00163968" w:rsidP="00DE6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8F" w:rsidRDefault="00DE6E6D" w:rsidP="007222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4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228F" w:rsidRDefault="001639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68" w:rsidRDefault="00163968" w:rsidP="00DE6E6D">
      <w:r>
        <w:separator/>
      </w:r>
    </w:p>
  </w:footnote>
  <w:footnote w:type="continuationSeparator" w:id="0">
    <w:p w:rsidR="00163968" w:rsidRDefault="00163968" w:rsidP="00DE6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8F" w:rsidRDefault="00DE6E6D" w:rsidP="0072228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4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228F" w:rsidRDefault="0016396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8F" w:rsidRDefault="00DE6E6D" w:rsidP="0072228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4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6C88">
      <w:rPr>
        <w:rStyle w:val="a7"/>
        <w:noProof/>
      </w:rPr>
      <w:t>8</w:t>
    </w:r>
    <w:r>
      <w:rPr>
        <w:rStyle w:val="a7"/>
      </w:rPr>
      <w:fldChar w:fldCharType="end"/>
    </w:r>
  </w:p>
  <w:p w:rsidR="0072228F" w:rsidRDefault="0016396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722DC"/>
    <w:multiLevelType w:val="hybridMultilevel"/>
    <w:tmpl w:val="1CC28296"/>
    <w:lvl w:ilvl="0" w:tplc="44CEEF3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32AB"/>
    <w:rsid w:val="00150C59"/>
    <w:rsid w:val="00163968"/>
    <w:rsid w:val="00826C88"/>
    <w:rsid w:val="008C58FD"/>
    <w:rsid w:val="00DE6E6D"/>
    <w:rsid w:val="00F032AB"/>
    <w:rsid w:val="00FB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A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32A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32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032AB"/>
    <w:pPr>
      <w:jc w:val="both"/>
    </w:pPr>
  </w:style>
  <w:style w:type="character" w:customStyle="1" w:styleId="a4">
    <w:name w:val="Основной текст Знак"/>
    <w:basedOn w:val="a0"/>
    <w:link w:val="a3"/>
    <w:rsid w:val="00F03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032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03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032AB"/>
  </w:style>
  <w:style w:type="paragraph" w:styleId="a8">
    <w:name w:val="header"/>
    <w:basedOn w:val="a"/>
    <w:link w:val="a9"/>
    <w:rsid w:val="00F032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03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032A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032A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32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2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ORGNACH</dc:creator>
  <cp:lastModifiedBy>ОИТ Татьяна Слиж</cp:lastModifiedBy>
  <cp:revision>2</cp:revision>
  <dcterms:created xsi:type="dcterms:W3CDTF">2017-12-11T07:34:00Z</dcterms:created>
  <dcterms:modified xsi:type="dcterms:W3CDTF">2017-12-11T07:34:00Z</dcterms:modified>
</cp:coreProperties>
</file>