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2E3CF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383804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383804" w:rsidRDefault="00383804"/>
    <w:p w:rsidR="00383804" w:rsidRDefault="0038380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ГЛАВЫ СЕГЕЖСКОГО МУНИЦИПАЛЬНОГО РАЙОНА</w:t>
      </w:r>
    </w:p>
    <w:p w:rsidR="00383804" w:rsidRDefault="00383804"/>
    <w:p w:rsidR="005331B9" w:rsidRDefault="00D8668B">
      <w:pPr>
        <w:jc w:val="center"/>
      </w:pPr>
      <w:r>
        <w:t xml:space="preserve">от  </w:t>
      </w:r>
      <w:r w:rsidR="0012543F">
        <w:t>06</w:t>
      </w:r>
      <w:r w:rsidR="00C57057">
        <w:t xml:space="preserve">  </w:t>
      </w:r>
      <w:r w:rsidR="0012543F">
        <w:t>июня</w:t>
      </w:r>
      <w:r w:rsidR="00185C16">
        <w:t xml:space="preserve">  </w:t>
      </w:r>
      <w:r w:rsidR="00EA7580">
        <w:t>20</w:t>
      </w:r>
      <w:r w:rsidR="00C167BD">
        <w:t>1</w:t>
      </w:r>
      <w:r w:rsidR="00B70DFA">
        <w:t>7</w:t>
      </w:r>
      <w:r w:rsidR="00906C71">
        <w:t xml:space="preserve"> </w:t>
      </w:r>
      <w:r w:rsidR="00CF219C">
        <w:t xml:space="preserve"> года  №  </w:t>
      </w:r>
      <w:r w:rsidR="0012543F">
        <w:t>25</w:t>
      </w:r>
    </w:p>
    <w:p w:rsidR="00383804" w:rsidRDefault="00383804">
      <w:pPr>
        <w:jc w:val="center"/>
      </w:pPr>
      <w:r>
        <w:t>Сегежа</w:t>
      </w:r>
    </w:p>
    <w:p w:rsidR="00C57057" w:rsidRDefault="00C57057">
      <w:pPr>
        <w:jc w:val="center"/>
      </w:pPr>
    </w:p>
    <w:p w:rsidR="00185C16" w:rsidRDefault="00185C16">
      <w:pPr>
        <w:jc w:val="center"/>
      </w:pPr>
    </w:p>
    <w:p w:rsidR="0012543F" w:rsidRDefault="0012543F" w:rsidP="001254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постановление главы</w:t>
      </w:r>
    </w:p>
    <w:p w:rsidR="0012543F" w:rsidRDefault="0012543F" w:rsidP="001254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 от 24.05.2017 № 19 </w:t>
      </w:r>
    </w:p>
    <w:p w:rsidR="0012543F" w:rsidRDefault="0012543F" w:rsidP="001254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12543F" w:rsidRDefault="0012543F" w:rsidP="001254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пункт 1 постановления  главы Сегежского муниципального района изменение, заменив позицию: </w:t>
      </w:r>
    </w:p>
    <w:p w:rsidR="0012543F" w:rsidRDefault="0012543F" w:rsidP="0012543F">
      <w:pPr>
        <w:pStyle w:val="ConsPlusTitle"/>
        <w:widowControl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7" w:type="dxa"/>
        <w:tblInd w:w="675" w:type="dxa"/>
        <w:tblLook w:val="04A0"/>
      </w:tblPr>
      <w:tblGrid>
        <w:gridCol w:w="3686"/>
        <w:gridCol w:w="425"/>
        <w:gridCol w:w="4536"/>
        <w:gridCol w:w="390"/>
      </w:tblGrid>
      <w:tr w:rsidR="0012543F" w:rsidTr="0012543F">
        <w:trPr>
          <w:gridAfter w:val="1"/>
          <w:wAfter w:w="390" w:type="dxa"/>
        </w:trPr>
        <w:tc>
          <w:tcPr>
            <w:tcW w:w="4111" w:type="dxa"/>
            <w:gridSpan w:val="2"/>
            <w:hideMark/>
          </w:tcPr>
          <w:p w:rsidR="0012543F" w:rsidRDefault="0012543F" w:rsidP="0012543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«Векслера Игоря Петровича</w:t>
            </w:r>
          </w:p>
        </w:tc>
        <w:tc>
          <w:tcPr>
            <w:tcW w:w="4536" w:type="dxa"/>
          </w:tcPr>
          <w:p w:rsidR="0012543F" w:rsidRDefault="0012543F" w:rsidP="0012543F">
            <w:pPr>
              <w:pStyle w:val="ConsPlusTitle"/>
              <w:widowControl/>
              <w:tabs>
                <w:tab w:val="left" w:pos="855"/>
              </w:tabs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12543F"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главу администрации Сегежского муниципального  района»</w:t>
            </w:r>
          </w:p>
          <w:p w:rsidR="0012543F" w:rsidRDefault="0012543F" w:rsidP="0012543F">
            <w:pPr>
              <w:pStyle w:val="ConsPlusTitle"/>
              <w:widowControl/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Позицией следующего содержания:</w:t>
            </w:r>
          </w:p>
          <w:p w:rsidR="0012543F" w:rsidRDefault="0012543F" w:rsidP="0012543F">
            <w:pPr>
              <w:pStyle w:val="ConsPlusTitle"/>
              <w:widowControl/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543F" w:rsidTr="0012543F">
        <w:trPr>
          <w:gridAfter w:val="1"/>
          <w:wAfter w:w="390" w:type="dxa"/>
        </w:trPr>
        <w:tc>
          <w:tcPr>
            <w:tcW w:w="4111" w:type="dxa"/>
            <w:gridSpan w:val="2"/>
            <w:hideMark/>
          </w:tcPr>
          <w:p w:rsidR="0012543F" w:rsidRDefault="0012543F" w:rsidP="0012543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«Мещерякову Ирму Владимировну</w:t>
            </w:r>
          </w:p>
        </w:tc>
        <w:tc>
          <w:tcPr>
            <w:tcW w:w="4536" w:type="dxa"/>
            <w:hideMark/>
          </w:tcPr>
          <w:p w:rsidR="0012543F" w:rsidRDefault="0012543F" w:rsidP="0012543F">
            <w:pPr>
              <w:pStyle w:val="ConsPlusTitle"/>
              <w:widowControl/>
              <w:ind w:lef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начальника организационного отдела администрации  Сегежского муниципального района»</w:t>
            </w:r>
          </w:p>
        </w:tc>
      </w:tr>
      <w:tr w:rsidR="0012543F" w:rsidTr="0012543F">
        <w:tc>
          <w:tcPr>
            <w:tcW w:w="3686" w:type="dxa"/>
          </w:tcPr>
          <w:p w:rsidR="0012543F" w:rsidRDefault="0012543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51" w:type="dxa"/>
            <w:gridSpan w:val="3"/>
          </w:tcPr>
          <w:p w:rsidR="0012543F" w:rsidRDefault="0012543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2543F" w:rsidRDefault="0012543F" w:rsidP="0012543F">
      <w:pPr>
        <w:tabs>
          <w:tab w:val="left" w:pos="0"/>
        </w:tabs>
        <w:jc w:val="both"/>
      </w:pPr>
      <w:r>
        <w:tab/>
        <w:t xml:space="preserve">2. Обнародовать настоящее постановление 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12543F">
          <w:rPr>
            <w:rStyle w:val="ab"/>
            <w:color w:val="auto"/>
            <w:u w:val="none"/>
            <w:lang w:val="en-US"/>
          </w:rPr>
          <w:t>http</w:t>
        </w:r>
        <w:r w:rsidRPr="0012543F">
          <w:rPr>
            <w:rStyle w:val="ab"/>
            <w:color w:val="auto"/>
            <w:u w:val="none"/>
          </w:rPr>
          <w:t>://</w:t>
        </w:r>
        <w:r w:rsidRPr="0012543F">
          <w:rPr>
            <w:rStyle w:val="ab"/>
            <w:color w:val="auto"/>
            <w:u w:val="none"/>
            <w:lang w:val="en-US"/>
          </w:rPr>
          <w:t>home</w:t>
        </w:r>
        <w:r w:rsidRPr="0012543F">
          <w:rPr>
            <w:rStyle w:val="ab"/>
            <w:color w:val="auto"/>
            <w:u w:val="none"/>
          </w:rPr>
          <w:t>.</w:t>
        </w:r>
        <w:r w:rsidRPr="0012543F">
          <w:rPr>
            <w:rStyle w:val="ab"/>
            <w:color w:val="auto"/>
            <w:u w:val="none"/>
            <w:lang w:val="en-US"/>
          </w:rPr>
          <w:t>onego</w:t>
        </w:r>
        <w:r w:rsidRPr="0012543F">
          <w:rPr>
            <w:rStyle w:val="ab"/>
            <w:color w:val="auto"/>
            <w:u w:val="none"/>
          </w:rPr>
          <w:t>.</w:t>
        </w:r>
        <w:r w:rsidRPr="0012543F">
          <w:rPr>
            <w:rStyle w:val="ab"/>
            <w:color w:val="auto"/>
            <w:u w:val="none"/>
            <w:lang w:val="en-US"/>
          </w:rPr>
          <w:t>ru</w:t>
        </w:r>
        <w:r w:rsidRPr="0012543F">
          <w:rPr>
            <w:rStyle w:val="ab"/>
            <w:color w:val="auto"/>
            <w:u w:val="none"/>
          </w:rPr>
          <w:t>/~</w:t>
        </w:r>
        <w:r w:rsidRPr="0012543F">
          <w:rPr>
            <w:rStyle w:val="ab"/>
            <w:color w:val="auto"/>
            <w:u w:val="none"/>
            <w:lang w:val="en-US"/>
          </w:rPr>
          <w:t>segadmin</w:t>
        </w:r>
      </w:hyperlink>
      <w:r w:rsidRPr="0012543F">
        <w:t>.</w:t>
      </w:r>
      <w:r>
        <w:t xml:space="preserve">  </w:t>
      </w: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Глава  </w:t>
      </w: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М.Л.Гусева</w:t>
      </w: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2543F" w:rsidRDefault="0012543F" w:rsidP="001254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F219C" w:rsidRDefault="0012543F" w:rsidP="0012543F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Разослать: в дело, Совет Идельского сельского поселения. </w:t>
      </w:r>
    </w:p>
    <w:sectPr w:rsidR="00CF219C" w:rsidSect="00C57057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AA6" w:rsidRDefault="00A96AA6" w:rsidP="002307E2">
      <w:r>
        <w:separator/>
      </w:r>
    </w:p>
  </w:endnote>
  <w:endnote w:type="continuationSeparator" w:id="0">
    <w:p w:rsidR="00A96AA6" w:rsidRDefault="00A96AA6" w:rsidP="0023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AA6" w:rsidRDefault="00A96AA6" w:rsidP="002307E2">
      <w:r>
        <w:separator/>
      </w:r>
    </w:p>
  </w:footnote>
  <w:footnote w:type="continuationSeparator" w:id="0">
    <w:p w:rsidR="00A96AA6" w:rsidRDefault="00A96AA6" w:rsidP="00230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E2" w:rsidRDefault="002307E2">
    <w:pPr>
      <w:pStyle w:val="a7"/>
      <w:jc w:val="center"/>
    </w:pPr>
    <w:fldSimple w:instr=" PAGE   \* MERGEFORMAT ">
      <w:r w:rsidR="002E3CFA">
        <w:rPr>
          <w:noProof/>
        </w:rPr>
        <w:t>2</w:t>
      </w:r>
    </w:fldSimple>
  </w:p>
  <w:p w:rsidR="002307E2" w:rsidRDefault="002307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9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B9E"/>
    <w:rsid w:val="00020D23"/>
    <w:rsid w:val="00026BBE"/>
    <w:rsid w:val="000F35A2"/>
    <w:rsid w:val="0010321F"/>
    <w:rsid w:val="0012543F"/>
    <w:rsid w:val="00176AB5"/>
    <w:rsid w:val="00185C16"/>
    <w:rsid w:val="002307E2"/>
    <w:rsid w:val="00250CCB"/>
    <w:rsid w:val="00281634"/>
    <w:rsid w:val="002E28D0"/>
    <w:rsid w:val="002E3CFA"/>
    <w:rsid w:val="0032510E"/>
    <w:rsid w:val="00335059"/>
    <w:rsid w:val="00383804"/>
    <w:rsid w:val="003A57CC"/>
    <w:rsid w:val="003C3D9F"/>
    <w:rsid w:val="0043770E"/>
    <w:rsid w:val="004E1643"/>
    <w:rsid w:val="004E5F2A"/>
    <w:rsid w:val="005331B9"/>
    <w:rsid w:val="005465B6"/>
    <w:rsid w:val="00560F18"/>
    <w:rsid w:val="00561A77"/>
    <w:rsid w:val="0056498C"/>
    <w:rsid w:val="005D2EC2"/>
    <w:rsid w:val="005F70E8"/>
    <w:rsid w:val="006438C0"/>
    <w:rsid w:val="00653C6C"/>
    <w:rsid w:val="006764D4"/>
    <w:rsid w:val="0074759D"/>
    <w:rsid w:val="007750DB"/>
    <w:rsid w:val="00795B9E"/>
    <w:rsid w:val="00795CF8"/>
    <w:rsid w:val="007F4ED9"/>
    <w:rsid w:val="00874917"/>
    <w:rsid w:val="008B1C7F"/>
    <w:rsid w:val="008D2B98"/>
    <w:rsid w:val="008D47FF"/>
    <w:rsid w:val="008D5A85"/>
    <w:rsid w:val="00906C71"/>
    <w:rsid w:val="0098010A"/>
    <w:rsid w:val="009E6B7C"/>
    <w:rsid w:val="009F4423"/>
    <w:rsid w:val="00A17F08"/>
    <w:rsid w:val="00A96AA6"/>
    <w:rsid w:val="00AC520F"/>
    <w:rsid w:val="00AD6AFD"/>
    <w:rsid w:val="00AF4878"/>
    <w:rsid w:val="00B24364"/>
    <w:rsid w:val="00B70DFA"/>
    <w:rsid w:val="00BA7CD6"/>
    <w:rsid w:val="00BC0879"/>
    <w:rsid w:val="00C167BD"/>
    <w:rsid w:val="00C57057"/>
    <w:rsid w:val="00CA75B7"/>
    <w:rsid w:val="00CB46D1"/>
    <w:rsid w:val="00CF219C"/>
    <w:rsid w:val="00D50AFF"/>
    <w:rsid w:val="00D57923"/>
    <w:rsid w:val="00D6540D"/>
    <w:rsid w:val="00D7357B"/>
    <w:rsid w:val="00D8668B"/>
    <w:rsid w:val="00D916E0"/>
    <w:rsid w:val="00DA1971"/>
    <w:rsid w:val="00DA4F5C"/>
    <w:rsid w:val="00DB0DD9"/>
    <w:rsid w:val="00DB7C39"/>
    <w:rsid w:val="00DD77DD"/>
    <w:rsid w:val="00E51A82"/>
    <w:rsid w:val="00E76743"/>
    <w:rsid w:val="00EA7580"/>
    <w:rsid w:val="00EB7350"/>
    <w:rsid w:val="00EE417F"/>
    <w:rsid w:val="00F04ACA"/>
    <w:rsid w:val="00F75EE8"/>
    <w:rsid w:val="00FA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table" w:styleId="a6">
    <w:name w:val="Table Grid"/>
    <w:basedOn w:val="a1"/>
    <w:rsid w:val="008D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307E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2307E2"/>
    <w:rPr>
      <w:sz w:val="24"/>
      <w:szCs w:val="24"/>
    </w:rPr>
  </w:style>
  <w:style w:type="paragraph" w:styleId="a9">
    <w:name w:val="footer"/>
    <w:basedOn w:val="a"/>
    <w:link w:val="aa"/>
    <w:rsid w:val="002307E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2307E2"/>
    <w:rPr>
      <w:sz w:val="24"/>
      <w:szCs w:val="24"/>
    </w:rPr>
  </w:style>
  <w:style w:type="character" w:styleId="ab">
    <w:name w:val="Hyperlink"/>
    <w:unhideWhenUsed/>
    <w:rsid w:val="00185C16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85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5C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D8668B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8668B"/>
    <w:rPr>
      <w:rFonts w:ascii="Arial" w:hAnsi="Arial" w:cs="Arial"/>
      <w:lang w:val="ru-RU" w:eastAsia="ru-RU" w:bidi="ar-SA"/>
    </w:rPr>
  </w:style>
  <w:style w:type="paragraph" w:styleId="ac">
    <w:name w:val="Plain Text"/>
    <w:basedOn w:val="a"/>
    <w:link w:val="ad"/>
    <w:unhideWhenUsed/>
    <w:rsid w:val="00CF219C"/>
    <w:rPr>
      <w:rFonts w:ascii="Courier New" w:hAnsi="Courier New"/>
      <w:sz w:val="20"/>
      <w:szCs w:val="20"/>
      <w:lang/>
    </w:rPr>
  </w:style>
  <w:style w:type="character" w:customStyle="1" w:styleId="ad">
    <w:name w:val="Текст Знак"/>
    <w:link w:val="ac"/>
    <w:rsid w:val="00CF219C"/>
    <w:rPr>
      <w:rFonts w:ascii="Courier New" w:hAnsi="Courier New"/>
      <w:lang/>
    </w:rPr>
  </w:style>
  <w:style w:type="paragraph" w:styleId="ae">
    <w:name w:val="Balloon Text"/>
    <w:basedOn w:val="a"/>
    <w:link w:val="af"/>
    <w:rsid w:val="0074759D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747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CCBB-1CF2-4461-8A23-02B60194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1107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2017-06-06T13:22:00Z</cp:lastPrinted>
  <dcterms:created xsi:type="dcterms:W3CDTF">2017-06-06T13:43:00Z</dcterms:created>
  <dcterms:modified xsi:type="dcterms:W3CDTF">2017-06-06T13:43:00Z</dcterms:modified>
</cp:coreProperties>
</file>