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B" w:rsidRDefault="00C70E20" w:rsidP="00CC1ABB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BB" w:rsidRDefault="00CC1ABB" w:rsidP="00CC1ABB">
      <w:pPr>
        <w:jc w:val="center"/>
        <w:rPr>
          <w:b/>
          <w:bCs/>
        </w:rPr>
      </w:pPr>
    </w:p>
    <w:p w:rsidR="00CC1ABB" w:rsidRDefault="00CC1ABB" w:rsidP="00CC1ABB">
      <w:pPr>
        <w:pStyle w:val="6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C1ABB" w:rsidRDefault="00CC1ABB" w:rsidP="00CC1ABB">
      <w:pPr>
        <w:rPr>
          <w:sz w:val="12"/>
          <w:szCs w:val="12"/>
        </w:rPr>
      </w:pPr>
    </w:p>
    <w:p w:rsidR="00CC1ABB" w:rsidRDefault="00CC1ABB" w:rsidP="00CC1ABB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CC1ABB" w:rsidRDefault="00CC1ABB" w:rsidP="00CC1ABB">
      <w:pPr>
        <w:rPr>
          <w:sz w:val="16"/>
          <w:szCs w:val="16"/>
        </w:rPr>
      </w:pPr>
    </w:p>
    <w:p w:rsidR="00CC1ABB" w:rsidRDefault="00CC1ABB" w:rsidP="00CC1ABB">
      <w:pPr>
        <w:pStyle w:val="2"/>
      </w:pPr>
    </w:p>
    <w:p w:rsidR="00CC1ABB" w:rsidRDefault="00CC1ABB" w:rsidP="00CC1ABB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 СЕГЕЖСКОГО МУНИЦИПАЛЬНОГО РАЙОНА</w:t>
      </w:r>
    </w:p>
    <w:p w:rsidR="00CC1ABB" w:rsidRDefault="00CC1ABB" w:rsidP="00CC1ABB"/>
    <w:p w:rsidR="00CC1ABB" w:rsidRPr="006B6547" w:rsidRDefault="00CC1ABB" w:rsidP="00CC1ABB">
      <w:pPr>
        <w:jc w:val="center"/>
      </w:pPr>
      <w:r w:rsidRPr="006B6547">
        <w:rPr>
          <w:spacing w:val="64"/>
          <w:sz w:val="40"/>
          <w:szCs w:val="40"/>
        </w:rPr>
        <w:t>ПОСТАНОВЛЕНИЕ</w:t>
      </w:r>
    </w:p>
    <w:p w:rsidR="00CC1ABB" w:rsidRDefault="00CC1ABB" w:rsidP="00CC1ABB"/>
    <w:p w:rsidR="00CC1ABB" w:rsidRDefault="00CC1ABB" w:rsidP="00CC1ABB">
      <w:pPr>
        <w:jc w:val="center"/>
      </w:pPr>
      <w:r>
        <w:t>от  24 января  2011 года   №   4</w:t>
      </w:r>
    </w:p>
    <w:p w:rsidR="00CC1ABB" w:rsidRDefault="00CC1ABB" w:rsidP="00CC1ABB">
      <w:pPr>
        <w:jc w:val="center"/>
      </w:pPr>
      <w:r>
        <w:t>г. Сегежа</w:t>
      </w:r>
    </w:p>
    <w:p w:rsidR="00CC1ABB" w:rsidRDefault="00CC1ABB" w:rsidP="00CC1ABB">
      <w:pPr>
        <w:jc w:val="center"/>
      </w:pPr>
    </w:p>
    <w:p w:rsidR="00CC1ABB" w:rsidRDefault="00CC1ABB" w:rsidP="00CC1ABB">
      <w:pPr>
        <w:jc w:val="center"/>
      </w:pPr>
    </w:p>
    <w:p w:rsidR="00CC1ABB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О Порядке проведения антикоррупционного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«Сегежский муниципальный район»</w:t>
      </w:r>
    </w:p>
    <w:p w:rsidR="00CC1ABB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1ABB" w:rsidRPr="003C1913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мер по реализации антикоррупционной политики на территории муниципального образования «Сегежский муниципальный район»  </w:t>
      </w:r>
      <w:r w:rsidRPr="003C1913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>1. Утвердить прилагаемый Порядок проведения антикоррупционного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«Сегежский муниципальный район»</w:t>
      </w:r>
      <w:r w:rsidRPr="00AF70E9">
        <w:rPr>
          <w:rFonts w:ascii="Times New Roman" w:hAnsi="Times New Roman" w:cs="Times New Roman"/>
          <w:sz w:val="24"/>
          <w:szCs w:val="24"/>
        </w:rPr>
        <w:t>.</w:t>
      </w: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управление делами администрации Сегежского муниципального района (Г.Д.Репешова)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70E9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CC1ABB" w:rsidRPr="00AF70E9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913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В.И.Мудель</w:t>
      </w: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Pr="003C1913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C1913">
        <w:rPr>
          <w:rFonts w:ascii="Times New Roman" w:hAnsi="Times New Roman" w:cs="Times New Roman"/>
          <w:sz w:val="22"/>
          <w:szCs w:val="22"/>
        </w:rPr>
        <w:t>Разослать: в дело, УД, финансовое управление, членам комиссии по противодействую коррупции.</w:t>
      </w:r>
    </w:p>
    <w:p w:rsidR="00CC1ABB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5353"/>
        <w:gridCol w:w="4111"/>
      </w:tblGrid>
      <w:tr w:rsidR="00CC1ABB">
        <w:tc>
          <w:tcPr>
            <w:tcW w:w="5353" w:type="dxa"/>
          </w:tcPr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Сегежского</w:t>
            </w:r>
          </w:p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от  24 января 2011 года №   4</w:t>
            </w:r>
          </w:p>
        </w:tc>
      </w:tr>
    </w:tbl>
    <w:p w:rsidR="00CC1ABB" w:rsidRPr="00AF70E9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ПОРЯДОК</w:t>
      </w:r>
    </w:p>
    <w:p w:rsidR="00CC1ABB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0E9">
        <w:rPr>
          <w:rFonts w:ascii="Times New Roman" w:hAnsi="Times New Roman" w:cs="Times New Roman"/>
          <w:sz w:val="24"/>
          <w:szCs w:val="24"/>
        </w:rPr>
        <w:t>антикоррупционного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70E9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4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 территории </w:t>
      </w:r>
    </w:p>
    <w:p w:rsidR="00CC1ABB" w:rsidRPr="00AF70E9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«Сегежский муниципальный район»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1ABB" w:rsidRPr="001A4503" w:rsidRDefault="00CC1ABB" w:rsidP="00CC1AB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5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Настоящий Порядок проведения антикоррупционного мониторинга на территории муниципального образования «Сегежский муниципальный район» (далее-Порядок) устанавливает механизм проведения антикоррупционного мониторинга на территории муниципального образования «Сегежский муниципальный район»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</w:t>
      </w:r>
      <w:r w:rsidRPr="001A45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повышения эффективности мер по реализации антикоррупционной политики.</w:t>
      </w:r>
    </w:p>
    <w:p w:rsidR="00CC1ABB" w:rsidRPr="001A4503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503">
        <w:rPr>
          <w:rFonts w:ascii="Times New Roman" w:hAnsi="Times New Roman" w:cs="Times New Roman"/>
          <w:sz w:val="24"/>
          <w:szCs w:val="24"/>
        </w:rPr>
        <w:t>2. Антикоррупционный мониторинг проводится в целях:</w:t>
      </w:r>
    </w:p>
    <w:p w:rsidR="00CC1ABB" w:rsidRPr="001A4503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503">
        <w:rPr>
          <w:rFonts w:ascii="Times New Roman" w:hAnsi="Times New Roman" w:cs="Times New Roman"/>
          <w:sz w:val="24"/>
          <w:szCs w:val="24"/>
        </w:rPr>
        <w:t>1) установления факторов, оказывающих влияние на ситуацию в сфере противодействия коррупции, и их оценки;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>2) реализации неотложных и долгосрочных мероприятий по предупреждению и устранению коррупционных проявлений;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>3) информирования органов местного самоуправления муниципальных образований, организаций и населения о результатах, полученных при проведении антикоррупционного мониторинга.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>3. При проведении антикоррупционного мониторинга решаются следующие задачи: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>1) разрабатываются предложения по повышению эффективности мер по реализации антикоррупционной политики;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 xml:space="preserve">2) разрабатываются предложения, направленные на устранение негативных явлений, выявленных при мониторинге результатов представления гражданами, поступающими на муниципальную службу в органы местного самоуправления Сегежского муниципального района (далее- органы местного самоуправления), сведений о своих доходах, имуществе и обязательствах имущественного характера,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F70E9">
        <w:rPr>
          <w:rFonts w:ascii="Times New Roman" w:hAnsi="Times New Roman" w:cs="Times New Roman"/>
          <w:sz w:val="24"/>
          <w:szCs w:val="24"/>
        </w:rPr>
        <w:t xml:space="preserve"> также сведений о доходах, об имуществе и обязательствах имущественного характера своих супруги (супруга) и несовершеннолетних детей (далее - мониторинг представления гражданами, поступающими на муниципальную  службу, сведений о доходах, имуществе и обязательствах имущественного характера);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 xml:space="preserve">3) разрабатываются предложения, направленные на устранение негативных явлений, выявленных при мониторинге результатов представления муниципальными служащими  органов местного самоуправления   сведений о своих доходах, имуществе и обязательствах имущественного характера,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F70E9">
        <w:rPr>
          <w:rFonts w:ascii="Times New Roman" w:hAnsi="Times New Roman" w:cs="Times New Roman"/>
          <w:sz w:val="24"/>
          <w:szCs w:val="24"/>
        </w:rPr>
        <w:t>также сведений о доходах, об имуществе и обязательствах имущественного характера своих супруги (супруга) и несовершеннолетних детей (далее - мониторинг представления муниципальными служащими сведений о доходах, имуществе и обязательствах имущественного характера);</w:t>
      </w:r>
    </w:p>
    <w:p w:rsidR="00CC1ABB" w:rsidRPr="00AF70E9" w:rsidRDefault="00CC1ABB" w:rsidP="00CC1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 xml:space="preserve">4) </w:t>
      </w:r>
      <w:r w:rsidRPr="001A4503">
        <w:rPr>
          <w:rFonts w:ascii="Times New Roman" w:hAnsi="Times New Roman" w:cs="Times New Roman"/>
          <w:sz w:val="24"/>
          <w:szCs w:val="24"/>
        </w:rPr>
        <w:t>разрабатываются предложения, направленные на устранение негативных явлений, выявленных при мониторинге результатов деятельности комиссий по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503">
        <w:rPr>
          <w:rFonts w:ascii="Times New Roman" w:hAnsi="Times New Roman" w:cs="Times New Roman"/>
          <w:sz w:val="24"/>
          <w:szCs w:val="24"/>
        </w:rPr>
        <w:t>конфликта интересов в органах 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503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>4. Антикоррупционный мониторинг проводится по: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1) </w:t>
      </w:r>
      <w:r w:rsidRPr="00AF70E9">
        <w:rPr>
          <w:rFonts w:ascii="Times New Roman" w:hAnsi="Times New Roman" w:cs="Times New Roman"/>
          <w:sz w:val="24"/>
          <w:szCs w:val="24"/>
        </w:rPr>
        <w:t>реализации мер</w:t>
      </w:r>
      <w:r>
        <w:rPr>
          <w:rFonts w:ascii="Times New Roman" w:hAnsi="Times New Roman" w:cs="Times New Roman"/>
          <w:sz w:val="24"/>
          <w:szCs w:val="24"/>
        </w:rPr>
        <w:t>оприятий, предусмотренных Планом противодействия коррупции на территории муниципального образования «Сегежский муниципальный район»</w:t>
      </w:r>
      <w:r w:rsidRPr="00AF70E9">
        <w:rPr>
          <w:rFonts w:ascii="Times New Roman" w:hAnsi="Times New Roman" w:cs="Times New Roman"/>
          <w:sz w:val="24"/>
          <w:szCs w:val="24"/>
        </w:rPr>
        <w:t>;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AF70E9">
        <w:rPr>
          <w:rFonts w:ascii="Times New Roman" w:hAnsi="Times New Roman" w:cs="Times New Roman"/>
          <w:sz w:val="24"/>
          <w:szCs w:val="24"/>
        </w:rPr>
        <w:t xml:space="preserve">результатам деятельности </w:t>
      </w:r>
      <w:r w:rsidRPr="001A4503">
        <w:rPr>
          <w:rFonts w:ascii="Times New Roman" w:hAnsi="Times New Roman" w:cs="Times New Roman"/>
          <w:sz w:val="24"/>
          <w:szCs w:val="24"/>
        </w:rPr>
        <w:t>комиссий по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503">
        <w:rPr>
          <w:rFonts w:ascii="Times New Roman" w:hAnsi="Times New Roman" w:cs="Times New Roman"/>
          <w:sz w:val="24"/>
          <w:szCs w:val="24"/>
        </w:rPr>
        <w:t>конфликта интересов в органах 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503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70E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AF70E9">
        <w:rPr>
          <w:rFonts w:ascii="Times New Roman" w:hAnsi="Times New Roman" w:cs="Times New Roman"/>
          <w:sz w:val="24"/>
          <w:szCs w:val="24"/>
        </w:rPr>
        <w:t>;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AF70E9">
        <w:rPr>
          <w:rFonts w:ascii="Times New Roman" w:hAnsi="Times New Roman" w:cs="Times New Roman"/>
          <w:sz w:val="24"/>
          <w:szCs w:val="24"/>
        </w:rPr>
        <w:t xml:space="preserve">представлению гражданами, поступающими на муниципальную  службу, сведений о доходах, имуществе и обязательствах имущественного характера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70E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Pr="00AF70E9">
        <w:rPr>
          <w:rFonts w:ascii="Times New Roman" w:hAnsi="Times New Roman" w:cs="Times New Roman"/>
          <w:sz w:val="24"/>
          <w:szCs w:val="24"/>
        </w:rPr>
        <w:t>(мониторинг сведений о доходах, имуществе и обязательствах имущественного характера, представляемых гражданами, претендующими на замещение должностей  муниципальной службы в органах местного самоуправления, но не поступившими на муниципальную службу, не проводится);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AF70E9">
        <w:rPr>
          <w:rFonts w:ascii="Times New Roman" w:hAnsi="Times New Roman" w:cs="Times New Roman"/>
          <w:sz w:val="24"/>
          <w:szCs w:val="24"/>
        </w:rPr>
        <w:t xml:space="preserve">представлению  муниципальными  служащими сведений о доходах, имуществе и обязательствах имущественного характера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70E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AF70E9">
        <w:rPr>
          <w:rFonts w:ascii="Times New Roman" w:hAnsi="Times New Roman" w:cs="Times New Roman"/>
          <w:sz w:val="24"/>
          <w:szCs w:val="24"/>
        </w:rPr>
        <w:t>;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AF70E9">
        <w:rPr>
          <w:rFonts w:ascii="Times New Roman" w:hAnsi="Times New Roman" w:cs="Times New Roman"/>
          <w:sz w:val="24"/>
          <w:szCs w:val="24"/>
        </w:rPr>
        <w:t xml:space="preserve">информации о применении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F70E9">
        <w:rPr>
          <w:rFonts w:ascii="Times New Roman" w:hAnsi="Times New Roman" w:cs="Times New Roman"/>
          <w:sz w:val="24"/>
          <w:szCs w:val="24"/>
        </w:rPr>
        <w:t>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</w:t>
      </w:r>
      <w:r w:rsidRPr="00AF70E9">
        <w:rPr>
          <w:rFonts w:ascii="Times New Roman" w:hAnsi="Times New Roman" w:cs="Times New Roman"/>
          <w:sz w:val="24"/>
          <w:szCs w:val="24"/>
        </w:rPr>
        <w:t>, направленных на противодействие коррупции;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AF70E9">
        <w:rPr>
          <w:rFonts w:ascii="Times New Roman" w:hAnsi="Times New Roman" w:cs="Times New Roman"/>
          <w:sz w:val="24"/>
          <w:szCs w:val="24"/>
        </w:rPr>
        <w:t>информации о применении методических материалов по вопросам противодействия коррупции, разработанных в органах местного самоуправления;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AF70E9">
        <w:rPr>
          <w:rFonts w:ascii="Times New Roman" w:hAnsi="Times New Roman" w:cs="Times New Roman"/>
          <w:sz w:val="24"/>
          <w:szCs w:val="24"/>
        </w:rPr>
        <w:t>информации правоохранительных органов по ситуации в сфере противодействия коррупции, в том числе информации о коррупционных правонарушениях, совершенных в органах местного самоуправления (при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F70E9">
        <w:rPr>
          <w:rFonts w:ascii="Times New Roman" w:hAnsi="Times New Roman" w:cs="Times New Roman"/>
          <w:sz w:val="24"/>
          <w:szCs w:val="24"/>
        </w:rPr>
        <w:t xml:space="preserve"> направлении в органы местного самоуправления  или представлении по запросам </w:t>
      </w:r>
      <w:r>
        <w:rPr>
          <w:rFonts w:ascii="Times New Roman" w:hAnsi="Times New Roman" w:cs="Times New Roman"/>
          <w:sz w:val="24"/>
          <w:szCs w:val="24"/>
        </w:rPr>
        <w:t>ОМС</w:t>
      </w:r>
      <w:r w:rsidRPr="00AF70E9">
        <w:rPr>
          <w:rFonts w:ascii="Times New Roman" w:hAnsi="Times New Roman" w:cs="Times New Roman"/>
          <w:sz w:val="24"/>
          <w:szCs w:val="24"/>
        </w:rPr>
        <w:t xml:space="preserve"> Сегежского  муниципального района);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Pr="00AF70E9">
        <w:rPr>
          <w:rFonts w:ascii="Times New Roman" w:hAnsi="Times New Roman" w:cs="Times New Roman"/>
          <w:sz w:val="24"/>
          <w:szCs w:val="24"/>
        </w:rPr>
        <w:t>информации общественных объединений, иных организаций (при её направлении в органы местного самоуправления или представлении по запросам органов местного самоуправления), а также общедоступных (опубликованных или размещенных на официальных сайтах) данных и материалов по ситуации в сфере противодействия коррупции.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>5. Результаты мониторингов, указанных в пункте 4 настоящего Порядка, проводятся управлением делами администрации Сегежского муниципального района  по аппарату Совета и  администрации Сегежского муниципального района, руководителем финансового управления Сегежского муниципального района – по финансовому управлению Сегежского муниципального района и  представляются  главе Сегежского муниципального района  в электронном виде и на бумажном носителе по итогам года - в срок до 20  февраля  года, следующего за отчетным периодом.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E9">
        <w:rPr>
          <w:rFonts w:ascii="Times New Roman" w:hAnsi="Times New Roman" w:cs="Times New Roman"/>
          <w:sz w:val="24"/>
          <w:szCs w:val="24"/>
        </w:rPr>
        <w:t>6. Результаты антикоррупционного мониторинга оформляются управлением делами администрации  Сегежского муниципального района  в форме доклада о реализации мер антикоррупционной политики на территории  муниципального образования «Сегежский муниципальный район»  за прошедший год, который включает в себя информацию, указанную в пункте 4 настоящего Порядка, анализ, оценку и прогноз ситуации в сфере противодействия коррупции и представляется главе Сегежского муниципального района  в срок до 1 марта года, следующего за отчетным периодом.</w:t>
      </w: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C1ABB" w:rsidRPr="00AF70E9" w:rsidSect="00CC1ABB">
          <w:headerReference w:type="default" r:id="rId7"/>
          <w:pgSz w:w="11906" w:h="16838" w:code="9"/>
          <w:pgMar w:top="1134" w:right="1247" w:bottom="1134" w:left="153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tbl>
      <w:tblPr>
        <w:tblW w:w="0" w:type="auto"/>
        <w:tblLook w:val="01E0"/>
      </w:tblPr>
      <w:tblGrid>
        <w:gridCol w:w="9039"/>
        <w:gridCol w:w="5747"/>
      </w:tblGrid>
      <w:tr w:rsidR="00CC1ABB">
        <w:tc>
          <w:tcPr>
            <w:tcW w:w="9039" w:type="dxa"/>
          </w:tcPr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антикоррупционного</w:t>
            </w:r>
          </w:p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мониторинга на территории муниципального</w:t>
            </w:r>
          </w:p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образования «Сегежский муниципальный район»</w:t>
            </w:r>
          </w:p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7390">
        <w:rPr>
          <w:rFonts w:ascii="Times New Roman" w:hAnsi="Times New Roman" w:cs="Times New Roman"/>
          <w:sz w:val="24"/>
          <w:szCs w:val="24"/>
        </w:rPr>
        <w:t xml:space="preserve">Мониторинг результатов деятельности комиссий  по урегулированию конфликта интересов </w:t>
      </w:r>
    </w:p>
    <w:p w:rsidR="00CC1ABB" w:rsidRPr="002F7390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7390">
        <w:rPr>
          <w:rFonts w:ascii="Times New Roman" w:hAnsi="Times New Roman" w:cs="Times New Roman"/>
          <w:sz w:val="24"/>
          <w:szCs w:val="24"/>
        </w:rPr>
        <w:t xml:space="preserve">в органах  местного самоуправления Сегежского муниципального района </w:t>
      </w:r>
    </w:p>
    <w:p w:rsidR="00CC1ABB" w:rsidRPr="002F7390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3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C1ABB" w:rsidRPr="002F7390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390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C1ABB" w:rsidRPr="002F7390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1ABB" w:rsidRPr="002F7390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390">
        <w:rPr>
          <w:rFonts w:ascii="Times New Roman" w:hAnsi="Times New Roman" w:cs="Times New Roman"/>
          <w:sz w:val="24"/>
          <w:szCs w:val="24"/>
        </w:rPr>
        <w:t>Отчетный годовой период: с 1 января по 31 декабря _____ года</w:t>
      </w:r>
    </w:p>
    <w:p w:rsidR="00CC1ABB" w:rsidRPr="002F7390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1ABB" w:rsidRPr="002F7390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390">
        <w:rPr>
          <w:rFonts w:ascii="Times New Roman" w:hAnsi="Times New Roman" w:cs="Times New Roman"/>
          <w:sz w:val="24"/>
          <w:szCs w:val="24"/>
        </w:rPr>
        <w:t>Используемые сокращения: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2F7390">
        <w:rPr>
          <w:rFonts w:ascii="Times New Roman" w:hAnsi="Times New Roman" w:cs="Times New Roman"/>
          <w:sz w:val="24"/>
          <w:szCs w:val="24"/>
        </w:rPr>
        <w:t xml:space="preserve"> по  урегулированию конфликтов интересов </w:t>
      </w:r>
      <w:r w:rsidRPr="001A4503">
        <w:rPr>
          <w:rFonts w:ascii="Times New Roman" w:hAnsi="Times New Roman" w:cs="Times New Roman"/>
          <w:sz w:val="24"/>
          <w:szCs w:val="24"/>
        </w:rPr>
        <w:t>в органах 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503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-  комиссии, муниципальный служащий - МС , конфликт интересов – КИ, должностные лица органа местного самоуправления Сегежского мунициального района – должностные лица</w:t>
      </w: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45"/>
        <w:gridCol w:w="932"/>
        <w:gridCol w:w="1093"/>
        <w:gridCol w:w="810"/>
        <w:gridCol w:w="1782"/>
        <w:gridCol w:w="1893"/>
        <w:gridCol w:w="1368"/>
        <w:gridCol w:w="1134"/>
        <w:gridCol w:w="1275"/>
        <w:gridCol w:w="1701"/>
        <w:gridCol w:w="993"/>
      </w:tblGrid>
      <w:tr w:rsidR="00CC1ABB" w:rsidRPr="002E5497">
        <w:trPr>
          <w:cantSplit/>
          <w:trHeight w:val="238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каж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 xml:space="preserve">дого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факта несоблюдения требований к служебному поведению МС и (или) КИ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Суть  факта   несоблюдения требований к служебному поведению МС и (или)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>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письмен-ного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уведом-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>ления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>муници-пальным служащим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предста-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вителя 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нанима-теля 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(да/ нет)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Коли-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чество 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про-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>ведё-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нных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>засе-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>даний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>коми-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ссий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          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(информация) о нарушении требований к служебному поведению МС,  поступившие в комиссии от правоохранительных, су-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дебных, иных органов, граждан, должностных лиц   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          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(информация) о личной заинтересованности МС, которая приводит или может привести к КИ,   поступившие в комиссии от правоохранительных, судебных, иных организаций, граждан, должностных лиц    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должностного или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>служебного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положения МС в целях 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предотвращения или урегулирования 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>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(не менялось\менял-ось, каким образом)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Установление несоблюдения требований к служебному поведению МС (да\нет)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личной    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заинтересованности  МС,  которая   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приводит    или может  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привести    к КИ (приводит к КИ\может привести к КИ)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 xml:space="preserve">Обстоятельства, свидетельствующие о наличии   признаков дисциплинарного  проступка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(привлечён к дисциплинарной ответственности\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материалы комиссии направлены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равоохранительные органы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 </w:t>
            </w:r>
          </w:p>
        </w:tc>
      </w:tr>
      <w:tr w:rsidR="00CC1ABB" w:rsidRPr="002E5497">
        <w:trPr>
          <w:cantSplit/>
          <w:trHeight w:val="3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C1ABB" w:rsidRPr="002E5497">
        <w:trPr>
          <w:cantSplit/>
          <w:trHeight w:val="6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t xml:space="preserve">ли- 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>чес-</w:t>
            </w:r>
            <w:r w:rsidRPr="002E54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2E5497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1ABB" w:rsidRPr="002E5497" w:rsidRDefault="00CC1ABB" w:rsidP="00CC1ABB">
      <w:pPr>
        <w:rPr>
          <w:sz w:val="16"/>
          <w:szCs w:val="16"/>
        </w:rPr>
      </w:pPr>
    </w:p>
    <w:p w:rsidR="00CC1ABB" w:rsidRPr="00AF70E9" w:rsidRDefault="00CC1ABB" w:rsidP="00CC1AB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 xml:space="preserve">При заполнении таблицы каждому номеру по порядку (столбец 1) соответствует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70E9">
        <w:rPr>
          <w:rFonts w:ascii="Times New Roman" w:hAnsi="Times New Roman" w:cs="Times New Roman"/>
          <w:sz w:val="24"/>
          <w:szCs w:val="24"/>
        </w:rPr>
        <w:t xml:space="preserve">дин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F70E9">
        <w:rPr>
          <w:rFonts w:ascii="Times New Roman" w:hAnsi="Times New Roman" w:cs="Times New Roman"/>
          <w:sz w:val="24"/>
          <w:szCs w:val="24"/>
        </w:rPr>
        <w:t xml:space="preserve"> служащий, в отношении которог</w:t>
      </w:r>
      <w:r>
        <w:rPr>
          <w:rFonts w:ascii="Times New Roman" w:hAnsi="Times New Roman" w:cs="Times New Roman"/>
          <w:sz w:val="24"/>
          <w:szCs w:val="24"/>
        </w:rPr>
        <w:t>о в остальных столбцах со 2 по 12</w:t>
      </w:r>
      <w:r w:rsidRPr="00AF70E9">
        <w:rPr>
          <w:rFonts w:ascii="Times New Roman" w:hAnsi="Times New Roman" w:cs="Times New Roman"/>
          <w:sz w:val="24"/>
          <w:szCs w:val="24"/>
        </w:rPr>
        <w:t xml:space="preserve"> указывается информация отдельно по всем фактам, которые имели место быть с ним в течение отчетного периода и стали предметом рассмотрения на заседаниях комиссии.</w:t>
      </w: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C1ABB" w:rsidSect="00CC1ABB">
          <w:pgSz w:w="16838" w:h="11906" w:orient="landscape" w:code="9"/>
          <w:pgMar w:top="1701" w:right="1134" w:bottom="244" w:left="1134" w:header="720" w:footer="720" w:gutter="0"/>
          <w:cols w:space="720"/>
          <w:titlePg/>
        </w:sectPr>
      </w:pPr>
    </w:p>
    <w:tbl>
      <w:tblPr>
        <w:tblW w:w="9464" w:type="dxa"/>
        <w:tblLook w:val="01E0"/>
      </w:tblPr>
      <w:tblGrid>
        <w:gridCol w:w="5495"/>
        <w:gridCol w:w="3969"/>
      </w:tblGrid>
      <w:tr w:rsidR="00CC1ABB">
        <w:tc>
          <w:tcPr>
            <w:tcW w:w="5495" w:type="dxa"/>
          </w:tcPr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ABB" w:rsidRPr="004C16AD" w:rsidRDefault="00CC1ABB" w:rsidP="00CC1ABB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антикоррупционного мониторинга на территории муниципального образования «Сегежский муниципальный район»</w:t>
            </w:r>
          </w:p>
        </w:tc>
      </w:tr>
    </w:tbl>
    <w:p w:rsidR="00CC1ABB" w:rsidRDefault="00CC1ABB" w:rsidP="00CC1A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1ABB" w:rsidRPr="00C0259A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259A">
        <w:rPr>
          <w:rFonts w:ascii="Times New Roman" w:hAnsi="Times New Roman" w:cs="Times New Roman"/>
          <w:sz w:val="24"/>
          <w:szCs w:val="24"/>
        </w:rPr>
        <w:t xml:space="preserve">Мониторинг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9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9A">
        <w:rPr>
          <w:rFonts w:ascii="Times New Roman" w:hAnsi="Times New Roman" w:cs="Times New Roman"/>
          <w:sz w:val="24"/>
          <w:szCs w:val="24"/>
        </w:rPr>
        <w:t xml:space="preserve">гражданами, поступающими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9A">
        <w:rPr>
          <w:rFonts w:ascii="Times New Roman" w:hAnsi="Times New Roman" w:cs="Times New Roman"/>
          <w:sz w:val="24"/>
          <w:szCs w:val="24"/>
        </w:rPr>
        <w:t xml:space="preserve">на муниципальную  службу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9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9A">
        <w:rPr>
          <w:rFonts w:ascii="Times New Roman" w:hAnsi="Times New Roman" w:cs="Times New Roman"/>
          <w:sz w:val="24"/>
          <w:szCs w:val="24"/>
        </w:rPr>
        <w:t>органы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Сегежского муниципального    </w:t>
      </w:r>
      <w:r w:rsidRPr="00C0259A">
        <w:rPr>
          <w:rFonts w:ascii="Times New Roman" w:hAnsi="Times New Roman" w:cs="Times New Roman"/>
          <w:sz w:val="24"/>
          <w:szCs w:val="24"/>
        </w:rPr>
        <w:t xml:space="preserve">района,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259A">
        <w:rPr>
          <w:rFonts w:ascii="Times New Roman" w:hAnsi="Times New Roman" w:cs="Times New Roman"/>
          <w:sz w:val="24"/>
          <w:szCs w:val="24"/>
        </w:rPr>
        <w:t xml:space="preserve">сведений      о    своих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259A">
        <w:rPr>
          <w:rFonts w:ascii="Times New Roman" w:hAnsi="Times New Roman" w:cs="Times New Roman"/>
          <w:sz w:val="24"/>
          <w:szCs w:val="24"/>
        </w:rPr>
        <w:t xml:space="preserve">доходах, имуществе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9A">
        <w:rPr>
          <w:rFonts w:ascii="Times New Roman" w:hAnsi="Times New Roman" w:cs="Times New Roman"/>
          <w:sz w:val="24"/>
          <w:szCs w:val="24"/>
        </w:rPr>
        <w:t>и</w:t>
      </w:r>
    </w:p>
    <w:p w:rsidR="00CC1ABB" w:rsidRPr="00C0259A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259A">
        <w:rPr>
          <w:rFonts w:ascii="Times New Roman" w:hAnsi="Times New Roman" w:cs="Times New Roman"/>
          <w:sz w:val="24"/>
          <w:szCs w:val="24"/>
        </w:rPr>
        <w:t xml:space="preserve">обязательствах   имущественного характера,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9A">
        <w:rPr>
          <w:rFonts w:ascii="Times New Roman" w:hAnsi="Times New Roman" w:cs="Times New Roman"/>
          <w:sz w:val="24"/>
          <w:szCs w:val="24"/>
        </w:rPr>
        <w:t>а  также сведений о доходах,</w:t>
      </w:r>
    </w:p>
    <w:p w:rsidR="00CC1ABB" w:rsidRPr="00C0259A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259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</w:t>
      </w:r>
    </w:p>
    <w:p w:rsidR="00CC1ABB" w:rsidRPr="00C0259A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259A">
        <w:rPr>
          <w:rFonts w:ascii="Times New Roman" w:hAnsi="Times New Roman" w:cs="Times New Roman"/>
          <w:sz w:val="24"/>
          <w:szCs w:val="24"/>
        </w:rPr>
        <w:t>(супруга) и несовершеннолетних    детей</w:t>
      </w:r>
    </w:p>
    <w:p w:rsidR="00CC1ABB" w:rsidRPr="00AF70E9" w:rsidRDefault="00CC1ABB" w:rsidP="00CC1ABB">
      <w:pPr>
        <w:pStyle w:val="ConsPlusTitle"/>
        <w:widowControl/>
        <w:jc w:val="center"/>
      </w:pPr>
      <w:r w:rsidRPr="00AF70E9">
        <w:t>__________________________</w:t>
      </w:r>
      <w:r>
        <w:t>_____________________</w:t>
      </w:r>
    </w:p>
    <w:p w:rsidR="00CC1ABB" w:rsidRPr="00AF70E9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C1ABB" w:rsidRPr="00AF70E9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70E9">
        <w:rPr>
          <w:rFonts w:ascii="Times New Roman" w:hAnsi="Times New Roman" w:cs="Times New Roman"/>
          <w:sz w:val="24"/>
          <w:szCs w:val="24"/>
        </w:rPr>
        <w:t>Отчетный годовой период: с 1 января по 31 декабря _____ года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 - сведения при поступлении.</w:t>
      </w: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265"/>
        <w:gridCol w:w="540"/>
        <w:gridCol w:w="135"/>
        <w:gridCol w:w="135"/>
        <w:gridCol w:w="270"/>
        <w:gridCol w:w="270"/>
        <w:gridCol w:w="270"/>
        <w:gridCol w:w="405"/>
        <w:gridCol w:w="135"/>
        <w:gridCol w:w="270"/>
        <w:gridCol w:w="270"/>
        <w:gridCol w:w="540"/>
      </w:tblGrid>
      <w:tr w:rsidR="00CC1ABB" w:rsidRPr="00AF70E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C0259A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C0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C0259A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C0259A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поступивших на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муниципальную  службу в орган местного самоуправления  (столбец 1), из них: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граждан, представивших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при поступлении на себя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2)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BB" w:rsidRPr="00AF70E9">
        <w:trPr>
          <w:cantSplit/>
          <w:trHeight w:val="60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обязанных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представить сведения при поступлении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своих супруг(ов) (столбец 1);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представивших эти сведения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2)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BB" w:rsidRPr="00AF70E9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обязанных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представить сведения при поступлении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своих несовершеннолетних детей (столбец 1);     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представивших эти сведения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всех детей (столбец 2);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представивших эти сведения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на всех детей (столбец 3)         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ABB" w:rsidRPr="00AF70E9">
        <w:trPr>
          <w:cantSplit/>
          <w:trHeight w:val="8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сдавших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поступлении с нарушением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срока (позже даты назначения на должность): на себя (столбец 1);     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своих супруг(ов) (столбец 2);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своих несовершеннолетних детей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3);     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- в целом количество таких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езависимо от вида сведений при поступлении (столбец 4)              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ABB" w:rsidRPr="00AF70E9">
        <w:trPr>
          <w:cantSplit/>
          <w:trHeight w:val="120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сведений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оступлении, по которым проведены проверки (столбец 1), из них: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сведений при поступлении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граждан (столбец 2);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сведений при поступлении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их супруг(ов) (столбец 3);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сведений при поступлении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их несовершеннолетних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столбец 4)   </w:t>
            </w:r>
          </w:p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ABB" w:rsidRPr="00AF70E9">
        <w:trPr>
          <w:cantSplit/>
          <w:trHeight w:val="1080"/>
        </w:trPr>
        <w:tc>
          <w:tcPr>
            <w:tcW w:w="6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при поступлении,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проверки которых выявлены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факты представления заведомо ложных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(заполняются столбцы,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столбцам строки 5)    </w:t>
            </w:r>
          </w:p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в отношении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которых в результате проверки сведений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поступлении выявлены факты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заведомо ложных сведений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1), из них: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лиц, назначение которых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должность не состоялось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столбец 2);     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лиц, назначенных на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и в отношении которых по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указанным фактам проведены заседания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комиссий по  урегулированию конфликта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(столбец 3);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муниципальных  служащих,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применено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дисциплинарное взыскание (столбец 4);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муниципальных  служащих,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наступили иные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правовые последствия (столбец 5),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казать какие</w:t>
            </w:r>
          </w:p>
          <w:p w:rsidR="00CC1ABB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ABB" w:rsidRPr="00AF70E9">
        <w:trPr>
          <w:cantSplit/>
          <w:trHeight w:val="2520"/>
        </w:trPr>
        <w:tc>
          <w:tcPr>
            <w:tcW w:w="6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указавших в сведениях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доход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ной оплачиваемой работы и уведомивших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нанимателя о намерении  выполнять иную оплачиваемую работу  далее, находясь на муниципальной  службе (столбец 1), из них: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граждан, у которых иная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оплачиваемая работа, о которой они уведомили, влечет за собой конфликт интересов (столбец 2), из них: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граждан, не прекративших ее выполнение (столбец 3), указать правовые последствия, которые наступили для данных граждан        </w:t>
            </w:r>
          </w:p>
          <w:p w:rsidR="00CC1ABB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ABB" w:rsidRPr="00AF70E9">
        <w:trPr>
          <w:cantSplit/>
          <w:trHeight w:val="1680"/>
        </w:trPr>
        <w:tc>
          <w:tcPr>
            <w:tcW w:w="6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9D1C28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указавших в сведениях при поступлении доход от иной оплачиваемой работы и не получивших письменное разрешение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представителя нанимателя на занятие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оплачиваемой деятельностью, финансируемой исключительно за счет  средств иностранных государств,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еждународных и иностранных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организаций, иностранных граждан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иц без гражданства, если иное не  предусмотрено международным   договором Российской Федерации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(далее - разрешение на оплачиваемую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деятельность) (столбец 1), из них: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граждан, не прекративших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данной оплачиваемой деятельности (столбец 2),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последствия, которые наступили для данных граждан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BB" w:rsidRPr="00AF70E9">
        <w:trPr>
          <w:cantSplit/>
          <w:trHeight w:val="2400"/>
        </w:trPr>
        <w:tc>
          <w:tcPr>
            <w:tcW w:w="6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9D1C28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C1ABB" w:rsidRPr="009D1C28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указавших в сведениях при поступлении наличие акций и иных ценных бумаг, факт иного участия в коммерческих организациях, в том числе участие на платной основе в деятельности органа управления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коммерческой организацией (за исключением случаев, установленных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едеральным законом), или не указавших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данную информацию, но которая была выявлена при проверке сведений при поступлении (столбец 1), из них:</w:t>
            </w:r>
          </w:p>
          <w:p w:rsidR="00CC1ABB" w:rsidRPr="00AF70E9" w:rsidRDefault="00CC1ABB" w:rsidP="00CC1A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граждан, которые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оступления на муниципальную службу перестали быть собственниками акций и иных ценных бумаг, прекратили свое участие в коммерческих организациях, в том числе участие на платной основе в деятельности органа управления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коммерческой организацией (за исключением случаев, установленных федеральным законом) (столбец 2);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- количество граждан, которые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на муниципальную службу в целях предотвращения конфликта интересов передали принадлежащие им ценные бумаги, акции, доли участия, паи в уставных (складочных) капиталах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в доверительное управление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законодательством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(столбец 3)    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ABB" w:rsidRPr="00AF70E9">
        <w:trPr>
          <w:cantSplit/>
          <w:trHeight w:val="7315"/>
        </w:trPr>
        <w:tc>
          <w:tcPr>
            <w:tcW w:w="6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3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указавших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сведениях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наличие акций и иных ценных бумаг, факт иного участия в коммерческих организациях, в том числе участие на платной основе в деятельности органа управления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коммерческой организацией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исключением случаев, установленных федеральным законом), или не указавших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данную информацию, но которая была  выявлена при проверке сведений при поступлении, поступивших на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муниципальную службу и не вошедших в число лиц, указанных в столбцах 2, 3 строки 10 настоящей таблицы (столбец 1), из них: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07"/>
        </w:trPr>
        <w:tc>
          <w:tcPr>
            <w:tcW w:w="6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граждан, в отношении которых состоялись заседания комиссий по урегулированию конфликтов интересов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2), из них: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27"/>
        </w:trPr>
        <w:tc>
          <w:tcPr>
            <w:tcW w:w="6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- количество граждан,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которых установлено наличие конфликта интересов или возможность возникновения конфликта интересов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столбец 3), из них: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8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- количество граждан, разрешивших данный конфликт путем прекращения прав собственности или передачи 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бумаг,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кций, долей участия, паев в уставных (складочных) капиталах организаций в доверительное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 Российской Федерации (столбец 4);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39"/>
        </w:trPr>
        <w:tc>
          <w:tcPr>
            <w:tcW w:w="6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граждан, уволенных с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службы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 пунктом 3  части 1 статьи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 марта 2007 года  25-ФЗ "О муниципальной  службе в  Российской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Федерации"  за нарушение рассматриваемых в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настоящей строке запретов (столбец 5);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90"/>
        </w:trPr>
        <w:tc>
          <w:tcPr>
            <w:tcW w:w="67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граждан, разрешивших данный конфликт путем увольнения с муниципальной  службы по любому основанию, за исключением основания, указанного для заполнения столбца 5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6)   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410"/>
        <w:gridCol w:w="3770"/>
      </w:tblGrid>
      <w:tr w:rsidR="00CC1ABB">
        <w:tc>
          <w:tcPr>
            <w:tcW w:w="5495" w:type="dxa"/>
          </w:tcPr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CC1ABB" w:rsidRPr="004C16AD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антикоррупционного мониторинга на территории муниципального образования «Сегежский муниципальный район»</w:t>
            </w:r>
          </w:p>
        </w:tc>
      </w:tr>
    </w:tbl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1ABB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>представления муниципальными  служащими, замещающими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70E9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 xml:space="preserve"> муниципальной  службы 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70E9">
        <w:rPr>
          <w:rFonts w:ascii="Times New Roman" w:hAnsi="Times New Roman" w:cs="Times New Roman"/>
          <w:sz w:val="24"/>
          <w:szCs w:val="24"/>
        </w:rPr>
        <w:t xml:space="preserve">Сегежского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0E9">
        <w:rPr>
          <w:rFonts w:ascii="Times New Roman" w:hAnsi="Times New Roman" w:cs="Times New Roman"/>
          <w:sz w:val="24"/>
          <w:szCs w:val="24"/>
        </w:rPr>
        <w:t>сведений о своих</w:t>
      </w:r>
    </w:p>
    <w:p w:rsidR="00CC1ABB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доходах,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>имущественного характера, а также</w:t>
      </w:r>
    </w:p>
    <w:p w:rsidR="00CC1ABB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0E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70E9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 xml:space="preserve">имуществе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0E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>обязательствах имущественного</w:t>
      </w:r>
    </w:p>
    <w:p w:rsidR="00CC1ABB" w:rsidRPr="00AF70E9" w:rsidRDefault="00CC1ABB" w:rsidP="00CC1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70E9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0E9">
        <w:rPr>
          <w:rFonts w:ascii="Times New Roman" w:hAnsi="Times New Roman" w:cs="Times New Roman"/>
          <w:sz w:val="24"/>
          <w:szCs w:val="24"/>
        </w:rPr>
        <w:t xml:space="preserve"> (супруга)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0E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E9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CC1ABB" w:rsidRPr="00AF70E9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C1ABB" w:rsidRPr="00AF70E9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C1ABB" w:rsidRPr="00AF70E9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Отчетный год - ________</w:t>
      </w:r>
    </w:p>
    <w:p w:rsidR="00CC1ABB" w:rsidRPr="00AF70E9" w:rsidRDefault="00CC1ABB" w:rsidP="00CC1A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E9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 - сведения.</w:t>
      </w:r>
    </w:p>
    <w:p w:rsidR="00CC1ABB" w:rsidRPr="00AF70E9" w:rsidRDefault="00CC1ABB" w:rsidP="00CC1A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805"/>
        <w:gridCol w:w="810"/>
        <w:gridCol w:w="270"/>
        <w:gridCol w:w="540"/>
        <w:gridCol w:w="540"/>
        <w:gridCol w:w="270"/>
        <w:gridCol w:w="810"/>
      </w:tblGrid>
      <w:tr w:rsidR="00CC1ABB" w:rsidRPr="00AF70E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C0259A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C0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C0259A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C0259A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 служащих, обязанных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представить сведения на себя (столбец 1);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представивших эти сведения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2)                   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BB" w:rsidRPr="00AF70E9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 служащих, обязанных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представить сведения на своих супруг(ов)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(столбец1);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представивших эти сведения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2)                   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BB" w:rsidRPr="00AF70E9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 служащих, обязанных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представить сведения на своих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 детей (столбец 1);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представивших эти сведения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всех детей (столбец 2);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представивших эти сведения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на всех детей (столбец 3)    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ABB" w:rsidRPr="00AF70E9">
        <w:trPr>
          <w:cantSplit/>
          <w:trHeight w:val="7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 служащих, сдавших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с нарушением установленного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срока: на себя (столбец 1);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своих супруг(ов) (столбец 2);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своих несовершеннолетних детей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(столбец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3);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целом количество таких муниципальных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лужащих независимо от вида сведений   (столбец 4)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ABB" w:rsidRPr="00AF70E9">
        <w:trPr>
          <w:cantSplit/>
          <w:trHeight w:val="9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BB" w:rsidRDefault="00CC1ABB" w:rsidP="00CC1ABB"/>
    <w:p w:rsidR="00CC1ABB" w:rsidRDefault="00CC1ABB" w:rsidP="00CC1ABB"/>
    <w:p w:rsidR="00CC1ABB" w:rsidRDefault="00CC1ABB" w:rsidP="00CC1ABB"/>
    <w:p w:rsidR="00CC1ABB" w:rsidRDefault="00CC1ABB" w:rsidP="00CC1ABB"/>
    <w:p w:rsidR="00CC1ABB" w:rsidRDefault="00CC1ABB" w:rsidP="00CC1ABB"/>
    <w:p w:rsidR="00CC1ABB" w:rsidRDefault="00CC1ABB" w:rsidP="00CC1ABB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805"/>
        <w:gridCol w:w="810"/>
        <w:gridCol w:w="810"/>
        <w:gridCol w:w="810"/>
        <w:gridCol w:w="810"/>
      </w:tblGrid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сведений, по которым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проведены проверки (столбец 1), из них: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сведений на муниципальных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(столбец 2);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сведений на супруг(ов)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(столбец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3);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на несовершеннолетних детей (столбец 4)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ABB" w:rsidRPr="00AF70E9">
        <w:trPr>
          <w:cantSplit/>
          <w:trHeight w:val="8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Количество сведений, в результате проверки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выявлены факты представления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заведомо ложных сведений (заполняются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столбцы, соответствующие столбцам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5)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 служащих, в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отношении которых в результате проверки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выявлены факты представления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заведомо ложных сведений (столбец 1),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из них:            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 муниципальных  служащих, в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отношении которых по указанным фактам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проведены заседания комиссий по урегулированию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конфликтов интересов (столбец 2);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муниципальных  служащих, в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отношении которых применено дисциплинарное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взыскание (столбец 3);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муниципальных  служащих, в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отношении которых наступили иные правовые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последствия (столбец 4), указать какие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ABB" w:rsidRPr="00AF70E9">
        <w:trPr>
          <w:cantSplit/>
          <w:trHeight w:val="19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 служащих, указавших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сведениях доход о выполнении иной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оплачиваемой работы (столбец 1), из них: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муниципальных  служащих не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уведомивших представителя нанимателя об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оплачиваемой работе (столбец 2);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муниципальных  служащих,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которых иная оплачиваемая работа, о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которой они уведомили (или не уведомляли,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факт ее выполнения был выявлен при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проверке сведений), влечет за собой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 интересов (столбец 3), из них: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граждан, не прекративших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иной оплачиваемой работы,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которая влечет за собой конфликт интересов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(столбец 4), указать правовые последствия,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которые наступили для данных граждан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ABB" w:rsidRPr="00AF70E9">
        <w:trPr>
          <w:cantSplit/>
          <w:trHeight w:val="19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BB" w:rsidRDefault="00CC1ABB" w:rsidP="00CC1ABB"/>
    <w:p w:rsidR="00CC1ABB" w:rsidRDefault="00CC1ABB" w:rsidP="00CC1ABB"/>
    <w:p w:rsidR="00CC1ABB" w:rsidRDefault="00CC1ABB" w:rsidP="00CC1ABB"/>
    <w:p w:rsidR="00CC1ABB" w:rsidRDefault="00CC1ABB" w:rsidP="00CC1ABB"/>
    <w:p w:rsidR="00CC1ABB" w:rsidRDefault="00CC1ABB" w:rsidP="00CC1ABB"/>
    <w:p w:rsidR="00CC1ABB" w:rsidRDefault="00CC1ABB" w:rsidP="00CC1ABB"/>
    <w:p w:rsidR="00CC1ABB" w:rsidRDefault="00CC1ABB" w:rsidP="00CC1ABB"/>
    <w:p w:rsidR="00CC1ABB" w:rsidRDefault="00CC1ABB" w:rsidP="00CC1ABB"/>
    <w:p w:rsidR="00CC1ABB" w:rsidRDefault="00CC1ABB" w:rsidP="00CC1ABB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805"/>
        <w:gridCol w:w="540"/>
        <w:gridCol w:w="540"/>
        <w:gridCol w:w="540"/>
        <w:gridCol w:w="540"/>
        <w:gridCol w:w="540"/>
        <w:gridCol w:w="540"/>
      </w:tblGrid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Количество  муниципальных  служащих, указавших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сведениях доход от иной оплачиваемой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и не получивших письменное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разрешение представителя нанимателя на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занятие оплачиваемой деятельностью,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финансируемой исключительно за счет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иностранных государств,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международных и иностранных организаций,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иностранных граждан и лиц без гражданства,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иное не предусмотрено международным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договором Российской Федерации или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Российской Федерации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1), из них: 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граждан, не прекративших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данной оплачиваемой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(столбец 2), указать правовые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последствия, которые наступили для данных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                               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BB" w:rsidRPr="00AF70E9">
        <w:trPr>
          <w:cantSplit/>
          <w:trHeight w:val="20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 служащих, указавших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сведениях наличие акций и иных ценных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бумаг, факт иного участия в коммерческих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организациях, в том числе участие на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 в деятельности органа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коммерческой организацией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случаев, установленных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федеральным законом), или не указавших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данную информацию, но которая была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выявлена при проверке сведений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1), из них: 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муниципальных  служащих, в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отношении которых состоялись заседания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комиссий по  урегулированию конфликтов интересов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2), из них: 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муниципальных  служащих, в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отношении которых установлено наличие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конфликта интересов или возможность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конфликта интересов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3), из них: 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муниципальных  служащих,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разрешивших данный конфликт путем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прекращения прав собственности или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 ценных бумаг, акций, долей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участия, паев в уставных (складочных)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капиталах организаций в доверительное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в соответствии с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Российской Федерации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4);         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ABB" w:rsidRPr="00AF70E9">
        <w:trPr>
          <w:cantSplit/>
          <w:trHeight w:val="540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1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муниципальных  служащих,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уволенных с муниципальной  службы в 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пунктом    части 1 статьи 19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закона от 2 марта 2007 года  25-ФЗ "О муниципальной  службе в  Российской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Федерации"  за нарушение рассматриваемых в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>настоящей строке запретов (столбец 5);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B" w:rsidRPr="00AF70E9">
        <w:trPr>
          <w:cantSplit/>
          <w:trHeight w:val="1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муниципальных  служащих,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разрешивших данный конфликт путем  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увольнения с муниципальной  службы по любому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основанию, за исключением основания,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указанного для заполнения столбца 5       </w:t>
            </w:r>
            <w:r w:rsidRPr="00AF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(столбец 6)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BB" w:rsidRPr="00AF70E9" w:rsidRDefault="00CC1ABB" w:rsidP="00CC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BB" w:rsidRPr="00AF70E9" w:rsidRDefault="00CC1ABB" w:rsidP="00CC1AB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7B29C6" w:rsidRDefault="007B29C6"/>
    <w:sectPr w:rsidR="007B29C6" w:rsidSect="00CC1ABB">
      <w:pgSz w:w="11906" w:h="16838" w:code="9"/>
      <w:pgMar w:top="1134" w:right="1133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2A" w:rsidRDefault="0087502A">
      <w:r>
        <w:separator/>
      </w:r>
    </w:p>
  </w:endnote>
  <w:endnote w:type="continuationSeparator" w:id="0">
    <w:p w:rsidR="0087502A" w:rsidRDefault="0087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2A" w:rsidRDefault="0087502A">
      <w:r>
        <w:separator/>
      </w:r>
    </w:p>
  </w:footnote>
  <w:footnote w:type="continuationSeparator" w:id="0">
    <w:p w:rsidR="0087502A" w:rsidRDefault="00875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BB" w:rsidRDefault="00CC1ABB" w:rsidP="00CC1AB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0E20">
      <w:rPr>
        <w:rStyle w:val="a4"/>
        <w:noProof/>
      </w:rPr>
      <w:t>2</w:t>
    </w:r>
    <w:r>
      <w:rPr>
        <w:rStyle w:val="a4"/>
      </w:rPr>
      <w:fldChar w:fldCharType="end"/>
    </w:r>
  </w:p>
  <w:p w:rsidR="00CC1ABB" w:rsidRDefault="00CC1A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ABB"/>
    <w:rsid w:val="005377E1"/>
    <w:rsid w:val="00622DDE"/>
    <w:rsid w:val="00653B0C"/>
    <w:rsid w:val="00695F75"/>
    <w:rsid w:val="00721EF5"/>
    <w:rsid w:val="007B29C6"/>
    <w:rsid w:val="0087502A"/>
    <w:rsid w:val="009D3892"/>
    <w:rsid w:val="00C70E20"/>
    <w:rsid w:val="00CC1ABB"/>
    <w:rsid w:val="00D0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ABB"/>
    <w:rPr>
      <w:sz w:val="24"/>
      <w:szCs w:val="24"/>
    </w:rPr>
  </w:style>
  <w:style w:type="paragraph" w:styleId="2">
    <w:name w:val="heading 2"/>
    <w:basedOn w:val="a"/>
    <w:next w:val="a"/>
    <w:qFormat/>
    <w:rsid w:val="00CC1ABB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CC1ABB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C1A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A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1A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CC1A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1A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dcterms:created xsi:type="dcterms:W3CDTF">2019-06-07T13:20:00Z</dcterms:created>
  <dcterms:modified xsi:type="dcterms:W3CDTF">2019-06-07T13:20:00Z</dcterms:modified>
</cp:coreProperties>
</file>