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521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EB4BBE">
      <w:pPr>
        <w:jc w:val="center"/>
      </w:pPr>
      <w:r>
        <w:t>о</w:t>
      </w:r>
      <w:r w:rsidR="00F34225" w:rsidRPr="00E84C35">
        <w:t>т</w:t>
      </w:r>
      <w:r w:rsidR="00687385">
        <w:t xml:space="preserve"> </w:t>
      </w:r>
      <w:r w:rsidR="000E4662">
        <w:t xml:space="preserve"> </w:t>
      </w:r>
      <w:r w:rsidR="00523657">
        <w:t xml:space="preserve">12 </w:t>
      </w:r>
      <w:r w:rsidR="002A44BD">
        <w:t xml:space="preserve"> </w:t>
      </w:r>
      <w:r w:rsidR="00C02B82">
        <w:t>декабря</w:t>
      </w:r>
      <w:r w:rsidR="00510D7D">
        <w:t xml:space="preserve">  </w:t>
      </w:r>
      <w:r w:rsidR="00300422" w:rsidRPr="00E84C35">
        <w:t>20</w:t>
      </w:r>
      <w:r w:rsidR="00880A4D" w:rsidRPr="00E84C35">
        <w:t>1</w:t>
      </w:r>
      <w:r w:rsidR="000E4662">
        <w:t>6</w:t>
      </w:r>
      <w:r w:rsidR="00383804" w:rsidRPr="00E84C35">
        <w:t xml:space="preserve"> года   № </w:t>
      </w:r>
      <w:r w:rsidR="009320BF">
        <w:t xml:space="preserve"> </w:t>
      </w:r>
      <w:r w:rsidR="000E4662">
        <w:t xml:space="preserve"> </w:t>
      </w:r>
      <w:r w:rsidR="00523657">
        <w:t>1081</w:t>
      </w:r>
    </w:p>
    <w:p w:rsidR="00B80A5B" w:rsidRDefault="00383804" w:rsidP="00B80A5B">
      <w:pPr>
        <w:jc w:val="center"/>
      </w:pPr>
      <w:r w:rsidRPr="00E84C35">
        <w:t>Сегежа</w:t>
      </w:r>
    </w:p>
    <w:p w:rsidR="006232DF" w:rsidRDefault="006232DF" w:rsidP="00B80A5B">
      <w:pPr>
        <w:jc w:val="center"/>
      </w:pPr>
    </w:p>
    <w:p w:rsidR="006232DF" w:rsidRPr="00EB4BBE" w:rsidRDefault="006232DF" w:rsidP="00B80A5B">
      <w:pPr>
        <w:jc w:val="center"/>
        <w:rPr>
          <w:sz w:val="16"/>
          <w:szCs w:val="16"/>
        </w:rPr>
      </w:pPr>
    </w:p>
    <w:p w:rsidR="007C55FA" w:rsidRDefault="007E508B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BC68AA">
        <w:rPr>
          <w:rFonts w:ascii="Times New Roman" w:hAnsi="Times New Roman" w:cs="Times New Roman"/>
          <w:b/>
          <w:bCs/>
          <w:sz w:val="24"/>
        </w:rPr>
        <w:t>О</w:t>
      </w:r>
      <w:r w:rsidR="006232DF">
        <w:rPr>
          <w:rFonts w:ascii="Times New Roman" w:hAnsi="Times New Roman" w:cs="Times New Roman"/>
          <w:b/>
          <w:bCs/>
          <w:sz w:val="24"/>
        </w:rPr>
        <w:t xml:space="preserve"> </w:t>
      </w:r>
      <w:r w:rsidRPr="00BC68AA">
        <w:rPr>
          <w:rFonts w:ascii="Times New Roman" w:hAnsi="Times New Roman" w:cs="Times New Roman"/>
          <w:b/>
          <w:bCs/>
          <w:sz w:val="24"/>
        </w:rPr>
        <w:t xml:space="preserve"> </w:t>
      </w:r>
      <w:r w:rsidR="00A9187B">
        <w:rPr>
          <w:rFonts w:ascii="Times New Roman" w:hAnsi="Times New Roman" w:cs="Times New Roman"/>
          <w:b/>
          <w:bCs/>
          <w:sz w:val="24"/>
        </w:rPr>
        <w:t xml:space="preserve">внесении изменений в постановление администрации </w:t>
      </w:r>
    </w:p>
    <w:p w:rsidR="00A9187B" w:rsidRDefault="007C55FA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</w:t>
      </w:r>
      <w:r w:rsidR="00A9187B">
        <w:rPr>
          <w:rFonts w:ascii="Times New Roman" w:hAnsi="Times New Roman" w:cs="Times New Roman"/>
          <w:b/>
          <w:bCs/>
          <w:sz w:val="24"/>
        </w:rPr>
        <w:t xml:space="preserve">егежского муниципального района от </w:t>
      </w:r>
      <w:r w:rsidR="000E4662">
        <w:rPr>
          <w:rFonts w:ascii="Times New Roman" w:hAnsi="Times New Roman" w:cs="Times New Roman"/>
          <w:b/>
          <w:bCs/>
          <w:sz w:val="24"/>
        </w:rPr>
        <w:t>18</w:t>
      </w:r>
      <w:r w:rsidR="00A9187B">
        <w:rPr>
          <w:rFonts w:ascii="Times New Roman" w:hAnsi="Times New Roman" w:cs="Times New Roman"/>
          <w:b/>
          <w:bCs/>
          <w:sz w:val="24"/>
        </w:rPr>
        <w:t xml:space="preserve"> </w:t>
      </w:r>
      <w:r w:rsidR="000E4662">
        <w:rPr>
          <w:rFonts w:ascii="Times New Roman" w:hAnsi="Times New Roman" w:cs="Times New Roman"/>
          <w:b/>
          <w:bCs/>
          <w:sz w:val="24"/>
        </w:rPr>
        <w:t>октября</w:t>
      </w:r>
      <w:r w:rsidR="00A9187B">
        <w:rPr>
          <w:rFonts w:ascii="Times New Roman" w:hAnsi="Times New Roman" w:cs="Times New Roman"/>
          <w:b/>
          <w:bCs/>
          <w:sz w:val="24"/>
        </w:rPr>
        <w:t xml:space="preserve"> 201</w:t>
      </w:r>
      <w:r w:rsidR="000E4662">
        <w:rPr>
          <w:rFonts w:ascii="Times New Roman" w:hAnsi="Times New Roman" w:cs="Times New Roman"/>
          <w:b/>
          <w:bCs/>
          <w:sz w:val="24"/>
        </w:rPr>
        <w:t>6</w:t>
      </w:r>
      <w:r w:rsidR="00A9187B">
        <w:rPr>
          <w:rFonts w:ascii="Times New Roman" w:hAnsi="Times New Roman" w:cs="Times New Roman"/>
          <w:b/>
          <w:bCs/>
          <w:sz w:val="24"/>
        </w:rPr>
        <w:t xml:space="preserve"> г. № </w:t>
      </w:r>
      <w:r w:rsidR="000E4662">
        <w:rPr>
          <w:rFonts w:ascii="Times New Roman" w:hAnsi="Times New Roman" w:cs="Times New Roman"/>
          <w:b/>
          <w:bCs/>
          <w:sz w:val="24"/>
        </w:rPr>
        <w:t>904</w:t>
      </w:r>
    </w:p>
    <w:p w:rsidR="006232DF" w:rsidRDefault="006232DF" w:rsidP="007E50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C55FA" w:rsidRDefault="007C55FA" w:rsidP="007E508B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523657" w:rsidRDefault="007C55FA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C15">
        <w:rPr>
          <w:rFonts w:ascii="Times New Roman" w:hAnsi="Times New Roman" w:cs="Times New Roman"/>
          <w:sz w:val="24"/>
          <w:szCs w:val="24"/>
        </w:rPr>
        <w:t>А</w:t>
      </w:r>
      <w:r w:rsidR="007E508B" w:rsidRPr="002C1C15">
        <w:rPr>
          <w:rFonts w:ascii="Times New Roman" w:hAnsi="Times New Roman" w:cs="Times New Roman"/>
          <w:sz w:val="24"/>
          <w:szCs w:val="24"/>
        </w:rPr>
        <w:t xml:space="preserve">дминистрация Сегежского муниципального района </w:t>
      </w:r>
      <w:r w:rsidR="00523657">
        <w:rPr>
          <w:rFonts w:ascii="Times New Roman" w:hAnsi="Times New Roman" w:cs="Times New Roman"/>
          <w:sz w:val="24"/>
          <w:szCs w:val="24"/>
        </w:rPr>
        <w:t xml:space="preserve"> </w:t>
      </w:r>
      <w:r w:rsidR="007E508B" w:rsidRPr="002C1C15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="007E508B" w:rsidRPr="002C1C15">
        <w:rPr>
          <w:rFonts w:ascii="Times New Roman" w:hAnsi="Times New Roman" w:cs="Times New Roman"/>
          <w:b/>
          <w:sz w:val="24"/>
          <w:szCs w:val="24"/>
        </w:rPr>
        <w:t>:</w:t>
      </w:r>
    </w:p>
    <w:p w:rsidR="00523657" w:rsidRDefault="00523657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657" w:rsidRDefault="00523657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55FA" w:rsidRPr="00EF74E7">
        <w:rPr>
          <w:rFonts w:ascii="Times New Roman" w:hAnsi="Times New Roman" w:cs="Times New Roman"/>
          <w:sz w:val="24"/>
          <w:szCs w:val="24"/>
        </w:rPr>
        <w:t xml:space="preserve">Внести в план 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>бюджетных  ассигнований  на расходы по приобретению энергетических ресурсов</w:t>
      </w:r>
      <w:r w:rsidR="00C02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C02B82">
        <w:rPr>
          <w:rFonts w:ascii="Times New Roman" w:hAnsi="Times New Roman" w:cs="Times New Roman"/>
          <w:bCs/>
          <w:sz w:val="24"/>
          <w:szCs w:val="24"/>
        </w:rPr>
        <w:t>и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FA" w:rsidRPr="00EF74E7">
        <w:rPr>
          <w:rFonts w:ascii="Times New Roman" w:hAnsi="Times New Roman" w:cs="Times New Roman"/>
          <w:sz w:val="24"/>
          <w:szCs w:val="24"/>
        </w:rPr>
        <w:t>учреждениям</w:t>
      </w:r>
      <w:r w:rsidR="00C02B82">
        <w:rPr>
          <w:rFonts w:ascii="Times New Roman" w:hAnsi="Times New Roman" w:cs="Times New Roman"/>
          <w:sz w:val="24"/>
          <w:szCs w:val="24"/>
        </w:rPr>
        <w:t>и</w:t>
      </w:r>
      <w:r w:rsidR="007C55FA" w:rsidRPr="00EF74E7">
        <w:rPr>
          <w:rFonts w:ascii="Times New Roman" w:hAnsi="Times New Roman" w:cs="Times New Roman"/>
          <w:sz w:val="24"/>
          <w:szCs w:val="24"/>
        </w:rPr>
        <w:t>, финансируемым</w:t>
      </w:r>
      <w:r w:rsidR="009A323B">
        <w:rPr>
          <w:rFonts w:ascii="Times New Roman" w:hAnsi="Times New Roman" w:cs="Times New Roman"/>
          <w:sz w:val="24"/>
          <w:szCs w:val="24"/>
        </w:rPr>
        <w:t>и</w:t>
      </w:r>
      <w:r w:rsidR="007C55FA" w:rsidRPr="00EF74E7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 w:rsidR="009A323B">
        <w:rPr>
          <w:rFonts w:ascii="Times New Roman" w:hAnsi="Times New Roman" w:cs="Times New Roman"/>
          <w:sz w:val="24"/>
          <w:szCs w:val="24"/>
        </w:rPr>
        <w:t xml:space="preserve">, </w:t>
      </w:r>
      <w:r w:rsidR="00C02B82">
        <w:rPr>
          <w:rFonts w:ascii="Times New Roman" w:hAnsi="Times New Roman" w:cs="Times New Roman"/>
          <w:sz w:val="24"/>
          <w:szCs w:val="24"/>
        </w:rPr>
        <w:t>в</w:t>
      </w:r>
      <w:r w:rsidR="009A323B">
        <w:rPr>
          <w:rFonts w:ascii="Times New Roman" w:hAnsi="Times New Roman" w:cs="Times New Roman"/>
          <w:sz w:val="24"/>
          <w:szCs w:val="24"/>
        </w:rPr>
        <w:t xml:space="preserve"> 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>201</w:t>
      </w:r>
      <w:r w:rsidR="000E4662">
        <w:rPr>
          <w:rFonts w:ascii="Times New Roman" w:hAnsi="Times New Roman" w:cs="Times New Roman"/>
          <w:bCs/>
          <w:sz w:val="24"/>
          <w:szCs w:val="24"/>
        </w:rPr>
        <w:t>6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C02B82">
        <w:rPr>
          <w:rFonts w:ascii="Times New Roman" w:hAnsi="Times New Roman" w:cs="Times New Roman"/>
          <w:bCs/>
          <w:sz w:val="24"/>
          <w:szCs w:val="24"/>
        </w:rPr>
        <w:t>у</w:t>
      </w:r>
      <w:r w:rsidR="007C55FA" w:rsidRPr="00EF74E7">
        <w:rPr>
          <w:rFonts w:ascii="Times New Roman" w:hAnsi="Times New Roman" w:cs="Times New Roman"/>
          <w:bCs/>
          <w:sz w:val="24"/>
          <w:szCs w:val="24"/>
        </w:rPr>
        <w:t>, утвержденны</w:t>
      </w:r>
      <w:r w:rsidR="00282ED9" w:rsidRPr="00EF74E7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B040C7">
        <w:rPr>
          <w:rFonts w:ascii="Times New Roman" w:hAnsi="Times New Roman" w:cs="Times New Roman"/>
          <w:bCs/>
          <w:sz w:val="24"/>
          <w:szCs w:val="24"/>
        </w:rPr>
        <w:t>п</w:t>
      </w:r>
      <w:r w:rsidR="000826F4" w:rsidRPr="00EF74E7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 w:rsidR="00282ED9" w:rsidRPr="00EF74E7">
        <w:rPr>
          <w:rFonts w:ascii="Times New Roman" w:hAnsi="Times New Roman" w:cs="Times New Roman"/>
          <w:bCs/>
          <w:sz w:val="24"/>
          <w:szCs w:val="24"/>
        </w:rPr>
        <w:t xml:space="preserve"> администрации Сегежского муниципального района </w:t>
      </w:r>
      <w:r w:rsidR="00EF74E7" w:rsidRPr="00EF74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4662">
        <w:rPr>
          <w:rFonts w:ascii="Times New Roman" w:hAnsi="Times New Roman" w:cs="Times New Roman"/>
          <w:bCs/>
          <w:sz w:val="24"/>
          <w:szCs w:val="24"/>
        </w:rPr>
        <w:t>18</w:t>
      </w:r>
      <w:r w:rsidR="00282ED9" w:rsidRPr="00EF7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662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282ED9" w:rsidRPr="00EF74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E4662">
        <w:rPr>
          <w:rFonts w:ascii="Times New Roman" w:hAnsi="Times New Roman" w:cs="Times New Roman"/>
          <w:bCs/>
          <w:sz w:val="24"/>
          <w:szCs w:val="24"/>
        </w:rPr>
        <w:t>6</w:t>
      </w:r>
      <w:r w:rsidR="00282ED9" w:rsidRPr="00EF74E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EF74E7" w:rsidRPr="00EF74E7">
        <w:rPr>
          <w:rFonts w:ascii="Times New Roman" w:hAnsi="Times New Roman" w:cs="Times New Roman"/>
          <w:bCs/>
          <w:sz w:val="24"/>
          <w:szCs w:val="24"/>
        </w:rPr>
        <w:t>.</w:t>
      </w:r>
      <w:r w:rsidR="000826F4" w:rsidRPr="00EF74E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4662">
        <w:rPr>
          <w:rFonts w:ascii="Times New Roman" w:hAnsi="Times New Roman" w:cs="Times New Roman"/>
          <w:bCs/>
          <w:sz w:val="24"/>
          <w:szCs w:val="24"/>
        </w:rPr>
        <w:t>904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2ED9" w:rsidRPr="00EB4BB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523657" w:rsidRDefault="00523657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07489" w:rsidRPr="00223E88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 w:rsidR="00C02B82">
        <w:rPr>
          <w:rFonts w:ascii="Times New Roman" w:hAnsi="Times New Roman" w:cs="Times New Roman"/>
          <w:bCs/>
          <w:sz w:val="24"/>
          <w:szCs w:val="24"/>
        </w:rPr>
        <w:t>35</w:t>
      </w:r>
      <w:r w:rsidR="00C07489" w:rsidRPr="0022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489" w:rsidRPr="00223E88">
        <w:rPr>
          <w:rFonts w:ascii="Times New Roman" w:hAnsi="Times New Roman" w:cs="Times New Roman"/>
          <w:sz w:val="24"/>
          <w:szCs w:val="24"/>
        </w:rPr>
        <w:t>цифры «</w:t>
      </w:r>
      <w:r w:rsidR="00C02B82">
        <w:rPr>
          <w:rFonts w:ascii="Times New Roman" w:hAnsi="Times New Roman" w:cs="Times New Roman"/>
          <w:sz w:val="24"/>
          <w:szCs w:val="24"/>
        </w:rPr>
        <w:t>1322,2</w:t>
      </w:r>
      <w:r w:rsidR="00C07489" w:rsidRPr="00223E8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02B82">
        <w:rPr>
          <w:rFonts w:ascii="Times New Roman" w:hAnsi="Times New Roman" w:cs="Times New Roman"/>
          <w:sz w:val="24"/>
          <w:szCs w:val="24"/>
        </w:rPr>
        <w:t>1386,24</w:t>
      </w:r>
      <w:r w:rsidR="00C07489" w:rsidRPr="00223E88">
        <w:rPr>
          <w:rFonts w:ascii="Times New Roman" w:hAnsi="Times New Roman" w:cs="Times New Roman"/>
          <w:sz w:val="24"/>
          <w:szCs w:val="24"/>
        </w:rPr>
        <w:t>»;</w:t>
      </w:r>
    </w:p>
    <w:p w:rsidR="00523657" w:rsidRDefault="00523657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7489" w:rsidRPr="00C07489">
        <w:rPr>
          <w:rFonts w:ascii="Times New Roman" w:hAnsi="Times New Roman" w:cs="Times New Roman"/>
          <w:sz w:val="24"/>
          <w:szCs w:val="24"/>
        </w:rPr>
        <w:t>в позиции «</w:t>
      </w:r>
      <w:r w:rsidR="00C07489" w:rsidRPr="00C07489">
        <w:rPr>
          <w:rFonts w:ascii="Times New Roman" w:hAnsi="Times New Roman" w:cs="Times New Roman"/>
          <w:bCs/>
          <w:sz w:val="24"/>
          <w:szCs w:val="24"/>
        </w:rPr>
        <w:t>Итого по всем учреждениям» цифры «</w:t>
      </w:r>
      <w:r w:rsidR="00C02B82">
        <w:rPr>
          <w:rFonts w:ascii="Times New Roman" w:hAnsi="Times New Roman" w:cs="Times New Roman"/>
          <w:bCs/>
          <w:sz w:val="24"/>
          <w:szCs w:val="24"/>
        </w:rPr>
        <w:t>66496,8</w:t>
      </w:r>
      <w:r w:rsidR="00C07489" w:rsidRPr="00C07489">
        <w:rPr>
          <w:rFonts w:ascii="Times New Roman" w:hAnsi="Times New Roman" w:cs="Times New Roman"/>
          <w:bCs/>
          <w:sz w:val="24"/>
          <w:szCs w:val="24"/>
        </w:rPr>
        <w:t>» заменить цифрами «</w:t>
      </w:r>
      <w:r w:rsidR="00C02B82">
        <w:rPr>
          <w:rFonts w:ascii="Times New Roman" w:hAnsi="Times New Roman" w:cs="Times New Roman"/>
          <w:bCs/>
          <w:sz w:val="24"/>
          <w:szCs w:val="24"/>
        </w:rPr>
        <w:t>66560,84</w:t>
      </w:r>
      <w:r w:rsidR="00C07489" w:rsidRPr="00C0748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7489" w:rsidRPr="00C07489" w:rsidRDefault="00523657" w:rsidP="005236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7489" w:rsidRPr="00C07489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="00C07489" w:rsidRPr="00C0748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</w:p>
    <w:p w:rsidR="00523657" w:rsidRDefault="00523657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23657" w:rsidRDefault="00523657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523657" w:rsidRDefault="00523657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E508B" w:rsidRDefault="007E508B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523657">
        <w:rPr>
          <w:rFonts w:ascii="Times New Roman" w:hAnsi="Times New Roman" w:cs="Times New Roman"/>
          <w:sz w:val="24"/>
        </w:rPr>
        <w:t xml:space="preserve">    </w:t>
      </w:r>
      <w:r w:rsidR="00B040C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лав</w:t>
      </w:r>
      <w:r w:rsidR="00B040C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7E508B" w:rsidRDefault="007E508B" w:rsidP="007E508B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  </w:t>
      </w:r>
      <w:r w:rsidR="00965714">
        <w:rPr>
          <w:rFonts w:ascii="Times New Roman" w:hAnsi="Times New Roman" w:cs="Times New Roman"/>
          <w:sz w:val="24"/>
        </w:rPr>
        <w:t xml:space="preserve">  </w:t>
      </w:r>
      <w:r w:rsidR="00523657">
        <w:rPr>
          <w:rFonts w:ascii="Times New Roman" w:hAnsi="Times New Roman" w:cs="Times New Roman"/>
          <w:sz w:val="24"/>
        </w:rPr>
        <w:t xml:space="preserve">   И.П.</w:t>
      </w:r>
      <w:r w:rsidR="00B040C7">
        <w:rPr>
          <w:rFonts w:ascii="Times New Roman" w:hAnsi="Times New Roman" w:cs="Times New Roman"/>
          <w:sz w:val="24"/>
        </w:rPr>
        <w:t>Векслер</w:t>
      </w:r>
    </w:p>
    <w:p w:rsidR="007E508B" w:rsidRDefault="007E508B" w:rsidP="007E508B">
      <w:r>
        <w:t xml:space="preserve">                                                           </w:t>
      </w:r>
    </w:p>
    <w:p w:rsidR="007E508B" w:rsidRDefault="007E508B" w:rsidP="007E508B">
      <w:pPr>
        <w:jc w:val="both"/>
        <w:rPr>
          <w:sz w:val="22"/>
          <w:szCs w:val="22"/>
        </w:rPr>
      </w:pPr>
    </w:p>
    <w:p w:rsidR="00F95120" w:rsidRDefault="00F95120" w:rsidP="007E508B">
      <w:pPr>
        <w:jc w:val="both"/>
        <w:rPr>
          <w:sz w:val="22"/>
          <w:szCs w:val="22"/>
        </w:rPr>
      </w:pPr>
    </w:p>
    <w:p w:rsidR="007E508B" w:rsidRDefault="007E508B" w:rsidP="007E508B">
      <w:pPr>
        <w:jc w:val="both"/>
        <w:rPr>
          <w:sz w:val="22"/>
          <w:szCs w:val="22"/>
        </w:rPr>
      </w:pPr>
    </w:p>
    <w:p w:rsidR="00E476D9" w:rsidRDefault="00E476D9" w:rsidP="007E508B">
      <w:pPr>
        <w:jc w:val="both"/>
        <w:rPr>
          <w:sz w:val="22"/>
          <w:szCs w:val="22"/>
        </w:rPr>
      </w:pPr>
    </w:p>
    <w:p w:rsidR="00E476D9" w:rsidRDefault="00E476D9" w:rsidP="007E508B">
      <w:pPr>
        <w:jc w:val="both"/>
        <w:rPr>
          <w:sz w:val="22"/>
          <w:szCs w:val="22"/>
        </w:rPr>
      </w:pPr>
    </w:p>
    <w:p w:rsidR="00E476D9" w:rsidRDefault="00E476D9" w:rsidP="007E508B">
      <w:pPr>
        <w:jc w:val="both"/>
        <w:rPr>
          <w:sz w:val="22"/>
          <w:szCs w:val="22"/>
        </w:rPr>
      </w:pPr>
    </w:p>
    <w:p w:rsidR="00E476D9" w:rsidRDefault="00E476D9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EB4BBE" w:rsidRDefault="00EB4BBE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223E88" w:rsidRDefault="00223E88" w:rsidP="007E508B">
      <w:pPr>
        <w:jc w:val="both"/>
        <w:rPr>
          <w:sz w:val="22"/>
          <w:szCs w:val="22"/>
        </w:rPr>
      </w:pPr>
    </w:p>
    <w:p w:rsidR="001D18CC" w:rsidRDefault="001D18CC" w:rsidP="007E508B">
      <w:pPr>
        <w:jc w:val="both"/>
        <w:rPr>
          <w:sz w:val="22"/>
          <w:szCs w:val="22"/>
        </w:rPr>
      </w:pPr>
    </w:p>
    <w:p w:rsidR="0081458A" w:rsidRDefault="007E508B" w:rsidP="0096571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</w:t>
      </w:r>
      <w:r w:rsidR="00965714">
        <w:rPr>
          <w:sz w:val="22"/>
          <w:szCs w:val="22"/>
        </w:rPr>
        <w:t>.</w:t>
      </w:r>
    </w:p>
    <w:sectPr w:rsidR="0081458A" w:rsidSect="00523657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1C" w:rsidRDefault="0098431C">
      <w:r>
        <w:separator/>
      </w:r>
    </w:p>
  </w:endnote>
  <w:endnote w:type="continuationSeparator" w:id="1">
    <w:p w:rsidR="0098431C" w:rsidRDefault="0098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E6745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1C" w:rsidRDefault="0098431C">
      <w:r>
        <w:separator/>
      </w:r>
    </w:p>
  </w:footnote>
  <w:footnote w:type="continuationSeparator" w:id="1">
    <w:p w:rsidR="0098431C" w:rsidRDefault="0098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E6745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A5491"/>
    <w:multiLevelType w:val="hybridMultilevel"/>
    <w:tmpl w:val="082E0A5A"/>
    <w:lvl w:ilvl="0" w:tplc="DDEC6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ACF4EA8"/>
    <w:multiLevelType w:val="hybridMultilevel"/>
    <w:tmpl w:val="A64C26A6"/>
    <w:lvl w:ilvl="0" w:tplc="39CA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5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6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92255D1"/>
    <w:multiLevelType w:val="hybridMultilevel"/>
    <w:tmpl w:val="468E328E"/>
    <w:lvl w:ilvl="0" w:tplc="C41A9DF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4"/>
  </w:num>
  <w:num w:numId="5">
    <w:abstractNumId w:val="14"/>
  </w:num>
  <w:num w:numId="6">
    <w:abstractNumId w:val="31"/>
  </w:num>
  <w:num w:numId="7">
    <w:abstractNumId w:val="3"/>
  </w:num>
  <w:num w:numId="8">
    <w:abstractNumId w:val="13"/>
  </w:num>
  <w:num w:numId="9">
    <w:abstractNumId w:val="10"/>
  </w:num>
  <w:num w:numId="10">
    <w:abstractNumId w:val="29"/>
  </w:num>
  <w:num w:numId="11">
    <w:abstractNumId w:val="24"/>
  </w:num>
  <w:num w:numId="12">
    <w:abstractNumId w:val="18"/>
  </w:num>
  <w:num w:numId="13">
    <w:abstractNumId w:val="28"/>
  </w:num>
  <w:num w:numId="14">
    <w:abstractNumId w:val="11"/>
  </w:num>
  <w:num w:numId="15">
    <w:abstractNumId w:val="21"/>
  </w:num>
  <w:num w:numId="16">
    <w:abstractNumId w:val="34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5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7"/>
  </w:num>
  <w:num w:numId="26">
    <w:abstractNumId w:val="16"/>
  </w:num>
  <w:num w:numId="27">
    <w:abstractNumId w:val="9"/>
  </w:num>
  <w:num w:numId="28">
    <w:abstractNumId w:val="20"/>
  </w:num>
  <w:num w:numId="29">
    <w:abstractNumId w:val="25"/>
  </w:num>
  <w:num w:numId="30">
    <w:abstractNumId w:val="17"/>
  </w:num>
  <w:num w:numId="31">
    <w:abstractNumId w:val="33"/>
  </w:num>
  <w:num w:numId="32">
    <w:abstractNumId w:val="2"/>
  </w:num>
  <w:num w:numId="33">
    <w:abstractNumId w:val="32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3F02"/>
    <w:rsid w:val="00004C71"/>
    <w:rsid w:val="00007AA6"/>
    <w:rsid w:val="000178B2"/>
    <w:rsid w:val="000218D5"/>
    <w:rsid w:val="000224DC"/>
    <w:rsid w:val="00027E37"/>
    <w:rsid w:val="00030540"/>
    <w:rsid w:val="000356CD"/>
    <w:rsid w:val="00041ED7"/>
    <w:rsid w:val="00060E8A"/>
    <w:rsid w:val="00063CB4"/>
    <w:rsid w:val="0006563A"/>
    <w:rsid w:val="000826F4"/>
    <w:rsid w:val="000905D8"/>
    <w:rsid w:val="00092226"/>
    <w:rsid w:val="00092F0C"/>
    <w:rsid w:val="000943A7"/>
    <w:rsid w:val="000A7507"/>
    <w:rsid w:val="000B4C4F"/>
    <w:rsid w:val="000B7426"/>
    <w:rsid w:val="000C4F6A"/>
    <w:rsid w:val="000D7081"/>
    <w:rsid w:val="000E1EBA"/>
    <w:rsid w:val="000E4662"/>
    <w:rsid w:val="000F4942"/>
    <w:rsid w:val="000F5A7D"/>
    <w:rsid w:val="001071A4"/>
    <w:rsid w:val="001117A6"/>
    <w:rsid w:val="00111D96"/>
    <w:rsid w:val="0011324D"/>
    <w:rsid w:val="00117084"/>
    <w:rsid w:val="00141DB2"/>
    <w:rsid w:val="001446CC"/>
    <w:rsid w:val="0017603A"/>
    <w:rsid w:val="001A0BEA"/>
    <w:rsid w:val="001C2D78"/>
    <w:rsid w:val="001D18CC"/>
    <w:rsid w:val="001D6794"/>
    <w:rsid w:val="001D6EFD"/>
    <w:rsid w:val="001F059C"/>
    <w:rsid w:val="001F2E9C"/>
    <w:rsid w:val="001F69F6"/>
    <w:rsid w:val="002008A9"/>
    <w:rsid w:val="002019D7"/>
    <w:rsid w:val="002071C1"/>
    <w:rsid w:val="00210288"/>
    <w:rsid w:val="00213887"/>
    <w:rsid w:val="00223D3F"/>
    <w:rsid w:val="00223E88"/>
    <w:rsid w:val="00227337"/>
    <w:rsid w:val="00227C82"/>
    <w:rsid w:val="00244DCD"/>
    <w:rsid w:val="00252F58"/>
    <w:rsid w:val="00254BBD"/>
    <w:rsid w:val="00255D50"/>
    <w:rsid w:val="00257986"/>
    <w:rsid w:val="0026201C"/>
    <w:rsid w:val="00270981"/>
    <w:rsid w:val="00272484"/>
    <w:rsid w:val="00282ED9"/>
    <w:rsid w:val="00283F89"/>
    <w:rsid w:val="00293F91"/>
    <w:rsid w:val="002A13F1"/>
    <w:rsid w:val="002A44BD"/>
    <w:rsid w:val="002A50DF"/>
    <w:rsid w:val="002A6847"/>
    <w:rsid w:val="002B23C4"/>
    <w:rsid w:val="002B3E15"/>
    <w:rsid w:val="002B709F"/>
    <w:rsid w:val="002B7DFC"/>
    <w:rsid w:val="002C05F8"/>
    <w:rsid w:val="002C1C15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266F"/>
    <w:rsid w:val="0033677B"/>
    <w:rsid w:val="00336D41"/>
    <w:rsid w:val="00340843"/>
    <w:rsid w:val="00345BD5"/>
    <w:rsid w:val="00346654"/>
    <w:rsid w:val="003548E1"/>
    <w:rsid w:val="00362B80"/>
    <w:rsid w:val="0037308C"/>
    <w:rsid w:val="00375272"/>
    <w:rsid w:val="00383804"/>
    <w:rsid w:val="003A39E5"/>
    <w:rsid w:val="003B32A9"/>
    <w:rsid w:val="003B7221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7A13"/>
    <w:rsid w:val="0046027D"/>
    <w:rsid w:val="0047038E"/>
    <w:rsid w:val="004706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7FB4"/>
    <w:rsid w:val="004B2D8A"/>
    <w:rsid w:val="004C0990"/>
    <w:rsid w:val="004C2BCC"/>
    <w:rsid w:val="004C76E8"/>
    <w:rsid w:val="004D3DAF"/>
    <w:rsid w:val="004D6B2F"/>
    <w:rsid w:val="004D78BC"/>
    <w:rsid w:val="004E7F8D"/>
    <w:rsid w:val="004F7D75"/>
    <w:rsid w:val="00500CA7"/>
    <w:rsid w:val="00506B53"/>
    <w:rsid w:val="00510D7D"/>
    <w:rsid w:val="00523657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E741A"/>
    <w:rsid w:val="005F792D"/>
    <w:rsid w:val="00611F10"/>
    <w:rsid w:val="006150DE"/>
    <w:rsid w:val="0062029D"/>
    <w:rsid w:val="00620994"/>
    <w:rsid w:val="006232DF"/>
    <w:rsid w:val="0062340E"/>
    <w:rsid w:val="0062572E"/>
    <w:rsid w:val="00625805"/>
    <w:rsid w:val="00645951"/>
    <w:rsid w:val="006479B3"/>
    <w:rsid w:val="00653D87"/>
    <w:rsid w:val="00661D4E"/>
    <w:rsid w:val="0066655D"/>
    <w:rsid w:val="00687385"/>
    <w:rsid w:val="00695764"/>
    <w:rsid w:val="006A376B"/>
    <w:rsid w:val="006A603A"/>
    <w:rsid w:val="006B25BE"/>
    <w:rsid w:val="006B6547"/>
    <w:rsid w:val="006C08F5"/>
    <w:rsid w:val="006D0842"/>
    <w:rsid w:val="006D53BF"/>
    <w:rsid w:val="006E0FB9"/>
    <w:rsid w:val="006E7209"/>
    <w:rsid w:val="006F4D65"/>
    <w:rsid w:val="006F5155"/>
    <w:rsid w:val="00712597"/>
    <w:rsid w:val="007161B2"/>
    <w:rsid w:val="007176F2"/>
    <w:rsid w:val="00723617"/>
    <w:rsid w:val="00724013"/>
    <w:rsid w:val="00732DA4"/>
    <w:rsid w:val="007511FB"/>
    <w:rsid w:val="0077456E"/>
    <w:rsid w:val="007750DB"/>
    <w:rsid w:val="007770E5"/>
    <w:rsid w:val="00780A8D"/>
    <w:rsid w:val="0078543D"/>
    <w:rsid w:val="00787C74"/>
    <w:rsid w:val="0079522A"/>
    <w:rsid w:val="00795B9E"/>
    <w:rsid w:val="00797314"/>
    <w:rsid w:val="007A2DA7"/>
    <w:rsid w:val="007A4948"/>
    <w:rsid w:val="007B0FAE"/>
    <w:rsid w:val="007C52A9"/>
    <w:rsid w:val="007C55FA"/>
    <w:rsid w:val="007E0205"/>
    <w:rsid w:val="007E1369"/>
    <w:rsid w:val="007E508B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66B1D"/>
    <w:rsid w:val="00867561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8F32E3"/>
    <w:rsid w:val="00921B2C"/>
    <w:rsid w:val="00927715"/>
    <w:rsid w:val="009320BF"/>
    <w:rsid w:val="0095336A"/>
    <w:rsid w:val="00960992"/>
    <w:rsid w:val="00965714"/>
    <w:rsid w:val="00983472"/>
    <w:rsid w:val="0098431C"/>
    <w:rsid w:val="00985763"/>
    <w:rsid w:val="009908CD"/>
    <w:rsid w:val="00991BE5"/>
    <w:rsid w:val="009A323B"/>
    <w:rsid w:val="009A6F8E"/>
    <w:rsid w:val="009B34DE"/>
    <w:rsid w:val="009B3D66"/>
    <w:rsid w:val="009C25C7"/>
    <w:rsid w:val="009C68D7"/>
    <w:rsid w:val="009D070A"/>
    <w:rsid w:val="009D09B4"/>
    <w:rsid w:val="009D1E33"/>
    <w:rsid w:val="009D7618"/>
    <w:rsid w:val="009E4921"/>
    <w:rsid w:val="009E50C2"/>
    <w:rsid w:val="009F5B2D"/>
    <w:rsid w:val="00A01A2D"/>
    <w:rsid w:val="00A07FF9"/>
    <w:rsid w:val="00A103BD"/>
    <w:rsid w:val="00A13317"/>
    <w:rsid w:val="00A14DB7"/>
    <w:rsid w:val="00A16AF1"/>
    <w:rsid w:val="00A25CAC"/>
    <w:rsid w:val="00A40866"/>
    <w:rsid w:val="00A413BB"/>
    <w:rsid w:val="00A45F44"/>
    <w:rsid w:val="00A510C6"/>
    <w:rsid w:val="00A53D6E"/>
    <w:rsid w:val="00A64156"/>
    <w:rsid w:val="00A7148C"/>
    <w:rsid w:val="00A9187B"/>
    <w:rsid w:val="00AA0789"/>
    <w:rsid w:val="00AD2CAC"/>
    <w:rsid w:val="00AD5FE4"/>
    <w:rsid w:val="00AE29C5"/>
    <w:rsid w:val="00B040C7"/>
    <w:rsid w:val="00B06F87"/>
    <w:rsid w:val="00B23448"/>
    <w:rsid w:val="00B2534A"/>
    <w:rsid w:val="00B51BFB"/>
    <w:rsid w:val="00B56EC5"/>
    <w:rsid w:val="00B64125"/>
    <w:rsid w:val="00B642A6"/>
    <w:rsid w:val="00B65FEE"/>
    <w:rsid w:val="00B70DEB"/>
    <w:rsid w:val="00B76732"/>
    <w:rsid w:val="00B80A5B"/>
    <w:rsid w:val="00B824F3"/>
    <w:rsid w:val="00B91A97"/>
    <w:rsid w:val="00BA2EC0"/>
    <w:rsid w:val="00BB3C24"/>
    <w:rsid w:val="00BB3C3E"/>
    <w:rsid w:val="00BC0431"/>
    <w:rsid w:val="00BD2507"/>
    <w:rsid w:val="00BD4B9D"/>
    <w:rsid w:val="00BE3B6C"/>
    <w:rsid w:val="00BF0254"/>
    <w:rsid w:val="00BF0EC5"/>
    <w:rsid w:val="00C02B82"/>
    <w:rsid w:val="00C07489"/>
    <w:rsid w:val="00C107F9"/>
    <w:rsid w:val="00C26F63"/>
    <w:rsid w:val="00C31F80"/>
    <w:rsid w:val="00C37159"/>
    <w:rsid w:val="00C47591"/>
    <w:rsid w:val="00C47E99"/>
    <w:rsid w:val="00C5213D"/>
    <w:rsid w:val="00C52947"/>
    <w:rsid w:val="00C562B9"/>
    <w:rsid w:val="00C5724E"/>
    <w:rsid w:val="00C630F6"/>
    <w:rsid w:val="00C70C93"/>
    <w:rsid w:val="00C8361A"/>
    <w:rsid w:val="00C8468A"/>
    <w:rsid w:val="00C93592"/>
    <w:rsid w:val="00C95D95"/>
    <w:rsid w:val="00CA6008"/>
    <w:rsid w:val="00CB4A20"/>
    <w:rsid w:val="00CB5A2E"/>
    <w:rsid w:val="00CB62A8"/>
    <w:rsid w:val="00CC31A4"/>
    <w:rsid w:val="00CD5898"/>
    <w:rsid w:val="00CE6745"/>
    <w:rsid w:val="00CF171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0E9C"/>
    <w:rsid w:val="00D4479C"/>
    <w:rsid w:val="00D5311A"/>
    <w:rsid w:val="00D5526C"/>
    <w:rsid w:val="00D63338"/>
    <w:rsid w:val="00D650B4"/>
    <w:rsid w:val="00D67035"/>
    <w:rsid w:val="00D92379"/>
    <w:rsid w:val="00DA15CE"/>
    <w:rsid w:val="00DA237F"/>
    <w:rsid w:val="00DB57FB"/>
    <w:rsid w:val="00DD529D"/>
    <w:rsid w:val="00DD5DF5"/>
    <w:rsid w:val="00DE5EAB"/>
    <w:rsid w:val="00DF1645"/>
    <w:rsid w:val="00DF3AEC"/>
    <w:rsid w:val="00DF6EFA"/>
    <w:rsid w:val="00E020CC"/>
    <w:rsid w:val="00E075D6"/>
    <w:rsid w:val="00E1245C"/>
    <w:rsid w:val="00E13536"/>
    <w:rsid w:val="00E476D9"/>
    <w:rsid w:val="00E5414E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B4BBE"/>
    <w:rsid w:val="00EB546D"/>
    <w:rsid w:val="00EC0C2D"/>
    <w:rsid w:val="00EC2517"/>
    <w:rsid w:val="00ED67A2"/>
    <w:rsid w:val="00EE6F88"/>
    <w:rsid w:val="00EF4F57"/>
    <w:rsid w:val="00EF74E7"/>
    <w:rsid w:val="00F01895"/>
    <w:rsid w:val="00F0229A"/>
    <w:rsid w:val="00F040B6"/>
    <w:rsid w:val="00F22D46"/>
    <w:rsid w:val="00F24323"/>
    <w:rsid w:val="00F33B67"/>
    <w:rsid w:val="00F34225"/>
    <w:rsid w:val="00F425DD"/>
    <w:rsid w:val="00F43FBC"/>
    <w:rsid w:val="00F462B4"/>
    <w:rsid w:val="00F53382"/>
    <w:rsid w:val="00F5385E"/>
    <w:rsid w:val="00F54348"/>
    <w:rsid w:val="00F63FC4"/>
    <w:rsid w:val="00F752A3"/>
    <w:rsid w:val="00F80D67"/>
    <w:rsid w:val="00F83E7C"/>
    <w:rsid w:val="00F8477F"/>
    <w:rsid w:val="00F905F6"/>
    <w:rsid w:val="00F92598"/>
    <w:rsid w:val="00F941C0"/>
    <w:rsid w:val="00F95120"/>
    <w:rsid w:val="00FA2350"/>
    <w:rsid w:val="00FA6563"/>
    <w:rsid w:val="00FB3AB5"/>
    <w:rsid w:val="00FC3015"/>
    <w:rsid w:val="00FC3A99"/>
    <w:rsid w:val="00FD30DD"/>
    <w:rsid w:val="00FD445E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C7"/>
    <w:rPr>
      <w:sz w:val="24"/>
      <w:szCs w:val="24"/>
    </w:rPr>
  </w:style>
  <w:style w:type="paragraph" w:styleId="1">
    <w:name w:val="heading 1"/>
    <w:basedOn w:val="a"/>
    <w:next w:val="a"/>
    <w:qFormat/>
    <w:rsid w:val="009C25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5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25C7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C25C7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9C25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C25C7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9C25C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5C7"/>
    <w:pPr>
      <w:jc w:val="both"/>
    </w:pPr>
  </w:style>
  <w:style w:type="paragraph" w:styleId="a5">
    <w:name w:val="Body Text Indent"/>
    <w:basedOn w:val="a"/>
    <w:rsid w:val="009C25C7"/>
    <w:pPr>
      <w:ind w:firstLine="708"/>
      <w:jc w:val="both"/>
    </w:pPr>
  </w:style>
  <w:style w:type="paragraph" w:styleId="20">
    <w:name w:val="Body Text Indent 2"/>
    <w:basedOn w:val="a"/>
    <w:rsid w:val="009C25C7"/>
    <w:pPr>
      <w:ind w:firstLine="720"/>
      <w:jc w:val="both"/>
    </w:pPr>
  </w:style>
  <w:style w:type="paragraph" w:styleId="21">
    <w:name w:val="Body Text 2"/>
    <w:basedOn w:val="a"/>
    <w:rsid w:val="009C25C7"/>
    <w:pPr>
      <w:jc w:val="both"/>
    </w:pPr>
  </w:style>
  <w:style w:type="paragraph" w:styleId="30">
    <w:name w:val="Body Text 3"/>
    <w:basedOn w:val="a"/>
    <w:rsid w:val="009C25C7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EB4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B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B3A-8DC6-4A65-892C-A25819D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1479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2016-12-07T08:55:00Z</cp:lastPrinted>
  <dcterms:created xsi:type="dcterms:W3CDTF">2016-12-14T11:45:00Z</dcterms:created>
  <dcterms:modified xsi:type="dcterms:W3CDTF">2016-12-14T11:45:00Z</dcterms:modified>
</cp:coreProperties>
</file>