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0F" w:rsidRDefault="001A3638" w:rsidP="00E65E0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E0F" w:rsidRPr="00E65E0F" w:rsidRDefault="00E65E0F" w:rsidP="00E65E0F">
      <w:pPr>
        <w:pStyle w:val="2"/>
        <w:jc w:val="center"/>
        <w:rPr>
          <w:rFonts w:ascii="Times New Roman" w:hAnsi="Times New Roman"/>
          <w:b w:val="0"/>
          <w:bCs w:val="0"/>
          <w:color w:val="auto"/>
          <w:spacing w:val="26"/>
          <w:sz w:val="36"/>
        </w:rPr>
      </w:pPr>
      <w:r w:rsidRPr="00E65E0F">
        <w:rPr>
          <w:rFonts w:ascii="Times New Roman" w:hAnsi="Times New Roman"/>
          <w:color w:val="auto"/>
          <w:spacing w:val="26"/>
          <w:sz w:val="36"/>
        </w:rPr>
        <w:t>Республика Карелия</w:t>
      </w:r>
    </w:p>
    <w:p w:rsidR="00E65E0F" w:rsidRPr="00E65E0F" w:rsidRDefault="00E65E0F" w:rsidP="00E65E0F">
      <w:pPr>
        <w:jc w:val="center"/>
        <w:rPr>
          <w:sz w:val="16"/>
        </w:rPr>
      </w:pPr>
    </w:p>
    <w:p w:rsidR="00E65E0F" w:rsidRPr="00E65E0F" w:rsidRDefault="00E65E0F" w:rsidP="00E65E0F">
      <w:pPr>
        <w:pStyle w:val="2"/>
        <w:jc w:val="center"/>
        <w:rPr>
          <w:rFonts w:ascii="Times New Roman" w:hAnsi="Times New Roman"/>
          <w:b w:val="0"/>
          <w:bCs w:val="0"/>
          <w:color w:val="auto"/>
          <w:sz w:val="28"/>
        </w:rPr>
      </w:pPr>
      <w:r w:rsidRPr="00E65E0F">
        <w:rPr>
          <w:rFonts w:ascii="Times New Roman" w:hAnsi="Times New Roman"/>
          <w:b w:val="0"/>
          <w:bCs w:val="0"/>
          <w:color w:val="auto"/>
          <w:sz w:val="28"/>
        </w:rPr>
        <w:t>АДМИНИСТРАЦИЯ СЕГЕЖСКОГО МУНИЦИПАЛЬНОГО РАЙОНА</w:t>
      </w:r>
    </w:p>
    <w:p w:rsidR="00E65E0F" w:rsidRPr="00E65E0F" w:rsidRDefault="00E65E0F" w:rsidP="00E65E0F">
      <w:pPr>
        <w:jc w:val="center"/>
      </w:pPr>
    </w:p>
    <w:p w:rsidR="00E65E0F" w:rsidRPr="00E65E0F" w:rsidRDefault="00E65E0F" w:rsidP="00E65E0F">
      <w:pPr>
        <w:jc w:val="center"/>
      </w:pPr>
      <w:r w:rsidRPr="00E65E0F">
        <w:rPr>
          <w:bCs/>
          <w:spacing w:val="64"/>
          <w:sz w:val="40"/>
        </w:rPr>
        <w:t>ПОСТАНОВЛЕНИЕ</w:t>
      </w:r>
    </w:p>
    <w:p w:rsidR="00E65E0F" w:rsidRPr="006B6547" w:rsidRDefault="00E65E0F" w:rsidP="00E65E0F">
      <w:pPr>
        <w:jc w:val="center"/>
      </w:pPr>
    </w:p>
    <w:p w:rsidR="00E65E0F" w:rsidRDefault="00E65E0F" w:rsidP="00E65E0F"/>
    <w:p w:rsidR="00E65E0F" w:rsidRDefault="00E65E0F" w:rsidP="00E65E0F">
      <w:pPr>
        <w:jc w:val="center"/>
      </w:pPr>
      <w:r>
        <w:t xml:space="preserve">от  </w:t>
      </w:r>
      <w:r w:rsidR="0057466E">
        <w:t>05  апреля</w:t>
      </w:r>
      <w:r>
        <w:t xml:space="preserve"> </w:t>
      </w:r>
      <w:r w:rsidR="00CC5CBC">
        <w:t xml:space="preserve">  201</w:t>
      </w:r>
      <w:r w:rsidR="00A31D8F">
        <w:t>6</w:t>
      </w:r>
      <w:r w:rsidR="00CC5CBC">
        <w:t xml:space="preserve"> года  №</w:t>
      </w:r>
      <w:r w:rsidR="0057466E">
        <w:t xml:space="preserve">  280</w:t>
      </w:r>
    </w:p>
    <w:p w:rsidR="00E65E0F" w:rsidRDefault="00E65E0F" w:rsidP="00E65E0F">
      <w:pPr>
        <w:jc w:val="center"/>
      </w:pPr>
      <w:r>
        <w:t>Сегежа</w:t>
      </w:r>
    </w:p>
    <w:p w:rsidR="00E65E0F" w:rsidRDefault="00E65E0F" w:rsidP="00E65E0F">
      <w:pPr>
        <w:jc w:val="center"/>
      </w:pPr>
    </w:p>
    <w:p w:rsidR="0057466E" w:rsidRDefault="0057466E" w:rsidP="00E65E0F">
      <w:pPr>
        <w:jc w:val="center"/>
      </w:pPr>
    </w:p>
    <w:p w:rsidR="00E65E0F" w:rsidRPr="0027059D" w:rsidRDefault="00E65E0F" w:rsidP="0027059D">
      <w:pPr>
        <w:jc w:val="center"/>
        <w:rPr>
          <w:b/>
          <w:bCs/>
        </w:rPr>
      </w:pPr>
      <w:r w:rsidRPr="0027059D">
        <w:rPr>
          <w:b/>
        </w:rPr>
        <w:t>О</w:t>
      </w:r>
      <w:r w:rsidR="0027059D" w:rsidRPr="0027059D">
        <w:rPr>
          <w:b/>
        </w:rPr>
        <w:t xml:space="preserve">б </w:t>
      </w:r>
      <w:r w:rsidR="0027059D" w:rsidRPr="0027059D">
        <w:rPr>
          <w:b/>
          <w:bCs/>
        </w:rPr>
        <w:t>Общественн</w:t>
      </w:r>
      <w:r w:rsidR="0027059D">
        <w:rPr>
          <w:b/>
          <w:bCs/>
        </w:rPr>
        <w:t>ом</w:t>
      </w:r>
      <w:r w:rsidR="00D90B02">
        <w:rPr>
          <w:b/>
          <w:bCs/>
        </w:rPr>
        <w:t xml:space="preserve"> </w:t>
      </w:r>
      <w:r w:rsidR="00CD6402">
        <w:rPr>
          <w:b/>
          <w:bCs/>
        </w:rPr>
        <w:t>с</w:t>
      </w:r>
      <w:r w:rsidR="0027059D" w:rsidRPr="0027059D">
        <w:rPr>
          <w:b/>
          <w:bCs/>
        </w:rPr>
        <w:t>овет</w:t>
      </w:r>
      <w:r w:rsidR="0027059D">
        <w:rPr>
          <w:b/>
          <w:bCs/>
        </w:rPr>
        <w:t>е</w:t>
      </w:r>
      <w:r w:rsidR="0027059D" w:rsidRPr="0027059D">
        <w:rPr>
          <w:b/>
          <w:bCs/>
        </w:rPr>
        <w:t xml:space="preserve"> по </w:t>
      </w:r>
      <w:r w:rsidR="004A5C6E">
        <w:rPr>
          <w:b/>
          <w:bCs/>
        </w:rPr>
        <w:t xml:space="preserve">проведению </w:t>
      </w:r>
      <w:r w:rsidR="0027059D" w:rsidRPr="0027059D">
        <w:rPr>
          <w:b/>
          <w:bCs/>
        </w:rPr>
        <w:t>независимой оценк</w:t>
      </w:r>
      <w:r w:rsidR="000A5829">
        <w:rPr>
          <w:b/>
          <w:bCs/>
        </w:rPr>
        <w:t>и</w:t>
      </w:r>
      <w:r w:rsidR="0027059D" w:rsidRPr="0027059D">
        <w:rPr>
          <w:b/>
          <w:bCs/>
        </w:rPr>
        <w:t xml:space="preserve"> качества </w:t>
      </w:r>
      <w:r w:rsidR="004A5C6E">
        <w:rPr>
          <w:b/>
          <w:bCs/>
        </w:rPr>
        <w:t xml:space="preserve">образовательной деятельности муниципальных учреждений, осуществляющих образовательную деятельность, оказания услуг </w:t>
      </w:r>
      <w:r w:rsidR="00ED27E6">
        <w:rPr>
          <w:b/>
          <w:bCs/>
        </w:rPr>
        <w:t>муниципальными учреждениями</w:t>
      </w:r>
      <w:r w:rsidR="004A5C6E">
        <w:rPr>
          <w:b/>
          <w:bCs/>
        </w:rPr>
        <w:t xml:space="preserve"> культуры, социального обсл</w:t>
      </w:r>
      <w:r w:rsidR="00ED27E6">
        <w:rPr>
          <w:b/>
          <w:bCs/>
        </w:rPr>
        <w:t>уживания, подведомственных органам местного самоуправления</w:t>
      </w:r>
      <w:r w:rsidR="0027059D" w:rsidRPr="0027059D">
        <w:rPr>
          <w:b/>
          <w:bCs/>
        </w:rPr>
        <w:t xml:space="preserve">  Сегежского муниципального района</w:t>
      </w:r>
    </w:p>
    <w:p w:rsidR="0027059D" w:rsidRDefault="0027059D" w:rsidP="0027059D">
      <w:pPr>
        <w:jc w:val="center"/>
        <w:rPr>
          <w:b/>
        </w:rPr>
      </w:pPr>
    </w:p>
    <w:p w:rsidR="0057466E" w:rsidRDefault="0057466E" w:rsidP="0027059D">
      <w:pPr>
        <w:jc w:val="center"/>
        <w:rPr>
          <w:b/>
        </w:rPr>
      </w:pPr>
    </w:p>
    <w:p w:rsidR="00E65E0F" w:rsidRDefault="000519D5" w:rsidP="0057466E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7E6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27E6" w:rsidRPr="00ED27E6">
        <w:rPr>
          <w:rFonts w:ascii="Times New Roman" w:hAnsi="Times New Roman" w:cs="Times New Roman"/>
          <w:sz w:val="24"/>
          <w:szCs w:val="24"/>
        </w:rPr>
        <w:t xml:space="preserve">о статьей 95.2 </w:t>
      </w:r>
      <w:r w:rsidR="00ED27E6" w:rsidRPr="00ED27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от 29 декабря 2012 г. </w:t>
      </w:r>
      <w:r w:rsidR="00574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="00ED27E6" w:rsidRPr="00ED27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273-ФЗ «Об образовании в Российской Федерации»,  </w:t>
      </w:r>
      <w:r w:rsidR="00ED27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статьей 36.1 </w:t>
      </w:r>
      <w:r w:rsidR="00ED27E6" w:rsidRPr="00ED27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Закона Российской Федерации от 9 октября 1992 г. </w:t>
      </w:r>
      <w:r w:rsidR="00ED27E6">
        <w:rPr>
          <w:rFonts w:ascii="Times New Roman" w:eastAsia="Calibri" w:hAnsi="Times New Roman" w:cs="Times New Roman"/>
          <w:sz w:val="24"/>
          <w:szCs w:val="24"/>
          <w:lang w:eastAsia="en-US"/>
        </w:rPr>
        <w:t>№ 3612-1 «</w:t>
      </w:r>
      <w:r w:rsidR="00ED27E6" w:rsidRPr="00ED27E6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законодательства Российской Федерации о культуре</w:t>
      </w:r>
      <w:r w:rsidR="00ED27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статьей 23.1. </w:t>
      </w:r>
      <w:r w:rsidR="00ED27E6" w:rsidRPr="00ED27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закона от 28 декабря 2013 г. </w:t>
      </w:r>
      <w:r w:rsidR="00574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№ </w:t>
      </w:r>
      <w:r w:rsidR="00ED27E6" w:rsidRPr="00ED27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442-ФЗ </w:t>
      </w:r>
      <w:r w:rsidR="00ED27E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ED27E6" w:rsidRPr="00ED27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основах социального обслуживания граждан в Российской Федерации»  </w:t>
      </w:r>
      <w:r w:rsidRPr="00ED27E6">
        <w:rPr>
          <w:rFonts w:ascii="Times New Roman" w:hAnsi="Times New Roman" w:cs="Times New Roman"/>
          <w:sz w:val="24"/>
          <w:szCs w:val="24"/>
        </w:rPr>
        <w:t xml:space="preserve">администрация Сегежского муниципального района           </w:t>
      </w:r>
      <w:r w:rsidRPr="00ED27E6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57466E" w:rsidRPr="00ED27E6" w:rsidRDefault="0057466E" w:rsidP="00ED27E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1D8F" w:rsidRPr="00BE57C1" w:rsidRDefault="00A31D8F" w:rsidP="0057466E">
      <w:pPr>
        <w:ind w:firstLine="708"/>
        <w:jc w:val="both"/>
        <w:rPr>
          <w:bCs/>
        </w:rPr>
      </w:pPr>
      <w:r w:rsidRPr="00BE57C1">
        <w:rPr>
          <w:bCs/>
        </w:rPr>
        <w:t xml:space="preserve">1. Образовать Общественный </w:t>
      </w:r>
      <w:r w:rsidR="00CD6402">
        <w:rPr>
          <w:bCs/>
        </w:rPr>
        <w:t>с</w:t>
      </w:r>
      <w:bookmarkStart w:id="0" w:name="_GoBack"/>
      <w:bookmarkEnd w:id="0"/>
      <w:r w:rsidRPr="00BE57C1">
        <w:rPr>
          <w:bCs/>
        </w:rPr>
        <w:t xml:space="preserve">овет </w:t>
      </w:r>
      <w:r w:rsidR="00ED27E6" w:rsidRPr="00ED27E6">
        <w:rPr>
          <w:bCs/>
        </w:rPr>
        <w:t>по проведению независимой оценк</w:t>
      </w:r>
      <w:r w:rsidR="000A5829">
        <w:rPr>
          <w:bCs/>
        </w:rPr>
        <w:t>и</w:t>
      </w:r>
      <w:r w:rsidR="00ED27E6" w:rsidRPr="00ED27E6">
        <w:rPr>
          <w:bCs/>
        </w:rPr>
        <w:t xml:space="preserve"> качества образовательной деятельности муниципальных учреждений, осуществляющих образовательную деятельность, оказания услуг муниципальными учреждениями культуры, социального обслуживания, подведомственных органам местного самоуправления  Сегежского муниципального района</w:t>
      </w:r>
      <w:r w:rsidR="00ED27E6">
        <w:rPr>
          <w:bCs/>
        </w:rPr>
        <w:t>,</w:t>
      </w:r>
      <w:r w:rsidR="00D90B02">
        <w:rPr>
          <w:bCs/>
        </w:rPr>
        <w:t xml:space="preserve"> </w:t>
      </w:r>
      <w:r w:rsidRPr="00BE57C1">
        <w:rPr>
          <w:bCs/>
        </w:rPr>
        <w:t>(далее – Общественный совет).</w:t>
      </w:r>
    </w:p>
    <w:p w:rsidR="00ED27E6" w:rsidRDefault="00A31D8F" w:rsidP="0057466E">
      <w:pPr>
        <w:ind w:firstLine="708"/>
        <w:jc w:val="both"/>
        <w:rPr>
          <w:bCs/>
        </w:rPr>
      </w:pPr>
      <w:r w:rsidRPr="00BE57C1">
        <w:rPr>
          <w:bCs/>
        </w:rPr>
        <w:t xml:space="preserve">2. Утвердить </w:t>
      </w:r>
      <w:r w:rsidR="00ED27E6">
        <w:rPr>
          <w:bCs/>
        </w:rPr>
        <w:t>прилагаемые:</w:t>
      </w:r>
    </w:p>
    <w:p w:rsidR="00A31D8F" w:rsidRDefault="00ED27E6" w:rsidP="0057466E">
      <w:pPr>
        <w:ind w:firstLine="708"/>
        <w:jc w:val="both"/>
        <w:rPr>
          <w:bCs/>
        </w:rPr>
      </w:pPr>
      <w:r>
        <w:rPr>
          <w:bCs/>
        </w:rPr>
        <w:t xml:space="preserve">1)  </w:t>
      </w:r>
      <w:r w:rsidR="00A31D8F" w:rsidRPr="00BE57C1">
        <w:rPr>
          <w:bCs/>
        </w:rPr>
        <w:t>Положение об Общественном совете</w:t>
      </w:r>
      <w:r>
        <w:rPr>
          <w:bCs/>
        </w:rPr>
        <w:t>;</w:t>
      </w:r>
    </w:p>
    <w:p w:rsidR="00ED27E6" w:rsidRDefault="00ED27E6" w:rsidP="0057466E">
      <w:pPr>
        <w:ind w:firstLine="708"/>
        <w:jc w:val="both"/>
        <w:rPr>
          <w:bCs/>
        </w:rPr>
      </w:pPr>
      <w:r>
        <w:rPr>
          <w:bCs/>
        </w:rPr>
        <w:t xml:space="preserve">2) Состав Общественного совета. </w:t>
      </w:r>
    </w:p>
    <w:p w:rsidR="00E65E0F" w:rsidRPr="000042F5" w:rsidRDefault="00ED27E6" w:rsidP="0057466E">
      <w:pPr>
        <w:ind w:firstLine="708"/>
        <w:jc w:val="both"/>
      </w:pPr>
      <w:r>
        <w:t>3</w:t>
      </w:r>
      <w:r w:rsidR="00E65E0F">
        <w:t xml:space="preserve">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E65E0F" w:rsidRPr="00E325B7">
          <w:rPr>
            <w:rStyle w:val="ad"/>
            <w:lang w:val="en-US"/>
          </w:rPr>
          <w:t>http</w:t>
        </w:r>
        <w:r w:rsidR="00E65E0F" w:rsidRPr="00E325B7">
          <w:rPr>
            <w:rStyle w:val="ad"/>
          </w:rPr>
          <w:t>://</w:t>
        </w:r>
        <w:r w:rsidR="00E65E0F" w:rsidRPr="00E325B7">
          <w:rPr>
            <w:rStyle w:val="ad"/>
            <w:lang w:val="en-US"/>
          </w:rPr>
          <w:t>home</w:t>
        </w:r>
        <w:r w:rsidR="00E65E0F" w:rsidRPr="00E325B7">
          <w:rPr>
            <w:rStyle w:val="ad"/>
          </w:rPr>
          <w:t>.</w:t>
        </w:r>
        <w:r w:rsidR="00E65E0F" w:rsidRPr="00E325B7">
          <w:rPr>
            <w:rStyle w:val="ad"/>
            <w:lang w:val="en-US"/>
          </w:rPr>
          <w:t>onego</w:t>
        </w:r>
        <w:r w:rsidR="00E65E0F" w:rsidRPr="00E325B7">
          <w:rPr>
            <w:rStyle w:val="ad"/>
          </w:rPr>
          <w:t>.</w:t>
        </w:r>
        <w:r w:rsidR="00E65E0F" w:rsidRPr="00E325B7">
          <w:rPr>
            <w:rStyle w:val="ad"/>
            <w:lang w:val="en-US"/>
          </w:rPr>
          <w:t>ru</w:t>
        </w:r>
        <w:r w:rsidR="00E65E0F" w:rsidRPr="00E325B7">
          <w:rPr>
            <w:rStyle w:val="ad"/>
          </w:rPr>
          <w:t>/~</w:t>
        </w:r>
        <w:r w:rsidR="00E65E0F" w:rsidRPr="00E325B7">
          <w:rPr>
            <w:rStyle w:val="ad"/>
            <w:lang w:val="en-US"/>
          </w:rPr>
          <w:t>segadmin</w:t>
        </w:r>
      </w:hyperlink>
      <w:r w:rsidR="00E65E0F" w:rsidRPr="00E325B7">
        <w:t xml:space="preserve">. </w:t>
      </w:r>
    </w:p>
    <w:p w:rsidR="0057466E" w:rsidRDefault="0057466E" w:rsidP="00E65E0F">
      <w:pPr>
        <w:ind w:firstLine="708"/>
        <w:jc w:val="both"/>
      </w:pPr>
    </w:p>
    <w:p w:rsidR="0057466E" w:rsidRDefault="0057466E" w:rsidP="00E65E0F">
      <w:pPr>
        <w:ind w:firstLine="708"/>
        <w:jc w:val="both"/>
      </w:pPr>
    </w:p>
    <w:p w:rsidR="0057466E" w:rsidRDefault="0057466E" w:rsidP="00E65E0F">
      <w:pPr>
        <w:ind w:firstLine="708"/>
        <w:jc w:val="both"/>
      </w:pPr>
    </w:p>
    <w:p w:rsidR="00E65E0F" w:rsidRDefault="00E65E0F" w:rsidP="00E65E0F">
      <w:pPr>
        <w:ind w:firstLine="708"/>
        <w:jc w:val="both"/>
      </w:pPr>
      <w:r>
        <w:t>Глава администрации</w:t>
      </w:r>
    </w:p>
    <w:p w:rsidR="00E65E0F" w:rsidRDefault="00E65E0F" w:rsidP="00E65E0F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57466E">
        <w:t xml:space="preserve">           </w:t>
      </w:r>
      <w:r>
        <w:t>И.П.Векслер</w:t>
      </w: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E65E0F" w:rsidRDefault="00E65E0F" w:rsidP="00E65E0F">
      <w:pPr>
        <w:jc w:val="both"/>
      </w:pPr>
    </w:p>
    <w:p w:rsidR="00A31D8F" w:rsidRDefault="00A31D8F" w:rsidP="00E65E0F">
      <w:pPr>
        <w:jc w:val="both"/>
        <w:rPr>
          <w:sz w:val="22"/>
          <w:szCs w:val="22"/>
        </w:rPr>
      </w:pPr>
    </w:p>
    <w:p w:rsidR="00A31D8F" w:rsidRDefault="00A31D8F" w:rsidP="00E65E0F">
      <w:pPr>
        <w:jc w:val="both"/>
        <w:rPr>
          <w:sz w:val="22"/>
          <w:szCs w:val="22"/>
        </w:rPr>
      </w:pPr>
    </w:p>
    <w:p w:rsidR="00A31D8F" w:rsidRDefault="00E65E0F" w:rsidP="00A31D8F">
      <w:pPr>
        <w:jc w:val="both"/>
        <w:rPr>
          <w:sz w:val="22"/>
          <w:szCs w:val="22"/>
        </w:rPr>
      </w:pPr>
      <w:r w:rsidRPr="00F97564">
        <w:rPr>
          <w:sz w:val="22"/>
          <w:szCs w:val="22"/>
        </w:rPr>
        <w:t xml:space="preserve">Разослать: в дело, Е.Н.Антоновой, </w:t>
      </w:r>
      <w:r w:rsidR="00A31D8F">
        <w:rPr>
          <w:sz w:val="22"/>
          <w:szCs w:val="22"/>
        </w:rPr>
        <w:t>УО</w:t>
      </w:r>
      <w:r w:rsidR="0057466E">
        <w:rPr>
          <w:sz w:val="22"/>
          <w:szCs w:val="22"/>
        </w:rPr>
        <w:t>.</w:t>
      </w:r>
    </w:p>
    <w:p w:rsidR="00A31D8F" w:rsidRDefault="0057466E" w:rsidP="00A31D8F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УТВЕРЖДЁН</w:t>
      </w:r>
    </w:p>
    <w:p w:rsidR="00A31D8F" w:rsidRDefault="00A31D8F" w:rsidP="00A31D8F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</w:t>
      </w:r>
      <w:r w:rsidR="00A20705">
        <w:rPr>
          <w:sz w:val="22"/>
          <w:szCs w:val="22"/>
        </w:rPr>
        <w:t>ем</w:t>
      </w:r>
      <w:r>
        <w:rPr>
          <w:sz w:val="22"/>
          <w:szCs w:val="22"/>
        </w:rPr>
        <w:t xml:space="preserve"> администрации </w:t>
      </w:r>
    </w:p>
    <w:p w:rsidR="00A31D8F" w:rsidRDefault="00A31D8F" w:rsidP="00A31D8F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Сегежского муниципального района </w:t>
      </w:r>
    </w:p>
    <w:p w:rsidR="00A31D8F" w:rsidRPr="00A31D8F" w:rsidRDefault="0057466E" w:rsidP="00A31D8F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>от 05 апреля 2016 г. № 280</w:t>
      </w:r>
    </w:p>
    <w:p w:rsidR="00A31D8F" w:rsidRDefault="00A31D8F" w:rsidP="00A31D8F">
      <w:pPr>
        <w:jc w:val="center"/>
        <w:rPr>
          <w:b/>
          <w:bCs/>
          <w:sz w:val="27"/>
          <w:szCs w:val="27"/>
        </w:rPr>
      </w:pPr>
    </w:p>
    <w:p w:rsidR="0057466E" w:rsidRDefault="0057466E" w:rsidP="00A31D8F">
      <w:pPr>
        <w:jc w:val="center"/>
        <w:rPr>
          <w:b/>
          <w:bCs/>
          <w:sz w:val="27"/>
          <w:szCs w:val="27"/>
        </w:rPr>
      </w:pPr>
    </w:p>
    <w:p w:rsidR="00A31D8F" w:rsidRPr="0057466E" w:rsidRDefault="00A31D8F" w:rsidP="00A31D8F">
      <w:pPr>
        <w:jc w:val="center"/>
        <w:rPr>
          <w:b/>
          <w:bCs/>
        </w:rPr>
      </w:pPr>
      <w:r w:rsidRPr="0057466E">
        <w:rPr>
          <w:b/>
          <w:bCs/>
        </w:rPr>
        <w:t>Состав</w:t>
      </w:r>
    </w:p>
    <w:p w:rsidR="00A31D8F" w:rsidRPr="0057466E" w:rsidRDefault="00A31D8F" w:rsidP="001209FC">
      <w:pPr>
        <w:jc w:val="center"/>
        <w:rPr>
          <w:b/>
          <w:spacing w:val="3"/>
        </w:rPr>
      </w:pPr>
      <w:r w:rsidRPr="0057466E">
        <w:rPr>
          <w:b/>
        </w:rPr>
        <w:t xml:space="preserve">Общественного совета </w:t>
      </w:r>
      <w:r w:rsidR="001209FC" w:rsidRPr="0057466E">
        <w:rPr>
          <w:b/>
          <w:bCs/>
        </w:rPr>
        <w:t>по проведению независимой оценке качества образовательной деятельности муниципальных учреждений, осуществляющих образовательную деятельность, оказания услуг муниципальными учреждениями культуры, социального обслуживания, подведомственных органам местного самоуправления  Сегежского муниципального района</w:t>
      </w:r>
    </w:p>
    <w:p w:rsidR="00A31D8F" w:rsidRDefault="00D52CCF" w:rsidP="00A31D8F">
      <w:pPr>
        <w:shd w:val="clear" w:color="auto" w:fill="FFFFFF"/>
        <w:spacing w:line="247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7"/>
          <w:szCs w:val="27"/>
        </w:rPr>
        <w:t xml:space="preserve"> </w:t>
      </w:r>
    </w:p>
    <w:tbl>
      <w:tblPr>
        <w:tblW w:w="0" w:type="auto"/>
        <w:tblLook w:val="04A0"/>
      </w:tblPr>
      <w:tblGrid>
        <w:gridCol w:w="4193"/>
        <w:gridCol w:w="5094"/>
      </w:tblGrid>
      <w:tr w:rsidR="00D52CCF" w:rsidTr="0057466E">
        <w:tc>
          <w:tcPr>
            <w:tcW w:w="4219" w:type="dxa"/>
          </w:tcPr>
          <w:p w:rsidR="00D52CCF" w:rsidRPr="0057466E" w:rsidRDefault="00D52CCF" w:rsidP="0057466E">
            <w:pPr>
              <w:spacing w:line="247" w:lineRule="auto"/>
              <w:jc w:val="both"/>
              <w:rPr>
                <w:bCs/>
              </w:rPr>
            </w:pPr>
            <w:r w:rsidRPr="0057466E">
              <w:rPr>
                <w:bCs/>
              </w:rPr>
              <w:t>Ефремова Галина Николаевна</w:t>
            </w:r>
          </w:p>
        </w:tc>
        <w:tc>
          <w:tcPr>
            <w:tcW w:w="5125" w:type="dxa"/>
          </w:tcPr>
          <w:p w:rsidR="00D52CCF" w:rsidRPr="0057466E" w:rsidRDefault="00D52CCF" w:rsidP="0057466E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57466E">
              <w:rPr>
                <w:sz w:val="22"/>
                <w:szCs w:val="22"/>
              </w:rPr>
              <w:t>редактор  муниципального автономного учреждения «Редакция газеты «Доверие»</w:t>
            </w:r>
          </w:p>
          <w:p w:rsidR="008D5968" w:rsidRPr="0057466E" w:rsidRDefault="008D5968" w:rsidP="0057466E">
            <w:pPr>
              <w:spacing w:line="247" w:lineRule="auto"/>
              <w:jc w:val="both"/>
              <w:rPr>
                <w:bCs/>
                <w:sz w:val="28"/>
                <w:szCs w:val="28"/>
              </w:rPr>
            </w:pPr>
          </w:p>
        </w:tc>
      </w:tr>
      <w:tr w:rsidR="00D52CCF" w:rsidRPr="00AF6133" w:rsidTr="0057466E">
        <w:tc>
          <w:tcPr>
            <w:tcW w:w="4219" w:type="dxa"/>
          </w:tcPr>
          <w:p w:rsidR="00D52CCF" w:rsidRPr="0057466E" w:rsidRDefault="00BF4F53" w:rsidP="0057466E">
            <w:pPr>
              <w:spacing w:line="247" w:lineRule="auto"/>
              <w:jc w:val="both"/>
              <w:rPr>
                <w:bCs/>
              </w:rPr>
            </w:pPr>
            <w:r w:rsidRPr="0057466E">
              <w:rPr>
                <w:bCs/>
              </w:rPr>
              <w:t>Екименкова Елена Юрьевна</w:t>
            </w:r>
          </w:p>
        </w:tc>
        <w:tc>
          <w:tcPr>
            <w:tcW w:w="5125" w:type="dxa"/>
          </w:tcPr>
          <w:p w:rsidR="00D52CCF" w:rsidRPr="0057466E" w:rsidRDefault="00BF4F53" w:rsidP="0057466E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57466E">
              <w:rPr>
                <w:bCs/>
              </w:rPr>
              <w:t xml:space="preserve">методист муниципального казенного образовательного учреждения </w:t>
            </w:r>
            <w:r w:rsidRPr="0057466E">
              <w:rPr>
                <w:sz w:val="22"/>
                <w:szCs w:val="22"/>
              </w:rPr>
              <w:t>дополнительного образования «Центр развития образования Сегежского муниципального района»,</w:t>
            </w:r>
          </w:p>
          <w:p w:rsidR="008D5968" w:rsidRPr="0057466E" w:rsidRDefault="008D5968" w:rsidP="0057466E">
            <w:pPr>
              <w:spacing w:line="247" w:lineRule="auto"/>
              <w:jc w:val="both"/>
              <w:rPr>
                <w:bCs/>
              </w:rPr>
            </w:pPr>
          </w:p>
        </w:tc>
      </w:tr>
      <w:tr w:rsidR="00D52CCF" w:rsidRPr="00AF6133" w:rsidTr="0057466E">
        <w:tc>
          <w:tcPr>
            <w:tcW w:w="4219" w:type="dxa"/>
          </w:tcPr>
          <w:p w:rsidR="00D52CCF" w:rsidRPr="0057466E" w:rsidRDefault="00AF6133" w:rsidP="0057466E">
            <w:pPr>
              <w:spacing w:line="247" w:lineRule="auto"/>
              <w:jc w:val="both"/>
              <w:rPr>
                <w:bCs/>
              </w:rPr>
            </w:pPr>
            <w:r w:rsidRPr="0057466E">
              <w:rPr>
                <w:bCs/>
              </w:rPr>
              <w:t>Ратникова Нина Александровна</w:t>
            </w:r>
          </w:p>
        </w:tc>
        <w:tc>
          <w:tcPr>
            <w:tcW w:w="5125" w:type="dxa"/>
          </w:tcPr>
          <w:p w:rsidR="00D52CCF" w:rsidRPr="0057466E" w:rsidRDefault="00AF6133" w:rsidP="0057466E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57466E">
              <w:rPr>
                <w:sz w:val="22"/>
                <w:szCs w:val="22"/>
              </w:rPr>
              <w:t>председатель районного Совета ветеранов войны, труда, Вооруженных сил и  правоохранительных органов</w:t>
            </w:r>
          </w:p>
          <w:p w:rsidR="008D5968" w:rsidRPr="0057466E" w:rsidRDefault="008D5968" w:rsidP="0057466E">
            <w:pPr>
              <w:spacing w:line="247" w:lineRule="auto"/>
              <w:jc w:val="both"/>
              <w:rPr>
                <w:bCs/>
              </w:rPr>
            </w:pPr>
          </w:p>
        </w:tc>
      </w:tr>
      <w:tr w:rsidR="00D52CCF" w:rsidRPr="00AF6133" w:rsidTr="0057466E">
        <w:tc>
          <w:tcPr>
            <w:tcW w:w="4219" w:type="dxa"/>
          </w:tcPr>
          <w:p w:rsidR="00D52CCF" w:rsidRPr="0057466E" w:rsidRDefault="00BF4F53" w:rsidP="0057466E">
            <w:pPr>
              <w:spacing w:line="247" w:lineRule="auto"/>
              <w:jc w:val="both"/>
              <w:rPr>
                <w:bCs/>
              </w:rPr>
            </w:pPr>
            <w:r w:rsidRPr="0057466E">
              <w:rPr>
                <w:bCs/>
              </w:rPr>
              <w:t>Русакова Римма Петровна</w:t>
            </w:r>
          </w:p>
        </w:tc>
        <w:tc>
          <w:tcPr>
            <w:tcW w:w="5125" w:type="dxa"/>
          </w:tcPr>
          <w:p w:rsidR="00D52CCF" w:rsidRPr="0057466E" w:rsidRDefault="00BF4F53" w:rsidP="0057466E">
            <w:pPr>
              <w:spacing w:line="247" w:lineRule="auto"/>
              <w:jc w:val="both"/>
              <w:rPr>
                <w:bCs/>
              </w:rPr>
            </w:pPr>
            <w:r w:rsidRPr="0057466E">
              <w:rPr>
                <w:bCs/>
              </w:rPr>
              <w:t>председатель координационного Совета профсоюзных организаций Сегежского муниципального района</w:t>
            </w:r>
          </w:p>
          <w:p w:rsidR="008D5968" w:rsidRPr="0057466E" w:rsidRDefault="008D5968" w:rsidP="0057466E">
            <w:pPr>
              <w:spacing w:line="247" w:lineRule="auto"/>
              <w:jc w:val="both"/>
              <w:rPr>
                <w:bCs/>
              </w:rPr>
            </w:pPr>
          </w:p>
        </w:tc>
      </w:tr>
      <w:tr w:rsidR="00D52CCF" w:rsidRPr="00AF6133" w:rsidTr="0057466E">
        <w:tc>
          <w:tcPr>
            <w:tcW w:w="4219" w:type="dxa"/>
          </w:tcPr>
          <w:p w:rsidR="00D52CCF" w:rsidRPr="0057466E" w:rsidRDefault="00AF6133" w:rsidP="0057466E">
            <w:pPr>
              <w:spacing w:line="247" w:lineRule="auto"/>
              <w:jc w:val="both"/>
              <w:rPr>
                <w:bCs/>
              </w:rPr>
            </w:pPr>
            <w:r w:rsidRPr="0057466E">
              <w:rPr>
                <w:bCs/>
              </w:rPr>
              <w:t>Шевченко Надежда Вячеславовна</w:t>
            </w:r>
          </w:p>
        </w:tc>
        <w:tc>
          <w:tcPr>
            <w:tcW w:w="5125" w:type="dxa"/>
          </w:tcPr>
          <w:p w:rsidR="00D52CCF" w:rsidRPr="0057466E" w:rsidRDefault="00AF6133" w:rsidP="0057466E">
            <w:pPr>
              <w:spacing w:line="247" w:lineRule="auto"/>
              <w:jc w:val="both"/>
              <w:rPr>
                <w:bCs/>
              </w:rPr>
            </w:pPr>
            <w:r w:rsidRPr="0057466E">
              <w:rPr>
                <w:bCs/>
              </w:rPr>
              <w:t>пред</w:t>
            </w:r>
            <w:r w:rsidR="0057466E" w:rsidRPr="0057466E">
              <w:rPr>
                <w:bCs/>
              </w:rPr>
              <w:t>седатель С</w:t>
            </w:r>
            <w:r w:rsidRPr="0057466E">
              <w:rPr>
                <w:bCs/>
              </w:rPr>
              <w:t>егежского районного профсоюза работников культуры</w:t>
            </w:r>
          </w:p>
        </w:tc>
      </w:tr>
    </w:tbl>
    <w:p w:rsidR="00A31D8F" w:rsidRDefault="00A31D8F" w:rsidP="00A31D8F">
      <w:pPr>
        <w:shd w:val="clear" w:color="auto" w:fill="FFFFFF"/>
        <w:spacing w:line="247" w:lineRule="auto"/>
        <w:ind w:firstLine="709"/>
        <w:jc w:val="both"/>
        <w:rPr>
          <w:bCs/>
          <w:sz w:val="28"/>
          <w:szCs w:val="28"/>
        </w:rPr>
      </w:pPr>
    </w:p>
    <w:p w:rsidR="00A31D8F" w:rsidRDefault="00A31D8F" w:rsidP="00A31D8F">
      <w:pPr>
        <w:shd w:val="clear" w:color="auto" w:fill="FFFFFF"/>
        <w:spacing w:line="247" w:lineRule="auto"/>
        <w:ind w:firstLine="709"/>
        <w:jc w:val="both"/>
        <w:rPr>
          <w:bCs/>
          <w:sz w:val="28"/>
          <w:szCs w:val="28"/>
        </w:rPr>
      </w:pPr>
    </w:p>
    <w:p w:rsidR="00A31D8F" w:rsidRPr="0057466E" w:rsidRDefault="0057466E" w:rsidP="0057466E">
      <w:pPr>
        <w:shd w:val="clear" w:color="auto" w:fill="FFFFFF"/>
        <w:spacing w:line="247" w:lineRule="auto"/>
        <w:ind w:firstLine="709"/>
        <w:jc w:val="center"/>
        <w:rPr>
          <w:b/>
          <w:bCs/>
          <w:sz w:val="28"/>
          <w:szCs w:val="28"/>
        </w:rPr>
      </w:pPr>
      <w:r w:rsidRPr="0057466E">
        <w:rPr>
          <w:b/>
          <w:bCs/>
          <w:sz w:val="28"/>
          <w:szCs w:val="28"/>
        </w:rPr>
        <w:t>-------------------------------</w:t>
      </w:r>
    </w:p>
    <w:p w:rsidR="00A31D8F" w:rsidRDefault="00A31D8F" w:rsidP="00A31D8F"/>
    <w:p w:rsidR="00A31D8F" w:rsidRDefault="00A31D8F" w:rsidP="00A31D8F"/>
    <w:p w:rsidR="005D7E93" w:rsidRDefault="005D7E93" w:rsidP="00A31D8F"/>
    <w:p w:rsidR="005D7E93" w:rsidRDefault="005D7E93" w:rsidP="00A31D8F"/>
    <w:p w:rsidR="005D7E93" w:rsidRDefault="005D7E93" w:rsidP="00A31D8F"/>
    <w:p w:rsidR="005D7E93" w:rsidRDefault="005D7E93" w:rsidP="00A31D8F"/>
    <w:p w:rsidR="005D7E93" w:rsidRDefault="005D7E93" w:rsidP="00A31D8F"/>
    <w:p w:rsidR="005D7E93" w:rsidRDefault="005D7E93" w:rsidP="00A31D8F"/>
    <w:p w:rsidR="005D7E93" w:rsidRDefault="005D7E93" w:rsidP="00A31D8F"/>
    <w:p w:rsidR="005D7E93" w:rsidRDefault="005D7E93" w:rsidP="00A31D8F"/>
    <w:p w:rsidR="005D7E93" w:rsidRDefault="005D7E93" w:rsidP="00A31D8F"/>
    <w:p w:rsidR="005D7E93" w:rsidRDefault="005D7E93" w:rsidP="00A31D8F"/>
    <w:p w:rsidR="005D7E93" w:rsidRDefault="005D7E93" w:rsidP="00A31D8F"/>
    <w:p w:rsidR="005D7E93" w:rsidRDefault="005D7E93" w:rsidP="00A31D8F"/>
    <w:p w:rsidR="005D7E93" w:rsidRDefault="005D7E93" w:rsidP="00A31D8F"/>
    <w:p w:rsidR="005D7E93" w:rsidRDefault="005D7E93" w:rsidP="00A31D8F"/>
    <w:p w:rsidR="005D7E93" w:rsidRDefault="005D7E93" w:rsidP="00A31D8F"/>
    <w:p w:rsidR="005D7E93" w:rsidRDefault="005D7E93" w:rsidP="00A31D8F"/>
    <w:p w:rsidR="008D5968" w:rsidRDefault="008D5968" w:rsidP="00A31D8F"/>
    <w:p w:rsidR="00A31D8F" w:rsidRDefault="0057466E" w:rsidP="00A31D8F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УТВЕРЖДЕНО</w:t>
      </w:r>
    </w:p>
    <w:p w:rsidR="00A31D8F" w:rsidRDefault="00A31D8F" w:rsidP="00A31D8F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</w:t>
      </w:r>
      <w:r w:rsidR="00A20705">
        <w:rPr>
          <w:sz w:val="22"/>
          <w:szCs w:val="22"/>
        </w:rPr>
        <w:t>ем</w:t>
      </w:r>
      <w:r>
        <w:rPr>
          <w:sz w:val="22"/>
          <w:szCs w:val="22"/>
        </w:rPr>
        <w:t xml:space="preserve"> администрации </w:t>
      </w:r>
    </w:p>
    <w:p w:rsidR="00A31D8F" w:rsidRDefault="00A31D8F" w:rsidP="00A31D8F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Сегежского муниципального района </w:t>
      </w:r>
    </w:p>
    <w:p w:rsidR="00A31D8F" w:rsidRPr="00A31D8F" w:rsidRDefault="0057466E" w:rsidP="00A31D8F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>от 05 апреля 2016 г. №  280</w:t>
      </w:r>
    </w:p>
    <w:p w:rsidR="00A31D8F" w:rsidRDefault="00A31D8F" w:rsidP="00A31D8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1D8F" w:rsidRDefault="00A31D8F" w:rsidP="00A31D8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1D8F" w:rsidRDefault="00A31D8F" w:rsidP="00A31D8F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1D8F" w:rsidRPr="00683F0B" w:rsidRDefault="00A31D8F" w:rsidP="00A31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Положение</w:t>
      </w:r>
    </w:p>
    <w:p w:rsidR="00A31D8F" w:rsidRDefault="00A31D8F" w:rsidP="001209FC">
      <w:pPr>
        <w:ind w:left="-284" w:firstLine="568"/>
        <w:jc w:val="center"/>
        <w:rPr>
          <w:spacing w:val="3"/>
          <w:sz w:val="28"/>
          <w:szCs w:val="28"/>
        </w:rPr>
      </w:pPr>
      <w:r w:rsidRPr="00683F0B">
        <w:rPr>
          <w:b/>
        </w:rPr>
        <w:t xml:space="preserve">об Общественном совете </w:t>
      </w:r>
      <w:r w:rsidR="001209FC" w:rsidRPr="0027059D">
        <w:rPr>
          <w:b/>
          <w:bCs/>
        </w:rPr>
        <w:t xml:space="preserve">по </w:t>
      </w:r>
      <w:r w:rsidR="001209FC">
        <w:rPr>
          <w:b/>
          <w:bCs/>
        </w:rPr>
        <w:t xml:space="preserve">проведению </w:t>
      </w:r>
      <w:r w:rsidR="001209FC" w:rsidRPr="0027059D">
        <w:rPr>
          <w:b/>
          <w:bCs/>
        </w:rPr>
        <w:t>независимой оценк</w:t>
      </w:r>
      <w:r w:rsidR="001209FC">
        <w:rPr>
          <w:b/>
          <w:bCs/>
        </w:rPr>
        <w:t>е</w:t>
      </w:r>
      <w:r w:rsidR="001209FC" w:rsidRPr="0027059D">
        <w:rPr>
          <w:b/>
          <w:bCs/>
        </w:rPr>
        <w:t xml:space="preserve"> качества </w:t>
      </w:r>
      <w:r w:rsidR="001209FC">
        <w:rPr>
          <w:b/>
          <w:bCs/>
        </w:rPr>
        <w:t>образовательной деятельности муниципальных учреждений, осуществляющих образовательную деятельность, оказания услуг муниципальными учреждениями культуры, социального обслуживания, подведомственных органам местного самоуправления</w:t>
      </w:r>
      <w:r w:rsidR="001209FC" w:rsidRPr="0027059D">
        <w:rPr>
          <w:b/>
          <w:bCs/>
        </w:rPr>
        <w:t xml:space="preserve">  Сегежского муниципального района</w:t>
      </w:r>
    </w:p>
    <w:p w:rsidR="00A31D8F" w:rsidRPr="00683F0B" w:rsidRDefault="00A31D8F" w:rsidP="0027059D">
      <w:pPr>
        <w:pStyle w:val="ConsPlusNormal"/>
        <w:spacing w:before="120" w:after="120"/>
        <w:ind w:left="-284"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3F0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31D8F" w:rsidRPr="00683F0B" w:rsidRDefault="00A31D8F" w:rsidP="0057466E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полномочия, порядок формирования и деятельности Общественного совета по </w:t>
      </w:r>
      <w:r w:rsidR="001209FC">
        <w:rPr>
          <w:rFonts w:ascii="Times New Roman" w:hAnsi="Times New Roman" w:cs="Times New Roman"/>
          <w:sz w:val="24"/>
          <w:szCs w:val="24"/>
        </w:rPr>
        <w:t xml:space="preserve"> </w:t>
      </w:r>
      <w:r w:rsidR="001209FC" w:rsidRPr="001209FC">
        <w:rPr>
          <w:rFonts w:ascii="Times New Roman" w:hAnsi="Times New Roman" w:cs="Times New Roman"/>
          <w:sz w:val="24"/>
          <w:szCs w:val="24"/>
        </w:rPr>
        <w:t>проведению независимой оценке качества образовательной деятельности муниципальных учреждений, осуществляющих образовательную деятельность, оказания услуг муниципальными учреждениями культуры, социального обслуживания, подведомственных органам местного самоуправления  Сегежского муниципального района</w:t>
      </w:r>
      <w:r w:rsidRPr="00683F0B">
        <w:rPr>
          <w:rFonts w:ascii="Times New Roman" w:hAnsi="Times New Roman" w:cs="Times New Roman"/>
          <w:sz w:val="24"/>
          <w:szCs w:val="24"/>
        </w:rPr>
        <w:t xml:space="preserve"> </w:t>
      </w:r>
      <w:r w:rsidR="00925D59">
        <w:rPr>
          <w:rFonts w:ascii="Times New Roman" w:hAnsi="Times New Roman" w:cs="Times New Roman"/>
          <w:sz w:val="24"/>
          <w:szCs w:val="24"/>
        </w:rPr>
        <w:t>(далее - качества</w:t>
      </w:r>
      <w:r w:rsidR="00925D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25D59"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оказания </w:t>
      </w:r>
      <w:r w:rsidR="00925D59">
        <w:rPr>
          <w:rFonts w:ascii="Times New Roman" w:eastAsia="Calibri" w:hAnsi="Times New Roman" w:cs="Times New Roman"/>
          <w:sz w:val="24"/>
          <w:szCs w:val="24"/>
          <w:lang w:eastAsia="en-US"/>
        </w:rPr>
        <w:t>услуг муниципальными учреждениями)</w:t>
      </w:r>
      <w:r w:rsidR="00925D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D59" w:rsidRPr="00925D59" w:rsidRDefault="00A31D8F" w:rsidP="0057466E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 xml:space="preserve">1.2. Общественный совет </w:t>
      </w:r>
      <w:r w:rsidR="00925D59" w:rsidRPr="00683F0B">
        <w:rPr>
          <w:rFonts w:ascii="Times New Roman" w:hAnsi="Times New Roman" w:cs="Times New Roman"/>
          <w:sz w:val="24"/>
          <w:szCs w:val="24"/>
        </w:rPr>
        <w:t xml:space="preserve">по </w:t>
      </w:r>
      <w:r w:rsidR="00925D59">
        <w:rPr>
          <w:rFonts w:ascii="Times New Roman" w:hAnsi="Times New Roman" w:cs="Times New Roman"/>
          <w:sz w:val="24"/>
          <w:szCs w:val="24"/>
        </w:rPr>
        <w:t xml:space="preserve"> </w:t>
      </w:r>
      <w:r w:rsidR="00925D59" w:rsidRPr="001209FC">
        <w:rPr>
          <w:rFonts w:ascii="Times New Roman" w:hAnsi="Times New Roman" w:cs="Times New Roman"/>
          <w:sz w:val="24"/>
          <w:szCs w:val="24"/>
        </w:rPr>
        <w:t>проведению независимой оценк</w:t>
      </w:r>
      <w:r w:rsidR="000A5829">
        <w:rPr>
          <w:rFonts w:ascii="Times New Roman" w:hAnsi="Times New Roman" w:cs="Times New Roman"/>
          <w:sz w:val="24"/>
          <w:szCs w:val="24"/>
        </w:rPr>
        <w:t>и</w:t>
      </w:r>
      <w:r w:rsidR="00925D59" w:rsidRPr="001209FC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0A5829"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оказания </w:t>
      </w:r>
      <w:r w:rsidR="000A5829">
        <w:rPr>
          <w:rFonts w:ascii="Times New Roman" w:eastAsia="Calibri" w:hAnsi="Times New Roman" w:cs="Times New Roman"/>
          <w:sz w:val="24"/>
          <w:szCs w:val="24"/>
          <w:lang w:eastAsia="en-US"/>
        </w:rPr>
        <w:t>услуг муниципальными учреждениями</w:t>
      </w:r>
      <w:r w:rsidR="000A5829" w:rsidRPr="00683F0B">
        <w:rPr>
          <w:rFonts w:ascii="Times New Roman" w:hAnsi="Times New Roman" w:cs="Times New Roman"/>
          <w:sz w:val="24"/>
          <w:szCs w:val="24"/>
        </w:rPr>
        <w:t xml:space="preserve"> </w:t>
      </w:r>
      <w:r w:rsidR="000A5829">
        <w:rPr>
          <w:rFonts w:ascii="Times New Roman" w:hAnsi="Times New Roman" w:cs="Times New Roman"/>
          <w:sz w:val="24"/>
          <w:szCs w:val="24"/>
        </w:rPr>
        <w:t xml:space="preserve">(далее - Общественный совет) </w:t>
      </w:r>
      <w:r w:rsidRPr="00683F0B">
        <w:rPr>
          <w:rFonts w:ascii="Times New Roman" w:hAnsi="Times New Roman" w:cs="Times New Roman"/>
          <w:sz w:val="24"/>
          <w:szCs w:val="24"/>
        </w:rPr>
        <w:t xml:space="preserve">является постоянно действующим совещательным </w:t>
      </w:r>
      <w:r w:rsidRPr="00683F0B">
        <w:rPr>
          <w:rFonts w:ascii="Times New Roman" w:hAnsi="Times New Roman" w:cs="Times New Roman"/>
          <w:color w:val="000000"/>
          <w:sz w:val="24"/>
          <w:szCs w:val="24"/>
        </w:rPr>
        <w:t>коллегиальным</w:t>
      </w:r>
      <w:r w:rsidRPr="00683F0B">
        <w:rPr>
          <w:rFonts w:ascii="Times New Roman" w:hAnsi="Times New Roman" w:cs="Times New Roman"/>
          <w:sz w:val="24"/>
          <w:szCs w:val="24"/>
        </w:rPr>
        <w:t xml:space="preserve"> органом при </w:t>
      </w:r>
      <w:r w:rsidR="0049160A">
        <w:rPr>
          <w:rFonts w:ascii="Times New Roman" w:hAnsi="Times New Roman" w:cs="Times New Roman"/>
          <w:sz w:val="24"/>
          <w:szCs w:val="24"/>
        </w:rPr>
        <w:t>администрации Сегежского муниципального района</w:t>
      </w:r>
      <w:r w:rsidRPr="00683F0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9160A">
        <w:rPr>
          <w:rFonts w:ascii="Times New Roman" w:hAnsi="Times New Roman" w:cs="Times New Roman"/>
          <w:sz w:val="24"/>
          <w:szCs w:val="24"/>
        </w:rPr>
        <w:t>администрация</w:t>
      </w:r>
      <w:r w:rsidR="000A5829">
        <w:rPr>
          <w:rFonts w:ascii="Times New Roman" w:hAnsi="Times New Roman" w:cs="Times New Roman"/>
          <w:sz w:val="24"/>
          <w:szCs w:val="24"/>
        </w:rPr>
        <w:t xml:space="preserve">), </w:t>
      </w:r>
      <w:r w:rsidR="00925D59" w:rsidRPr="00925D59">
        <w:rPr>
          <w:rFonts w:ascii="Times New Roman" w:hAnsi="Times New Roman" w:cs="Times New Roman"/>
          <w:color w:val="333333"/>
          <w:sz w:val="24"/>
          <w:szCs w:val="24"/>
        </w:rPr>
        <w:t>созда</w:t>
      </w:r>
      <w:r w:rsidR="000A5829">
        <w:rPr>
          <w:rFonts w:ascii="Times New Roman" w:hAnsi="Times New Roman" w:cs="Times New Roman"/>
          <w:color w:val="333333"/>
          <w:sz w:val="24"/>
          <w:szCs w:val="24"/>
        </w:rPr>
        <w:t>нным</w:t>
      </w:r>
      <w:r w:rsidR="00925D59" w:rsidRPr="00925D59">
        <w:rPr>
          <w:rFonts w:ascii="Times New Roman" w:hAnsi="Times New Roman" w:cs="Times New Roman"/>
          <w:color w:val="333333"/>
          <w:sz w:val="24"/>
          <w:szCs w:val="24"/>
        </w:rPr>
        <w:t xml:space="preserve"> с целью организации проведения независимой оценки качества </w:t>
      </w:r>
      <w:r w:rsidR="000A5829"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оказания </w:t>
      </w:r>
      <w:r w:rsidR="000A5829">
        <w:rPr>
          <w:rFonts w:ascii="Times New Roman" w:eastAsia="Calibri" w:hAnsi="Times New Roman" w:cs="Times New Roman"/>
          <w:sz w:val="24"/>
          <w:szCs w:val="24"/>
          <w:lang w:eastAsia="en-US"/>
        </w:rPr>
        <w:t>услуг муниципальными учреждениями</w:t>
      </w:r>
      <w:r w:rsidR="00925D59" w:rsidRPr="00925D59">
        <w:rPr>
          <w:rFonts w:ascii="Times New Roman" w:hAnsi="Times New Roman" w:cs="Times New Roman"/>
          <w:sz w:val="24"/>
          <w:szCs w:val="24"/>
        </w:rPr>
        <w:t>.</w:t>
      </w:r>
    </w:p>
    <w:p w:rsidR="002415B4" w:rsidRPr="002415B4" w:rsidRDefault="00A31D8F" w:rsidP="0057466E">
      <w:pPr>
        <w:pStyle w:val="ConsPlusNormal"/>
        <w:ind w:left="-284" w:firstLine="9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F0B">
        <w:rPr>
          <w:rFonts w:ascii="Times New Roman" w:hAnsi="Times New Roman" w:cs="Times New Roman"/>
          <w:sz w:val="24"/>
          <w:szCs w:val="24"/>
        </w:rPr>
        <w:t xml:space="preserve">1.3. </w:t>
      </w:r>
      <w:r w:rsidR="002415B4">
        <w:rPr>
          <w:rFonts w:ascii="Times New Roman" w:hAnsi="Times New Roman" w:cs="Times New Roman"/>
          <w:sz w:val="24"/>
          <w:szCs w:val="24"/>
        </w:rPr>
        <w:t>Н</w:t>
      </w:r>
      <w:r w:rsidR="002415B4" w:rsidRPr="001209FC">
        <w:rPr>
          <w:rFonts w:ascii="Times New Roman" w:hAnsi="Times New Roman" w:cs="Times New Roman"/>
          <w:sz w:val="24"/>
          <w:szCs w:val="24"/>
        </w:rPr>
        <w:t>езависим</w:t>
      </w:r>
      <w:r w:rsidR="002415B4">
        <w:rPr>
          <w:rFonts w:ascii="Times New Roman" w:hAnsi="Times New Roman" w:cs="Times New Roman"/>
          <w:sz w:val="24"/>
          <w:szCs w:val="24"/>
        </w:rPr>
        <w:t>ая</w:t>
      </w:r>
      <w:r w:rsidR="002415B4" w:rsidRPr="001209FC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2415B4">
        <w:rPr>
          <w:rFonts w:ascii="Times New Roman" w:hAnsi="Times New Roman" w:cs="Times New Roman"/>
          <w:sz w:val="24"/>
          <w:szCs w:val="24"/>
        </w:rPr>
        <w:t>а</w:t>
      </w:r>
      <w:r w:rsidR="002415B4" w:rsidRPr="001209FC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0A5829"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оказания </w:t>
      </w:r>
      <w:r w:rsidR="000A5829">
        <w:rPr>
          <w:rFonts w:ascii="Times New Roman" w:eastAsia="Calibri" w:hAnsi="Times New Roman" w:cs="Times New Roman"/>
          <w:sz w:val="24"/>
          <w:szCs w:val="24"/>
          <w:lang w:eastAsia="en-US"/>
        </w:rPr>
        <w:t>услуг муниципальными учреждениями</w:t>
      </w:r>
      <w:r w:rsidR="000A5829"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15B4"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проводится в целях предоставления получателям </w:t>
      </w:r>
      <w:r w:rsid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15B4"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 информации о качестве </w:t>
      </w:r>
      <w:r w:rsidR="000A5829">
        <w:rPr>
          <w:rFonts w:ascii="Times New Roman" w:hAnsi="Times New Roman" w:cs="Times New Roman"/>
          <w:sz w:val="24"/>
          <w:szCs w:val="24"/>
        </w:rPr>
        <w:t xml:space="preserve"> </w:t>
      </w:r>
      <w:r w:rsidR="002415B4" w:rsidRPr="001209FC">
        <w:rPr>
          <w:rFonts w:ascii="Times New Roman" w:hAnsi="Times New Roman" w:cs="Times New Roman"/>
          <w:sz w:val="24"/>
          <w:szCs w:val="24"/>
        </w:rPr>
        <w:t xml:space="preserve"> оказания услуг муниципальными учреждениями</w:t>
      </w:r>
      <w:r w:rsidR="002415B4"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в целях повышения качества </w:t>
      </w:r>
      <w:r w:rsid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415B4" w:rsidRP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деятельности</w:t>
      </w:r>
      <w:r w:rsidR="00241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муниципальных учреждений.</w:t>
      </w:r>
    </w:p>
    <w:p w:rsidR="002415B4" w:rsidRDefault="002415B4" w:rsidP="0057466E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2415B4">
        <w:rPr>
          <w:rFonts w:ascii="Times New Roman" w:hAnsi="Times New Roman" w:cs="Times New Roman"/>
          <w:sz w:val="24"/>
          <w:szCs w:val="24"/>
        </w:rPr>
        <w:t xml:space="preserve">При проведении независимой оценки качества оказания услуг </w:t>
      </w:r>
      <w:r w:rsidR="00C72FF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5B4">
        <w:rPr>
          <w:rFonts w:ascii="Times New Roman" w:hAnsi="Times New Roman" w:cs="Times New Roman"/>
          <w:sz w:val="24"/>
          <w:szCs w:val="24"/>
        </w:rPr>
        <w:t>используется общедоступная информация 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учреждениях</w:t>
      </w:r>
      <w:r w:rsidRPr="002415B4">
        <w:rPr>
          <w:rFonts w:ascii="Times New Roman" w:hAnsi="Times New Roman" w:cs="Times New Roman"/>
          <w:sz w:val="24"/>
          <w:szCs w:val="24"/>
        </w:rPr>
        <w:t>, размещаемая также в форме открытых данных</w:t>
      </w:r>
      <w:r w:rsidR="000A5829">
        <w:rPr>
          <w:rFonts w:ascii="Times New Roman" w:hAnsi="Times New Roman" w:cs="Times New Roman"/>
          <w:sz w:val="24"/>
          <w:szCs w:val="24"/>
        </w:rPr>
        <w:t>.</w:t>
      </w:r>
    </w:p>
    <w:p w:rsidR="00A31D8F" w:rsidRDefault="002415B4" w:rsidP="0057466E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C72FF7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5EC9" w:rsidRPr="00683F0B">
        <w:rPr>
          <w:rFonts w:ascii="Times New Roman" w:hAnsi="Times New Roman" w:cs="Times New Roman"/>
          <w:sz w:val="24"/>
          <w:szCs w:val="24"/>
        </w:rPr>
        <w:t>Решения Общественного совета, принимаемые в форме заключений, предложений и обращений, носят рекомендательный характер.</w:t>
      </w:r>
    </w:p>
    <w:p w:rsidR="000A5829" w:rsidRPr="00683F0B" w:rsidRDefault="000A5829" w:rsidP="0027059D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31D8F" w:rsidRPr="00683F0B" w:rsidRDefault="00A31D8F" w:rsidP="00AB5C36">
      <w:pPr>
        <w:ind w:left="-284" w:firstLine="568"/>
        <w:jc w:val="center"/>
        <w:rPr>
          <w:b/>
        </w:rPr>
      </w:pPr>
      <w:bookmarkStart w:id="1" w:name="sub_2013"/>
      <w:bookmarkEnd w:id="1"/>
      <w:r w:rsidRPr="00683F0B">
        <w:rPr>
          <w:b/>
        </w:rPr>
        <w:t>2. Задачи Общественного совета</w:t>
      </w:r>
    </w:p>
    <w:p w:rsidR="00A31D8F" w:rsidRPr="00683F0B" w:rsidRDefault="00A31D8F" w:rsidP="0027059D">
      <w:pPr>
        <w:shd w:val="clear" w:color="auto" w:fill="FFFFFF"/>
        <w:spacing w:line="264" w:lineRule="auto"/>
        <w:ind w:left="-284" w:firstLine="568"/>
        <w:jc w:val="center"/>
        <w:rPr>
          <w:b/>
        </w:rPr>
      </w:pPr>
    </w:p>
    <w:p w:rsidR="0057466E" w:rsidRDefault="00A31D8F" w:rsidP="0057466E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2.1. Основными задачами Общественного совета являются:</w:t>
      </w:r>
    </w:p>
    <w:p w:rsidR="0057466E" w:rsidRDefault="0057466E" w:rsidP="0057466E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31D8F" w:rsidRPr="00683F0B">
        <w:rPr>
          <w:rFonts w:ascii="Times New Roman" w:hAnsi="Times New Roman" w:cs="Times New Roman"/>
          <w:sz w:val="24"/>
          <w:szCs w:val="24"/>
        </w:rPr>
        <w:t xml:space="preserve"> </w:t>
      </w:r>
      <w:r w:rsidR="00A31D8F" w:rsidRPr="00683F0B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независимой оценки качества оказания услуг </w:t>
      </w:r>
      <w:r w:rsidR="00055EC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муниципальными </w:t>
      </w:r>
      <w:r w:rsidR="00A31D8F" w:rsidRPr="00683F0B">
        <w:rPr>
          <w:rFonts w:ascii="Times New Roman" w:hAnsi="Times New Roman" w:cs="Times New Roman"/>
          <w:color w:val="000000"/>
          <w:sz w:val="24"/>
          <w:szCs w:val="24"/>
        </w:rPr>
        <w:t>учреждениями;</w:t>
      </w:r>
    </w:p>
    <w:p w:rsidR="0057466E" w:rsidRDefault="0057466E" w:rsidP="0057466E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31D8F" w:rsidRPr="00683F0B">
        <w:rPr>
          <w:rFonts w:ascii="Times New Roman" w:hAnsi="Times New Roman" w:cs="Times New Roman"/>
          <w:sz w:val="24"/>
          <w:szCs w:val="24"/>
        </w:rPr>
        <w:t xml:space="preserve">подготовка предложений и рекомендаций, направленных на улучшение качества работы </w:t>
      </w:r>
      <w:r w:rsidR="00055EC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31D8F" w:rsidRPr="00683F0B">
        <w:rPr>
          <w:rFonts w:ascii="Times New Roman" w:hAnsi="Times New Roman" w:cs="Times New Roman"/>
          <w:sz w:val="24"/>
          <w:szCs w:val="24"/>
        </w:rPr>
        <w:t>учреждений;</w:t>
      </w:r>
    </w:p>
    <w:p w:rsidR="0057466E" w:rsidRDefault="0057466E" w:rsidP="0057466E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7466E">
        <w:rPr>
          <w:rFonts w:ascii="Times New Roman" w:hAnsi="Times New Roman" w:cs="Times New Roman"/>
          <w:sz w:val="24"/>
          <w:szCs w:val="24"/>
        </w:rPr>
        <w:t xml:space="preserve">3) </w:t>
      </w:r>
      <w:r w:rsidR="00A31D8F" w:rsidRPr="0057466E">
        <w:rPr>
          <w:rFonts w:ascii="Times New Roman" w:hAnsi="Times New Roman" w:cs="Times New Roman"/>
          <w:sz w:val="24"/>
          <w:szCs w:val="24"/>
        </w:rPr>
        <w:t>обеспечение открытости и доступности объективной информации о</w:t>
      </w:r>
      <w:r w:rsidR="00055EC9" w:rsidRPr="0057466E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A31D8F" w:rsidRPr="0057466E">
        <w:rPr>
          <w:rFonts w:ascii="Times New Roman" w:hAnsi="Times New Roman" w:cs="Times New Roman"/>
          <w:sz w:val="24"/>
          <w:szCs w:val="24"/>
        </w:rPr>
        <w:t>учреждениях, качестве оказания ими услуг всем категориям пол</w:t>
      </w:r>
      <w:r w:rsidR="007A35F7" w:rsidRPr="0057466E">
        <w:rPr>
          <w:rFonts w:ascii="Times New Roman" w:hAnsi="Times New Roman" w:cs="Times New Roman"/>
          <w:sz w:val="24"/>
          <w:szCs w:val="24"/>
        </w:rPr>
        <w:t>учателей</w:t>
      </w:r>
      <w:r w:rsidR="00A31D8F" w:rsidRPr="0057466E">
        <w:rPr>
          <w:rFonts w:ascii="Times New Roman" w:hAnsi="Times New Roman" w:cs="Times New Roman"/>
          <w:sz w:val="24"/>
          <w:szCs w:val="24"/>
        </w:rPr>
        <w:t>;</w:t>
      </w:r>
    </w:p>
    <w:p w:rsidR="00A31D8F" w:rsidRPr="00683F0B" w:rsidRDefault="0057466E" w:rsidP="0057466E">
      <w:pPr>
        <w:pStyle w:val="ConsPlusNormal"/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31D8F" w:rsidRPr="00683F0B">
        <w:rPr>
          <w:rFonts w:ascii="Times New Roman" w:hAnsi="Times New Roman" w:cs="Times New Roman"/>
          <w:sz w:val="24"/>
          <w:szCs w:val="24"/>
        </w:rPr>
        <w:t xml:space="preserve">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</w:t>
      </w:r>
      <w:r w:rsidR="00055EC9" w:rsidRPr="00055E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1D8F" w:rsidRPr="00683F0B">
        <w:rPr>
          <w:rFonts w:ascii="Times New Roman" w:hAnsi="Times New Roman" w:cs="Times New Roman"/>
          <w:sz w:val="24"/>
          <w:szCs w:val="24"/>
        </w:rPr>
        <w:t xml:space="preserve">в </w:t>
      </w:r>
      <w:r w:rsidR="00055EC9" w:rsidRPr="00055EC9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A31D8F" w:rsidRPr="00683F0B">
        <w:rPr>
          <w:rFonts w:ascii="Times New Roman" w:hAnsi="Times New Roman" w:cs="Times New Roman"/>
          <w:sz w:val="24"/>
          <w:szCs w:val="24"/>
        </w:rPr>
        <w:t>сети Интернет по освещению вопросов, отражающих деятельность Общественного совета.</w:t>
      </w:r>
    </w:p>
    <w:p w:rsidR="00A31D8F" w:rsidRPr="00683F0B" w:rsidRDefault="00A31D8F" w:rsidP="0027059D">
      <w:pPr>
        <w:pStyle w:val="ConsPlusNormal"/>
        <w:spacing w:before="120" w:after="120"/>
        <w:ind w:left="-284" w:firstLine="56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b/>
          <w:sz w:val="24"/>
          <w:szCs w:val="24"/>
        </w:rPr>
        <w:t>3.Полномочия Общественного совета</w:t>
      </w:r>
    </w:p>
    <w:p w:rsidR="00A31D8F" w:rsidRPr="00683F0B" w:rsidRDefault="00A31D8F" w:rsidP="0027059D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 xml:space="preserve">3.1. Общественный совет для осуществления </w:t>
      </w:r>
      <w:r w:rsidR="00B96CF7">
        <w:rPr>
          <w:rFonts w:ascii="Times New Roman" w:hAnsi="Times New Roman" w:cs="Times New Roman"/>
          <w:sz w:val="24"/>
          <w:szCs w:val="24"/>
        </w:rPr>
        <w:t>своих</w:t>
      </w:r>
      <w:r w:rsidRPr="00683F0B">
        <w:rPr>
          <w:rFonts w:ascii="Times New Roman" w:hAnsi="Times New Roman" w:cs="Times New Roman"/>
          <w:sz w:val="24"/>
          <w:szCs w:val="24"/>
        </w:rPr>
        <w:t xml:space="preserve"> задач </w:t>
      </w:r>
      <w:r w:rsidR="00B96CF7">
        <w:rPr>
          <w:rFonts w:ascii="Times New Roman" w:hAnsi="Times New Roman" w:cs="Times New Roman"/>
          <w:sz w:val="24"/>
          <w:szCs w:val="24"/>
        </w:rPr>
        <w:t>имеет право</w:t>
      </w:r>
      <w:r w:rsidRPr="00683F0B">
        <w:rPr>
          <w:rFonts w:ascii="Times New Roman" w:hAnsi="Times New Roman" w:cs="Times New Roman"/>
          <w:sz w:val="24"/>
          <w:szCs w:val="24"/>
        </w:rPr>
        <w:t>:</w:t>
      </w:r>
    </w:p>
    <w:p w:rsidR="00A31D8F" w:rsidRPr="00683F0B" w:rsidRDefault="00A31D8F" w:rsidP="0027059D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1</w:t>
      </w:r>
      <w:r w:rsidR="0052517A">
        <w:rPr>
          <w:rFonts w:ascii="Times New Roman" w:hAnsi="Times New Roman" w:cs="Times New Roman"/>
          <w:sz w:val="24"/>
          <w:szCs w:val="24"/>
        </w:rPr>
        <w:t>)</w:t>
      </w:r>
      <w:r w:rsidRPr="00683F0B">
        <w:rPr>
          <w:rFonts w:ascii="Times New Roman" w:hAnsi="Times New Roman" w:cs="Times New Roman"/>
          <w:sz w:val="24"/>
          <w:szCs w:val="24"/>
        </w:rPr>
        <w:t xml:space="preserve"> </w:t>
      </w:r>
      <w:r w:rsidR="0052517A">
        <w:rPr>
          <w:rFonts w:ascii="Times New Roman" w:hAnsi="Times New Roman" w:cs="Times New Roman"/>
          <w:sz w:val="24"/>
          <w:szCs w:val="24"/>
        </w:rPr>
        <w:t>о</w:t>
      </w:r>
      <w:r w:rsidR="00B96CF7">
        <w:rPr>
          <w:rFonts w:ascii="Times New Roman" w:hAnsi="Times New Roman" w:cs="Times New Roman"/>
          <w:sz w:val="24"/>
          <w:szCs w:val="24"/>
        </w:rPr>
        <w:t xml:space="preserve">пределять </w:t>
      </w:r>
      <w:r w:rsidRPr="00683F0B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055EC9">
        <w:rPr>
          <w:rFonts w:ascii="Times New Roman" w:hAnsi="Times New Roman" w:cs="Times New Roman"/>
          <w:sz w:val="24"/>
          <w:szCs w:val="24"/>
        </w:rPr>
        <w:t>муниципальных</w:t>
      </w:r>
      <w:r w:rsidRPr="00683F0B">
        <w:rPr>
          <w:rFonts w:ascii="Times New Roman" w:hAnsi="Times New Roman" w:cs="Times New Roman"/>
          <w:sz w:val="24"/>
          <w:szCs w:val="24"/>
        </w:rPr>
        <w:t xml:space="preserve"> учреждений, в отношении которых проводится независимая оценка качества о</w:t>
      </w:r>
      <w:r w:rsidR="0052517A">
        <w:rPr>
          <w:rFonts w:ascii="Times New Roman" w:hAnsi="Times New Roman" w:cs="Times New Roman"/>
          <w:sz w:val="24"/>
          <w:szCs w:val="24"/>
        </w:rPr>
        <w:t>казания услуг (далее</w:t>
      </w:r>
      <w:r w:rsidR="007A35F7">
        <w:rPr>
          <w:rFonts w:ascii="Times New Roman" w:hAnsi="Times New Roman" w:cs="Times New Roman"/>
          <w:sz w:val="24"/>
          <w:szCs w:val="24"/>
        </w:rPr>
        <w:t xml:space="preserve"> </w:t>
      </w:r>
      <w:r w:rsidR="0052517A">
        <w:rPr>
          <w:rFonts w:ascii="Times New Roman" w:hAnsi="Times New Roman" w:cs="Times New Roman"/>
          <w:sz w:val="24"/>
          <w:szCs w:val="24"/>
        </w:rPr>
        <w:t>- перечень);</w:t>
      </w:r>
    </w:p>
    <w:p w:rsidR="00A31D8F" w:rsidRPr="00683F0B" w:rsidRDefault="007A35F7" w:rsidP="0027059D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</w:t>
      </w:r>
      <w:r w:rsidRPr="00683F0B">
        <w:rPr>
          <w:rFonts w:ascii="Times New Roman" w:hAnsi="Times New Roman" w:cs="Times New Roman"/>
          <w:sz w:val="24"/>
          <w:szCs w:val="24"/>
        </w:rPr>
        <w:t>оставля</w:t>
      </w:r>
      <w:r w:rsidR="00B96CF7">
        <w:rPr>
          <w:rFonts w:ascii="Times New Roman" w:hAnsi="Times New Roman" w:cs="Times New Roman"/>
          <w:sz w:val="24"/>
          <w:szCs w:val="24"/>
        </w:rPr>
        <w:t xml:space="preserve">ть </w:t>
      </w:r>
      <w:r w:rsidRPr="00683F0B">
        <w:rPr>
          <w:rFonts w:ascii="Times New Roman" w:hAnsi="Times New Roman" w:cs="Times New Roman"/>
          <w:sz w:val="24"/>
          <w:szCs w:val="24"/>
        </w:rPr>
        <w:t>график  проведения независимой оценки качества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</w:t>
      </w:r>
      <w:r w:rsidRPr="00683F0B">
        <w:rPr>
          <w:rFonts w:ascii="Times New Roman" w:hAnsi="Times New Roman" w:cs="Times New Roman"/>
          <w:sz w:val="24"/>
          <w:szCs w:val="24"/>
        </w:rPr>
        <w:t xml:space="preserve"> учреж</w:t>
      </w:r>
      <w:r>
        <w:rPr>
          <w:rFonts w:ascii="Times New Roman" w:hAnsi="Times New Roman" w:cs="Times New Roman"/>
          <w:sz w:val="24"/>
          <w:szCs w:val="24"/>
        </w:rPr>
        <w:t xml:space="preserve">дениями, включенными в перечень; </w:t>
      </w:r>
    </w:p>
    <w:p w:rsidR="00A31D8F" w:rsidRPr="00683F0B" w:rsidRDefault="00A31D8F" w:rsidP="0027059D">
      <w:pPr>
        <w:pStyle w:val="ConsPlusNormal"/>
        <w:ind w:lef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3</w:t>
      </w:r>
      <w:r w:rsidR="007A35F7">
        <w:rPr>
          <w:rFonts w:ascii="Times New Roman" w:hAnsi="Times New Roman" w:cs="Times New Roman"/>
          <w:sz w:val="24"/>
          <w:szCs w:val="24"/>
        </w:rPr>
        <w:t xml:space="preserve">) </w:t>
      </w:r>
      <w:r w:rsidR="00B96CF7" w:rsidRPr="00B96CF7">
        <w:rPr>
          <w:rFonts w:ascii="Times New Roman" w:hAnsi="Times New Roman" w:cs="Times New Roman"/>
          <w:sz w:val="24"/>
          <w:szCs w:val="24"/>
        </w:rPr>
        <w:t>формир</w:t>
      </w:r>
      <w:r w:rsidR="00B96CF7">
        <w:rPr>
          <w:rFonts w:ascii="Times New Roman" w:hAnsi="Times New Roman" w:cs="Times New Roman"/>
          <w:sz w:val="24"/>
          <w:szCs w:val="24"/>
        </w:rPr>
        <w:t>овать</w:t>
      </w:r>
      <w:r w:rsidR="00B96CF7" w:rsidRPr="00B96CF7">
        <w:rPr>
          <w:rFonts w:ascii="Times New Roman" w:hAnsi="Times New Roman" w:cs="Times New Roman"/>
          <w:sz w:val="24"/>
          <w:szCs w:val="24"/>
        </w:rPr>
        <w:t xml:space="preserve"> предложения для разработки технического задания для организации, которая осуществляет сбор, обобщение и анализ информации о качестве оказания услуг </w:t>
      </w:r>
      <w:r w:rsidR="00B96CF7">
        <w:rPr>
          <w:rFonts w:ascii="Times New Roman" w:hAnsi="Times New Roman" w:cs="Times New Roman"/>
          <w:sz w:val="24"/>
          <w:szCs w:val="24"/>
        </w:rPr>
        <w:t>муниципальными</w:t>
      </w:r>
      <w:r w:rsidR="00B96CF7" w:rsidRPr="00683F0B">
        <w:rPr>
          <w:rFonts w:ascii="Times New Roman" w:hAnsi="Times New Roman" w:cs="Times New Roman"/>
          <w:sz w:val="24"/>
          <w:szCs w:val="24"/>
        </w:rPr>
        <w:t xml:space="preserve"> </w:t>
      </w:r>
      <w:r w:rsidR="00B96CF7">
        <w:rPr>
          <w:rFonts w:ascii="Times New Roman" w:hAnsi="Times New Roman" w:cs="Times New Roman"/>
          <w:sz w:val="24"/>
          <w:szCs w:val="24"/>
        </w:rPr>
        <w:t xml:space="preserve">учреждениями  </w:t>
      </w:r>
      <w:r w:rsidR="00B96CF7" w:rsidRPr="00B96CF7">
        <w:rPr>
          <w:rFonts w:ascii="Times New Roman" w:hAnsi="Times New Roman" w:cs="Times New Roman"/>
          <w:sz w:val="24"/>
          <w:szCs w:val="24"/>
        </w:rPr>
        <w:t xml:space="preserve"> (далее - оператор), принима</w:t>
      </w:r>
      <w:r w:rsidR="00B96CF7">
        <w:rPr>
          <w:rFonts w:ascii="Times New Roman" w:hAnsi="Times New Roman" w:cs="Times New Roman"/>
          <w:sz w:val="24"/>
          <w:szCs w:val="24"/>
        </w:rPr>
        <w:t>ть</w:t>
      </w:r>
      <w:r w:rsidR="00B96CF7" w:rsidRPr="00B96CF7">
        <w:rPr>
          <w:rFonts w:ascii="Times New Roman" w:hAnsi="Times New Roman" w:cs="Times New Roman"/>
          <w:sz w:val="24"/>
          <w:szCs w:val="24"/>
        </w:rPr>
        <w:t xml:space="preserve"> участие в рассмотрении проектов документации о закупках</w:t>
      </w:r>
      <w:r w:rsidR="00B96CF7">
        <w:rPr>
          <w:rFonts w:ascii="Times New Roman" w:hAnsi="Times New Roman" w:cs="Times New Roman"/>
          <w:sz w:val="24"/>
          <w:szCs w:val="24"/>
        </w:rPr>
        <w:t xml:space="preserve"> работ, услуг, а также проектов</w:t>
      </w:r>
      <w:r w:rsidR="00B96CF7" w:rsidRPr="00B96CF7">
        <w:rPr>
          <w:rFonts w:ascii="Times New Roman" w:hAnsi="Times New Roman" w:cs="Times New Roman"/>
          <w:sz w:val="24"/>
          <w:szCs w:val="24"/>
        </w:rPr>
        <w:t xml:space="preserve"> муниципального контракт</w:t>
      </w:r>
      <w:r w:rsidR="00B96CF7">
        <w:rPr>
          <w:rFonts w:ascii="Times New Roman" w:hAnsi="Times New Roman" w:cs="Times New Roman"/>
          <w:sz w:val="24"/>
          <w:szCs w:val="24"/>
        </w:rPr>
        <w:t>а</w:t>
      </w:r>
      <w:r w:rsidR="00B96CF7" w:rsidRPr="00B96CF7">
        <w:rPr>
          <w:rFonts w:ascii="Times New Roman" w:hAnsi="Times New Roman" w:cs="Times New Roman"/>
          <w:sz w:val="24"/>
          <w:szCs w:val="24"/>
        </w:rPr>
        <w:t>, заключаем</w:t>
      </w:r>
      <w:r w:rsidR="00B96CF7">
        <w:rPr>
          <w:rFonts w:ascii="Times New Roman" w:hAnsi="Times New Roman" w:cs="Times New Roman"/>
          <w:sz w:val="24"/>
          <w:szCs w:val="24"/>
        </w:rPr>
        <w:t>ого администрацией</w:t>
      </w:r>
      <w:r w:rsidR="00B96CF7" w:rsidRPr="00B96CF7">
        <w:rPr>
          <w:rFonts w:ascii="Times New Roman" w:hAnsi="Times New Roman" w:cs="Times New Roman"/>
          <w:sz w:val="24"/>
          <w:szCs w:val="24"/>
        </w:rPr>
        <w:t xml:space="preserve"> с оператором</w:t>
      </w:r>
      <w:r w:rsidR="007A35F7">
        <w:rPr>
          <w:rFonts w:ascii="Times New Roman" w:hAnsi="Times New Roman" w:cs="Times New Roman"/>
          <w:sz w:val="24"/>
          <w:szCs w:val="24"/>
        </w:rPr>
        <w:t>;</w:t>
      </w:r>
    </w:p>
    <w:p w:rsidR="001A5DC7" w:rsidRPr="001A5DC7" w:rsidRDefault="00A31D8F" w:rsidP="001A5DC7">
      <w:pPr>
        <w:pStyle w:val="ConsPlusNormal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F0B">
        <w:rPr>
          <w:rFonts w:ascii="Times New Roman" w:hAnsi="Times New Roman" w:cs="Times New Roman"/>
          <w:sz w:val="24"/>
          <w:szCs w:val="24"/>
        </w:rPr>
        <w:t>4</w:t>
      </w:r>
      <w:r w:rsidR="007A35F7">
        <w:rPr>
          <w:rFonts w:ascii="Times New Roman" w:hAnsi="Times New Roman" w:cs="Times New Roman"/>
          <w:sz w:val="24"/>
          <w:szCs w:val="24"/>
        </w:rPr>
        <w:t xml:space="preserve">) </w:t>
      </w:r>
      <w:r w:rsidR="001A5DC7" w:rsidRPr="001A5DC7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</w:t>
      </w:r>
      <w:r w:rsidR="001A5DC7">
        <w:rPr>
          <w:rFonts w:ascii="Times New Roman" w:eastAsia="Calibri" w:hAnsi="Times New Roman" w:cs="Times New Roman"/>
          <w:sz w:val="24"/>
          <w:szCs w:val="24"/>
          <w:lang w:eastAsia="en-US"/>
        </w:rPr>
        <w:t>ть</w:t>
      </w:r>
      <w:r w:rsidR="001A5DC7" w:rsidRPr="001A5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необходимости критерии оценки качества оказания услуг </w:t>
      </w:r>
      <w:r w:rsidR="001A5DC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муниципальными </w:t>
      </w:r>
      <w:r w:rsidR="001A5DC7" w:rsidRPr="00683F0B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учреждениями </w:t>
      </w:r>
      <w:r w:rsidR="001A5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A5DC7" w:rsidRPr="001A5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дополнительно к установленным </w:t>
      </w:r>
      <w:r w:rsidR="001A5DC7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</w:t>
      </w:r>
      <w:r w:rsidR="001A5DC7" w:rsidRPr="001A5DC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A5DC7" w:rsidRPr="001A5DC7" w:rsidRDefault="00A31D8F" w:rsidP="001A5DC7">
      <w:pPr>
        <w:pStyle w:val="ConsPlusNormal"/>
        <w:ind w:left="-284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F0B">
        <w:rPr>
          <w:rFonts w:ascii="Times New Roman" w:hAnsi="Times New Roman" w:cs="Times New Roman"/>
          <w:sz w:val="24"/>
          <w:szCs w:val="24"/>
        </w:rPr>
        <w:t>5</w:t>
      </w:r>
      <w:r w:rsidR="007A35F7">
        <w:rPr>
          <w:rFonts w:ascii="Times New Roman" w:hAnsi="Times New Roman" w:cs="Times New Roman"/>
          <w:sz w:val="24"/>
          <w:szCs w:val="24"/>
        </w:rPr>
        <w:t>)</w:t>
      </w:r>
      <w:r w:rsidRPr="00683F0B">
        <w:rPr>
          <w:rFonts w:ascii="Times New Roman" w:hAnsi="Times New Roman" w:cs="Times New Roman"/>
          <w:sz w:val="24"/>
          <w:szCs w:val="24"/>
        </w:rPr>
        <w:t xml:space="preserve"> </w:t>
      </w:r>
      <w:r w:rsidR="001A5DC7">
        <w:rPr>
          <w:rFonts w:ascii="Times New Roman" w:hAnsi="Times New Roman" w:cs="Times New Roman"/>
          <w:sz w:val="24"/>
          <w:szCs w:val="24"/>
        </w:rPr>
        <w:t xml:space="preserve"> </w:t>
      </w:r>
      <w:r w:rsidR="001A5DC7" w:rsidRPr="001A5DC7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</w:t>
      </w:r>
      <w:r w:rsidR="001A5DC7">
        <w:rPr>
          <w:rFonts w:ascii="Times New Roman" w:eastAsia="Calibri" w:hAnsi="Times New Roman" w:cs="Times New Roman"/>
          <w:sz w:val="24"/>
          <w:szCs w:val="24"/>
          <w:lang w:eastAsia="en-US"/>
        </w:rPr>
        <w:t>ть</w:t>
      </w:r>
      <w:r w:rsidR="001A5DC7" w:rsidRPr="001A5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независимую оценку качества оказания услуг </w:t>
      </w:r>
      <w:r w:rsidR="001A5DC7">
        <w:rPr>
          <w:rFonts w:ascii="Times New Roman" w:hAnsi="Times New Roman" w:cs="Times New Roman"/>
          <w:sz w:val="24"/>
          <w:szCs w:val="24"/>
        </w:rPr>
        <w:t>муниципальными</w:t>
      </w:r>
      <w:r w:rsidR="001A5DC7" w:rsidRPr="00683F0B">
        <w:rPr>
          <w:rFonts w:ascii="Times New Roman" w:hAnsi="Times New Roman" w:cs="Times New Roman"/>
          <w:sz w:val="24"/>
          <w:szCs w:val="24"/>
        </w:rPr>
        <w:t xml:space="preserve"> учреждениями  </w:t>
      </w:r>
      <w:r w:rsidR="001A5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A5DC7" w:rsidRPr="001A5D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учетом информации, представленной оператором;</w:t>
      </w:r>
    </w:p>
    <w:p w:rsidR="001A5DC7" w:rsidRPr="001A5DC7" w:rsidRDefault="009D0B66" w:rsidP="009D0B66">
      <w:pPr>
        <w:pStyle w:val="ConsPlusNormal"/>
        <w:ind w:left="-284" w:firstLine="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35F7">
        <w:rPr>
          <w:rFonts w:ascii="Times New Roman" w:hAnsi="Times New Roman" w:cs="Times New Roman"/>
          <w:sz w:val="24"/>
          <w:szCs w:val="24"/>
        </w:rPr>
        <w:t>) п</w:t>
      </w:r>
      <w:r w:rsidR="00A31D8F" w:rsidRPr="00683F0B">
        <w:rPr>
          <w:rFonts w:ascii="Times New Roman" w:hAnsi="Times New Roman" w:cs="Times New Roman"/>
          <w:sz w:val="24"/>
          <w:szCs w:val="24"/>
        </w:rPr>
        <w:t>редставля</w:t>
      </w:r>
      <w:r w:rsidR="001A5DC7">
        <w:rPr>
          <w:rFonts w:ascii="Times New Roman" w:hAnsi="Times New Roman" w:cs="Times New Roman"/>
          <w:sz w:val="24"/>
          <w:szCs w:val="24"/>
        </w:rPr>
        <w:t>ть</w:t>
      </w:r>
      <w:r w:rsidR="00A31D8F" w:rsidRPr="00683F0B">
        <w:rPr>
          <w:rFonts w:ascii="Times New Roman" w:hAnsi="Times New Roman" w:cs="Times New Roman"/>
          <w:sz w:val="24"/>
          <w:szCs w:val="24"/>
        </w:rPr>
        <w:t xml:space="preserve"> в </w:t>
      </w:r>
      <w:r w:rsidR="00055EC9">
        <w:rPr>
          <w:rFonts w:ascii="Times New Roman" w:hAnsi="Times New Roman" w:cs="Times New Roman"/>
          <w:sz w:val="24"/>
          <w:szCs w:val="24"/>
        </w:rPr>
        <w:t>администрацию</w:t>
      </w:r>
      <w:r w:rsidR="00A31D8F" w:rsidRPr="00683F0B">
        <w:rPr>
          <w:rFonts w:ascii="Times New Roman" w:hAnsi="Times New Roman" w:cs="Times New Roman"/>
          <w:sz w:val="24"/>
          <w:szCs w:val="24"/>
        </w:rPr>
        <w:t xml:space="preserve"> результаты независимой оценки качества оказания услуг </w:t>
      </w:r>
      <w:r w:rsidR="00055EC9">
        <w:rPr>
          <w:rFonts w:ascii="Times New Roman" w:hAnsi="Times New Roman" w:cs="Times New Roman"/>
          <w:sz w:val="24"/>
          <w:szCs w:val="24"/>
        </w:rPr>
        <w:t>муниципальными</w:t>
      </w:r>
      <w:r w:rsidR="00A31D8F" w:rsidRPr="00683F0B">
        <w:rPr>
          <w:rFonts w:ascii="Times New Roman" w:hAnsi="Times New Roman" w:cs="Times New Roman"/>
          <w:sz w:val="24"/>
          <w:szCs w:val="24"/>
        </w:rPr>
        <w:t xml:space="preserve"> учреждениями</w:t>
      </w:r>
      <w:r w:rsidR="001A5DC7">
        <w:rPr>
          <w:rFonts w:ascii="Times New Roman" w:hAnsi="Times New Roman" w:cs="Times New Roman"/>
          <w:sz w:val="24"/>
          <w:szCs w:val="24"/>
        </w:rPr>
        <w:t xml:space="preserve">, </w:t>
      </w:r>
      <w:r w:rsidR="001A5DC7" w:rsidRPr="001A5DC7">
        <w:rPr>
          <w:rFonts w:ascii="Times New Roman" w:eastAsia="Calibri" w:hAnsi="Times New Roman" w:cs="Times New Roman"/>
          <w:sz w:val="24"/>
          <w:szCs w:val="24"/>
          <w:lang w:eastAsia="en-US"/>
        </w:rPr>
        <w:t>а также предложения об улучшении качества их деятельности.</w:t>
      </w:r>
    </w:p>
    <w:p w:rsidR="00A31D8F" w:rsidRPr="00683F0B" w:rsidRDefault="00A31D8F" w:rsidP="0027059D">
      <w:pPr>
        <w:pStyle w:val="ConsPlusNormal"/>
        <w:spacing w:before="120" w:after="120"/>
        <w:ind w:left="-284"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3F0B">
        <w:rPr>
          <w:rFonts w:ascii="Times New Roman" w:hAnsi="Times New Roman" w:cs="Times New Roman"/>
          <w:b/>
          <w:sz w:val="24"/>
          <w:szCs w:val="24"/>
        </w:rPr>
        <w:t>4. Порядок формирования</w:t>
      </w:r>
      <w:r w:rsidR="001A5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F0B">
        <w:rPr>
          <w:rFonts w:ascii="Times New Roman" w:hAnsi="Times New Roman" w:cs="Times New Roman"/>
          <w:b/>
          <w:sz w:val="24"/>
          <w:szCs w:val="24"/>
        </w:rPr>
        <w:t>Общественного совета</w:t>
      </w:r>
    </w:p>
    <w:p w:rsidR="002065E6" w:rsidRDefault="00A31D8F" w:rsidP="00DA50DC">
      <w:pPr>
        <w:pStyle w:val="ConsPlusNormal"/>
        <w:ind w:left="-284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4.1.</w:t>
      </w:r>
      <w:r w:rsidR="002065E6">
        <w:rPr>
          <w:rFonts w:ascii="Times New Roman" w:hAnsi="Times New Roman" w:cs="Times New Roman"/>
          <w:sz w:val="24"/>
          <w:szCs w:val="24"/>
        </w:rPr>
        <w:t xml:space="preserve"> </w:t>
      </w:r>
      <w:r w:rsidR="00DA50DC">
        <w:rPr>
          <w:rFonts w:ascii="Times New Roman" w:hAnsi="Times New Roman" w:cs="Times New Roman"/>
          <w:sz w:val="24"/>
          <w:szCs w:val="24"/>
        </w:rPr>
        <w:t>Состав Общественного совета утверждает</w:t>
      </w:r>
      <w:r w:rsidR="00C72FF7">
        <w:rPr>
          <w:rFonts w:ascii="Times New Roman" w:hAnsi="Times New Roman" w:cs="Times New Roman"/>
          <w:sz w:val="24"/>
          <w:szCs w:val="24"/>
        </w:rPr>
        <w:t xml:space="preserve">ся постановлением </w:t>
      </w:r>
      <w:r w:rsidR="00DA50DC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C72FF7">
        <w:rPr>
          <w:rFonts w:ascii="Times New Roman" w:hAnsi="Times New Roman" w:cs="Times New Roman"/>
          <w:sz w:val="24"/>
          <w:szCs w:val="24"/>
        </w:rPr>
        <w:t>и</w:t>
      </w:r>
      <w:r w:rsidR="00DA50DC">
        <w:rPr>
          <w:rFonts w:ascii="Times New Roman" w:hAnsi="Times New Roman" w:cs="Times New Roman"/>
          <w:sz w:val="24"/>
          <w:szCs w:val="24"/>
        </w:rPr>
        <w:t>.</w:t>
      </w:r>
    </w:p>
    <w:p w:rsidR="002065E6" w:rsidRDefault="00A31D8F" w:rsidP="00DA50DC">
      <w:pPr>
        <w:pStyle w:val="ConsPlusNormal"/>
        <w:ind w:left="-284" w:firstLine="56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3F0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2065E6" w:rsidRPr="005E7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Общественный совет </w:t>
      </w:r>
      <w:r w:rsidR="002065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065E6" w:rsidRPr="005E7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формируется таким образом, чтобы была исключена возможность возникновения конфликта интересов. </w:t>
      </w:r>
    </w:p>
    <w:p w:rsidR="002065E6" w:rsidRDefault="002065E6" w:rsidP="00DA50DC">
      <w:pPr>
        <w:pStyle w:val="ConsPlusNormal"/>
        <w:ind w:left="-284" w:firstLine="56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5E7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5E7794">
        <w:rPr>
          <w:rFonts w:ascii="Times New Roman" w:eastAsia="Calibri" w:hAnsi="Times New Roman" w:cs="Times New Roman"/>
          <w:sz w:val="24"/>
          <w:szCs w:val="24"/>
          <w:lang w:eastAsia="en-US"/>
        </w:rPr>
        <w:t>бщественного совета формируется из числа представителей общественных организаций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2065E6">
        <w:rPr>
          <w:rFonts w:ascii="Times New Roman" w:hAnsi="Times New Roman" w:cs="Times New Roman"/>
          <w:sz w:val="24"/>
          <w:szCs w:val="24"/>
        </w:rPr>
        <w:t xml:space="preserve"> </w:t>
      </w:r>
      <w:r w:rsidRPr="00683F0B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>
        <w:rPr>
          <w:rFonts w:ascii="Times New Roman" w:hAnsi="Times New Roman" w:cs="Times New Roman"/>
          <w:sz w:val="24"/>
          <w:szCs w:val="24"/>
        </w:rPr>
        <w:t>союзов, средств массовой информации</w:t>
      </w:r>
      <w:r w:rsidRPr="005E7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683F0B">
        <w:rPr>
          <w:rFonts w:ascii="Times New Roman" w:hAnsi="Times New Roman" w:cs="Times New Roman"/>
          <w:sz w:val="24"/>
          <w:szCs w:val="24"/>
        </w:rPr>
        <w:t xml:space="preserve">В состав Общественного совета могут входить граждане,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Pr="00683F0B">
        <w:rPr>
          <w:rFonts w:ascii="Times New Roman" w:hAnsi="Times New Roman" w:cs="Times New Roman"/>
          <w:sz w:val="24"/>
          <w:szCs w:val="24"/>
        </w:rPr>
        <w:t>, достигшие возраста 18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5E6" w:rsidRDefault="002065E6" w:rsidP="00DA50DC">
      <w:pPr>
        <w:pStyle w:val="ConsPlusNormal"/>
        <w:ind w:left="-284" w:firstLine="56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5E7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Число членов общественного совета не может быть менее чем пять человек. </w:t>
      </w:r>
    </w:p>
    <w:p w:rsidR="00A31D8F" w:rsidRDefault="002065E6" w:rsidP="00DA50DC">
      <w:pPr>
        <w:pStyle w:val="ConsPlusNormal"/>
        <w:ind w:left="-284" w:firstLine="568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Pr="005E7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Члены общественного совета осуществляют свою деятельность на общественных началах.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B33D7F" w:rsidRPr="00B33D7F" w:rsidRDefault="00B33D7F" w:rsidP="00B33D7F">
      <w:pPr>
        <w:pStyle w:val="ConsPlusNormal"/>
        <w:ind w:left="-284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Члены Общественного совета представляют в администрацию</w:t>
      </w:r>
      <w:r w:rsidRPr="00B33D7F">
        <w:rPr>
          <w:rFonts w:ascii="Times New Roman" w:hAnsi="Times New Roman" w:cs="Times New Roman"/>
          <w:sz w:val="24"/>
          <w:szCs w:val="24"/>
        </w:rPr>
        <w:t>:</w:t>
      </w:r>
    </w:p>
    <w:p w:rsidR="00B33D7F" w:rsidRPr="00B33D7F" w:rsidRDefault="00B33D7F" w:rsidP="00B33D7F">
      <w:pPr>
        <w:pStyle w:val="ConsPlusNormal"/>
        <w:ind w:left="-284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B33D7F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3D7F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(паспорта);</w:t>
      </w:r>
    </w:p>
    <w:p w:rsidR="00B33D7F" w:rsidRPr="00B33D7F" w:rsidRDefault="00B33D7F" w:rsidP="00B33D7F">
      <w:pPr>
        <w:pStyle w:val="ConsPlusNormal"/>
        <w:ind w:left="-284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33D7F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3D7F">
        <w:rPr>
          <w:rFonts w:ascii="Times New Roman" w:hAnsi="Times New Roman" w:cs="Times New Roman"/>
          <w:sz w:val="24"/>
          <w:szCs w:val="24"/>
        </w:rPr>
        <w:t xml:space="preserve"> трудовой книжки (при наличии);</w:t>
      </w:r>
    </w:p>
    <w:p w:rsidR="00B33D7F" w:rsidRPr="00B33D7F" w:rsidRDefault="00B33D7F" w:rsidP="00B33D7F">
      <w:pPr>
        <w:pStyle w:val="ConsPlusNormal"/>
        <w:ind w:left="-284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33D7F">
        <w:rPr>
          <w:rFonts w:ascii="Times New Roman" w:hAnsi="Times New Roman" w:cs="Times New Roman"/>
          <w:sz w:val="24"/>
          <w:szCs w:val="24"/>
        </w:rPr>
        <w:t>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3D7F">
        <w:rPr>
          <w:rFonts w:ascii="Times New Roman" w:hAnsi="Times New Roman" w:cs="Times New Roman"/>
          <w:sz w:val="24"/>
          <w:szCs w:val="24"/>
        </w:rPr>
        <w:t xml:space="preserve"> документа, подтверждающего членство в общественном объединении (при наличии);</w:t>
      </w:r>
    </w:p>
    <w:p w:rsidR="00B33D7F" w:rsidRPr="00B33D7F" w:rsidRDefault="00B33D7F" w:rsidP="00B33D7F">
      <w:pPr>
        <w:pStyle w:val="ConsPlusNormal"/>
        <w:ind w:left="-284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B33D7F">
        <w:rPr>
          <w:rFonts w:ascii="Times New Roman" w:hAnsi="Times New Roman" w:cs="Times New Roman"/>
          <w:sz w:val="24"/>
          <w:szCs w:val="24"/>
        </w:rPr>
        <w:t xml:space="preserve"> копи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33D7F">
        <w:rPr>
          <w:rFonts w:ascii="Times New Roman" w:hAnsi="Times New Roman" w:cs="Times New Roman"/>
          <w:sz w:val="24"/>
          <w:szCs w:val="24"/>
        </w:rPr>
        <w:t xml:space="preserve"> документа об образовании;</w:t>
      </w:r>
    </w:p>
    <w:p w:rsidR="00B33D7F" w:rsidRPr="00683F0B" w:rsidRDefault="00B33D7F" w:rsidP="00B33D7F">
      <w:pPr>
        <w:pStyle w:val="ConsPlusNormal"/>
        <w:ind w:left="-284" w:firstLine="56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33D7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2065E6" w:rsidRDefault="00A31D8F" w:rsidP="002065E6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 xml:space="preserve">4.3. </w:t>
      </w:r>
      <w:r w:rsidR="002065E6" w:rsidRPr="005F7A35">
        <w:rPr>
          <w:rFonts w:ascii="Times New Roman" w:hAnsi="Times New Roman" w:cs="Times New Roman"/>
          <w:color w:val="000000"/>
          <w:sz w:val="24"/>
          <w:szCs w:val="24"/>
        </w:rPr>
        <w:t>Общественный совет состоит из председателя, его заместителя, секретаря и членов Общественного совета</w:t>
      </w:r>
      <w:r w:rsidR="002065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1D8F" w:rsidRPr="00683F0B" w:rsidRDefault="00A31D8F" w:rsidP="0027059D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 xml:space="preserve">4.4. Председатель Общественного совета, его заместитель и секретарь избираются из состава Общественного совета на первом заседании открытым голосованием, большинством голосов присутствующих членов Общественного совета. </w:t>
      </w:r>
    </w:p>
    <w:p w:rsidR="00A31D8F" w:rsidRPr="00683F0B" w:rsidRDefault="00A31D8F" w:rsidP="0027059D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4.5. Полномочия члена Общественного совета прекращаются в случае:</w:t>
      </w:r>
    </w:p>
    <w:p w:rsidR="00A31D8F" w:rsidRPr="00683F0B" w:rsidRDefault="00A31D8F" w:rsidP="0027059D">
      <w:pPr>
        <w:pStyle w:val="ConsPlusNormal"/>
        <w:widowControl w:val="0"/>
        <w:numPr>
          <w:ilvl w:val="0"/>
          <w:numId w:val="7"/>
        </w:num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подачи им заявления о выходе из состава Общественного совета;</w:t>
      </w:r>
    </w:p>
    <w:p w:rsidR="00A31D8F" w:rsidRPr="00683F0B" w:rsidRDefault="00A31D8F" w:rsidP="0027059D">
      <w:pPr>
        <w:pStyle w:val="ConsPlusNormal"/>
        <w:widowControl w:val="0"/>
        <w:numPr>
          <w:ilvl w:val="0"/>
          <w:numId w:val="7"/>
        </w:num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неявки без уважительных причин на три и более заседания Общественного совета;</w:t>
      </w:r>
    </w:p>
    <w:p w:rsidR="00A31D8F" w:rsidRPr="00683F0B" w:rsidRDefault="00A31D8F" w:rsidP="0027059D">
      <w:pPr>
        <w:pStyle w:val="ConsPlusNormal"/>
        <w:widowControl w:val="0"/>
        <w:numPr>
          <w:ilvl w:val="0"/>
          <w:numId w:val="7"/>
        </w:num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 xml:space="preserve">назначения его на государственную должность Российской Федерации, должность федеральной государственной гражданской службы, государственную должность </w:t>
      </w:r>
      <w:r w:rsidR="005F7A35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683F0B">
        <w:rPr>
          <w:rFonts w:ascii="Times New Roman" w:hAnsi="Times New Roman" w:cs="Times New Roman"/>
          <w:sz w:val="24"/>
          <w:szCs w:val="24"/>
        </w:rPr>
        <w:t xml:space="preserve">, должность государственной гражданской службы </w:t>
      </w:r>
      <w:r w:rsidR="007A35F7">
        <w:rPr>
          <w:rFonts w:ascii="Times New Roman" w:hAnsi="Times New Roman" w:cs="Times New Roman"/>
          <w:sz w:val="24"/>
          <w:szCs w:val="24"/>
        </w:rPr>
        <w:t xml:space="preserve"> </w:t>
      </w:r>
      <w:r w:rsidRPr="00683F0B">
        <w:rPr>
          <w:rFonts w:ascii="Times New Roman" w:hAnsi="Times New Roman" w:cs="Times New Roman"/>
          <w:sz w:val="24"/>
          <w:szCs w:val="24"/>
        </w:rPr>
        <w:t xml:space="preserve"> </w:t>
      </w:r>
      <w:r w:rsidR="005F7A35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683F0B">
        <w:rPr>
          <w:rFonts w:ascii="Times New Roman" w:hAnsi="Times New Roman" w:cs="Times New Roman"/>
          <w:sz w:val="24"/>
          <w:szCs w:val="24"/>
        </w:rPr>
        <w:t xml:space="preserve">, должности муниципальной службы; </w:t>
      </w:r>
    </w:p>
    <w:p w:rsidR="00A31D8F" w:rsidRPr="00683F0B" w:rsidRDefault="00A31D8F" w:rsidP="0027059D">
      <w:pPr>
        <w:pStyle w:val="ConsPlusNormal"/>
        <w:widowControl w:val="0"/>
        <w:numPr>
          <w:ilvl w:val="0"/>
          <w:numId w:val="7"/>
        </w:num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 xml:space="preserve">выезда его за пределы </w:t>
      </w:r>
      <w:r w:rsidR="005F7A35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Pr="00683F0B">
        <w:rPr>
          <w:rFonts w:ascii="Times New Roman" w:hAnsi="Times New Roman" w:cs="Times New Roman"/>
          <w:sz w:val="24"/>
          <w:szCs w:val="24"/>
        </w:rPr>
        <w:t xml:space="preserve"> на постоянное место жительства;</w:t>
      </w:r>
    </w:p>
    <w:p w:rsidR="00A31D8F" w:rsidRPr="00683F0B" w:rsidRDefault="00A31D8F" w:rsidP="0027059D">
      <w:pPr>
        <w:pStyle w:val="ConsPlusNormal"/>
        <w:widowControl w:val="0"/>
        <w:numPr>
          <w:ilvl w:val="0"/>
          <w:numId w:val="7"/>
        </w:num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вступления в законную силу вынесенного в отношении его обвинительного приговора суда;</w:t>
      </w:r>
    </w:p>
    <w:p w:rsidR="00A31D8F" w:rsidRPr="00683F0B" w:rsidRDefault="00A31D8F" w:rsidP="0027059D">
      <w:pPr>
        <w:pStyle w:val="ConsPlusNormal"/>
        <w:widowControl w:val="0"/>
        <w:numPr>
          <w:ilvl w:val="0"/>
          <w:numId w:val="7"/>
        </w:numPr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A31D8F" w:rsidRPr="00683F0B" w:rsidRDefault="00A31D8F" w:rsidP="0027059D">
      <w:pPr>
        <w:pStyle w:val="ConsPlusNormal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31D8F" w:rsidRPr="00683F0B" w:rsidRDefault="00A31D8F" w:rsidP="0027059D">
      <w:pPr>
        <w:pStyle w:val="ConsPlusNormal"/>
        <w:spacing w:before="120" w:after="120"/>
        <w:ind w:left="-284" w:firstLine="56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3F0B">
        <w:rPr>
          <w:rFonts w:ascii="Times New Roman" w:hAnsi="Times New Roman" w:cs="Times New Roman"/>
          <w:b/>
          <w:sz w:val="24"/>
          <w:szCs w:val="24"/>
        </w:rPr>
        <w:t>5. Порядок деятельности Общественного совета</w:t>
      </w:r>
    </w:p>
    <w:p w:rsidR="00A31D8F" w:rsidRPr="00683F0B" w:rsidRDefault="00A31D8F" w:rsidP="008A12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 xml:space="preserve">5.1. </w:t>
      </w:r>
      <w:r w:rsidR="00AB5C36" w:rsidRPr="00AB5C36">
        <w:rPr>
          <w:rFonts w:ascii="Times New Roman" w:hAnsi="Times New Roman" w:cs="Times New Roman"/>
          <w:sz w:val="24"/>
          <w:szCs w:val="24"/>
        </w:rPr>
        <w:t>Основной формой деятельности Общественного совета являются заседания,</w:t>
      </w:r>
      <w:r w:rsidR="00AB5C36">
        <w:rPr>
          <w:rFonts w:ascii="Times New Roman" w:hAnsi="Times New Roman" w:cs="Times New Roman"/>
          <w:sz w:val="24"/>
          <w:szCs w:val="24"/>
        </w:rPr>
        <w:t xml:space="preserve"> </w:t>
      </w:r>
      <w:r w:rsidR="00AB5C36" w:rsidRPr="00AB5C36">
        <w:rPr>
          <w:rFonts w:ascii="Times New Roman" w:hAnsi="Times New Roman" w:cs="Times New Roman"/>
          <w:sz w:val="24"/>
          <w:szCs w:val="24"/>
        </w:rPr>
        <w:t xml:space="preserve">которые проводятся не реже </w:t>
      </w:r>
      <w:r w:rsidR="00AB5C36">
        <w:rPr>
          <w:rFonts w:ascii="Times New Roman" w:hAnsi="Times New Roman" w:cs="Times New Roman"/>
          <w:sz w:val="24"/>
          <w:szCs w:val="24"/>
        </w:rPr>
        <w:t xml:space="preserve"> </w:t>
      </w:r>
      <w:r w:rsidR="00AB5C36" w:rsidRPr="00683F0B">
        <w:rPr>
          <w:rFonts w:ascii="Times New Roman" w:hAnsi="Times New Roman" w:cs="Times New Roman"/>
          <w:sz w:val="24"/>
          <w:szCs w:val="24"/>
        </w:rPr>
        <w:t xml:space="preserve"> одного раза в квартал</w:t>
      </w:r>
      <w:r w:rsidR="00AB5C36" w:rsidRPr="00AB5C36">
        <w:rPr>
          <w:rFonts w:ascii="Times New Roman" w:hAnsi="Times New Roman" w:cs="Times New Roman"/>
          <w:sz w:val="24"/>
          <w:szCs w:val="24"/>
        </w:rPr>
        <w:t xml:space="preserve">. </w:t>
      </w:r>
      <w:r w:rsidR="00AB5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D8F" w:rsidRDefault="00A31D8F" w:rsidP="008A12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5.2. Заседания Общественного совета правомочны при наличии не менее половины от общего числа членов Общественного совета.</w:t>
      </w:r>
    </w:p>
    <w:p w:rsidR="008A12F4" w:rsidRPr="00683F0B" w:rsidRDefault="008A12F4" w:rsidP="008A12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Члены общественного совета </w:t>
      </w:r>
      <w:r w:rsidRPr="008A12F4">
        <w:rPr>
          <w:rFonts w:ascii="Times New Roman" w:hAnsi="Times New Roman" w:cs="Times New Roman"/>
          <w:sz w:val="24"/>
          <w:szCs w:val="24"/>
        </w:rPr>
        <w:t>обязаны лично участвовать в заседаниях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2F4">
        <w:rPr>
          <w:rFonts w:ascii="Times New Roman" w:hAnsi="Times New Roman" w:cs="Times New Roman"/>
          <w:sz w:val="24"/>
          <w:szCs w:val="24"/>
        </w:rPr>
        <w:t>Общественного совета и не вправе делегировать свои полномочия лицам,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2F4">
        <w:rPr>
          <w:rFonts w:ascii="Times New Roman" w:hAnsi="Times New Roman" w:cs="Times New Roman"/>
          <w:sz w:val="24"/>
          <w:szCs w:val="24"/>
        </w:rPr>
        <w:t>являющимся членами Общественного 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D8F" w:rsidRPr="00683F0B" w:rsidRDefault="00A31D8F" w:rsidP="0057466E">
      <w:pPr>
        <w:ind w:left="-284" w:firstLine="851"/>
        <w:jc w:val="both"/>
      </w:pPr>
      <w:r w:rsidRPr="00683F0B">
        <w:t>5.</w:t>
      </w:r>
      <w:r w:rsidR="008A12F4">
        <w:t>4</w:t>
      </w:r>
      <w:r w:rsidR="0061140F">
        <w:t>.</w:t>
      </w:r>
      <w:r w:rsidRPr="00683F0B">
        <w:t xml:space="preserve"> Председатель Общественного совета:</w:t>
      </w:r>
    </w:p>
    <w:p w:rsidR="00A31D8F" w:rsidRDefault="00A31D8F" w:rsidP="0057466E">
      <w:pPr>
        <w:ind w:left="-284" w:firstLine="851"/>
        <w:jc w:val="both"/>
      </w:pPr>
      <w:r w:rsidRPr="00683F0B">
        <w:t>1</w:t>
      </w:r>
      <w:r w:rsidR="007A35F7">
        <w:t>)</w:t>
      </w:r>
      <w:r w:rsidRPr="00683F0B">
        <w:t xml:space="preserve"> организует работу Общественного совета и председательствует на его заседаниях;</w:t>
      </w:r>
    </w:p>
    <w:p w:rsidR="00D12522" w:rsidRDefault="00D12522" w:rsidP="0057466E">
      <w:pPr>
        <w:ind w:left="-284" w:firstLine="851"/>
        <w:jc w:val="both"/>
      </w:pPr>
      <w:r>
        <w:t>2)</w:t>
      </w:r>
      <w:r w:rsidRPr="00683F0B">
        <w:t xml:space="preserve"> </w:t>
      </w:r>
      <w:r w:rsidRPr="00D12522">
        <w:t>распределяет обязанности и поручения между членами Общественного совета;</w:t>
      </w:r>
    </w:p>
    <w:p w:rsidR="00D12522" w:rsidRDefault="00D12522" w:rsidP="0057466E">
      <w:pPr>
        <w:ind w:left="-284" w:firstLine="851"/>
        <w:jc w:val="both"/>
      </w:pPr>
      <w:r>
        <w:t>3)</w:t>
      </w:r>
      <w:r w:rsidRPr="00683F0B">
        <w:t xml:space="preserve"> </w:t>
      </w:r>
      <w:r w:rsidR="008A12F4" w:rsidRPr="00683F0B">
        <w:t xml:space="preserve">взаимодействует с </w:t>
      </w:r>
      <w:r w:rsidR="008A12F4">
        <w:t>администрацией</w:t>
      </w:r>
      <w:r w:rsidR="008A12F4" w:rsidRPr="00683F0B">
        <w:t>, общественными организациями и объединениями по вопросам реализации решений Общественного совета;</w:t>
      </w:r>
    </w:p>
    <w:p w:rsidR="00D12522" w:rsidRPr="00D12522" w:rsidRDefault="008A12F4" w:rsidP="0057466E">
      <w:pPr>
        <w:autoSpaceDE w:val="0"/>
        <w:autoSpaceDN w:val="0"/>
        <w:adjustRightInd w:val="0"/>
        <w:ind w:left="-284" w:firstLine="851"/>
        <w:jc w:val="both"/>
      </w:pPr>
      <w:r>
        <w:t xml:space="preserve">4) </w:t>
      </w:r>
      <w:r w:rsidRPr="008A12F4">
        <w:t>осуществляет общий контроль за исполнением решений Общественного совета;</w:t>
      </w:r>
    </w:p>
    <w:p w:rsidR="00A31D8F" w:rsidRPr="00683F0B" w:rsidRDefault="008A12F4" w:rsidP="0057466E">
      <w:pPr>
        <w:ind w:left="-284" w:firstLine="851"/>
        <w:jc w:val="both"/>
      </w:pPr>
      <w:r>
        <w:t xml:space="preserve">5) </w:t>
      </w:r>
      <w:r w:rsidRPr="00683F0B">
        <w:t>представляет Общественный совет  во взаимоотношениях с органами государственной власти, местного самоуправления, организациями и общественными объединениями.</w:t>
      </w:r>
    </w:p>
    <w:p w:rsidR="00A31D8F" w:rsidRPr="00683F0B" w:rsidRDefault="00A31D8F" w:rsidP="0057466E">
      <w:pPr>
        <w:pStyle w:val="ConsPlusNormal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3F0B">
        <w:rPr>
          <w:rFonts w:ascii="Times New Roman" w:hAnsi="Times New Roman" w:cs="Times New Roman"/>
          <w:sz w:val="24"/>
          <w:szCs w:val="24"/>
        </w:rPr>
        <w:t>5.</w:t>
      </w:r>
      <w:r w:rsidR="008A12F4">
        <w:rPr>
          <w:rFonts w:ascii="Times New Roman" w:hAnsi="Times New Roman" w:cs="Times New Roman"/>
          <w:sz w:val="24"/>
          <w:szCs w:val="24"/>
        </w:rPr>
        <w:t>5</w:t>
      </w:r>
      <w:r w:rsidRPr="00683F0B">
        <w:rPr>
          <w:rFonts w:ascii="Times New Roman" w:hAnsi="Times New Roman" w:cs="Times New Roman"/>
          <w:sz w:val="24"/>
          <w:szCs w:val="24"/>
        </w:rPr>
        <w:t>. Заместитель пр</w:t>
      </w:r>
      <w:r w:rsidR="0061140F">
        <w:rPr>
          <w:rFonts w:ascii="Times New Roman" w:hAnsi="Times New Roman" w:cs="Times New Roman"/>
          <w:sz w:val="24"/>
          <w:szCs w:val="24"/>
        </w:rPr>
        <w:t>едседателя Общественного совета</w:t>
      </w:r>
      <w:r w:rsidRPr="00683F0B">
        <w:rPr>
          <w:rFonts w:ascii="Times New Roman" w:hAnsi="Times New Roman" w:cs="Times New Roman"/>
          <w:sz w:val="24"/>
          <w:szCs w:val="24"/>
        </w:rPr>
        <w:t xml:space="preserve"> председательствует на заседаниях Общественного совета в случае отсутствия председателя Общественного </w:t>
      </w:r>
      <w:r w:rsidR="008A12F4">
        <w:rPr>
          <w:rFonts w:ascii="Times New Roman" w:hAnsi="Times New Roman" w:cs="Times New Roman"/>
          <w:sz w:val="24"/>
          <w:szCs w:val="24"/>
        </w:rPr>
        <w:t>совета.</w:t>
      </w:r>
    </w:p>
    <w:p w:rsidR="00A31D8F" w:rsidRPr="00683F0B" w:rsidRDefault="00A31D8F" w:rsidP="0057466E">
      <w:pPr>
        <w:ind w:left="-284" w:firstLine="851"/>
        <w:jc w:val="both"/>
      </w:pPr>
      <w:r w:rsidRPr="00683F0B">
        <w:t>5.</w:t>
      </w:r>
      <w:r w:rsidR="008A12F4">
        <w:t>6</w:t>
      </w:r>
      <w:r w:rsidRPr="00683F0B">
        <w:t>. Секретарь Общественного совета:</w:t>
      </w:r>
    </w:p>
    <w:p w:rsidR="00A31D8F" w:rsidRPr="00683F0B" w:rsidRDefault="000B6286" w:rsidP="0057466E">
      <w:pPr>
        <w:ind w:left="-284" w:firstLine="851"/>
        <w:jc w:val="both"/>
      </w:pPr>
      <w:r>
        <w:t>1)</w:t>
      </w:r>
      <w:r w:rsidR="00A31D8F" w:rsidRPr="00683F0B">
        <w:t xml:space="preserve"> формирует повестки дня заседаний Общественного совета;</w:t>
      </w:r>
    </w:p>
    <w:p w:rsidR="00A31D8F" w:rsidRPr="00683F0B" w:rsidRDefault="000B6286" w:rsidP="0057466E">
      <w:pPr>
        <w:ind w:left="-284" w:firstLine="851"/>
        <w:jc w:val="both"/>
      </w:pPr>
      <w:r>
        <w:t>2)</w:t>
      </w:r>
      <w:r w:rsidR="00A31D8F" w:rsidRPr="00683F0B">
        <w:t xml:space="preserve"> организует текущую деятельность Общественного совета;</w:t>
      </w:r>
    </w:p>
    <w:p w:rsidR="00A31D8F" w:rsidRPr="00683F0B" w:rsidRDefault="000B6286" w:rsidP="0057466E">
      <w:pPr>
        <w:ind w:left="-284" w:firstLine="851"/>
        <w:jc w:val="both"/>
      </w:pPr>
      <w:r>
        <w:t xml:space="preserve">3) </w:t>
      </w:r>
      <w:r w:rsidR="00A31D8F" w:rsidRPr="00683F0B">
        <w:t>осуществляет контроль за выполнением поручений председателя Общественного совета;</w:t>
      </w:r>
    </w:p>
    <w:p w:rsidR="00A31D8F" w:rsidRPr="00683F0B" w:rsidRDefault="00A31D8F" w:rsidP="0057466E">
      <w:pPr>
        <w:ind w:left="-284" w:firstLine="851"/>
        <w:jc w:val="both"/>
      </w:pPr>
      <w:r w:rsidRPr="00683F0B">
        <w:t>4</w:t>
      </w:r>
      <w:r w:rsidR="000B6286">
        <w:t>)</w:t>
      </w:r>
      <w:r w:rsidRPr="00683F0B">
        <w:t xml:space="preserve"> разрабатывает проекты планов работы  Общественного совета;</w:t>
      </w:r>
    </w:p>
    <w:p w:rsidR="00A31D8F" w:rsidRPr="00683F0B" w:rsidRDefault="00A31D8F" w:rsidP="0057466E">
      <w:pPr>
        <w:ind w:left="-284" w:firstLine="851"/>
        <w:jc w:val="both"/>
      </w:pPr>
      <w:r w:rsidRPr="00683F0B">
        <w:t>5</w:t>
      </w:r>
      <w:r w:rsidR="000B6286">
        <w:t>)</w:t>
      </w:r>
      <w:r w:rsidRPr="00683F0B">
        <w:t xml:space="preserve"> информирует членов Общественного совета о времени, месте и повестке дня очередного заседания Общественного совета, а также об утвержденных планах работы Общественного совета; </w:t>
      </w:r>
    </w:p>
    <w:p w:rsidR="0057466E" w:rsidRDefault="000B6286" w:rsidP="0057466E">
      <w:pPr>
        <w:ind w:left="-284" w:firstLine="568"/>
        <w:jc w:val="both"/>
      </w:pPr>
      <w:r>
        <w:t xml:space="preserve"> </w:t>
      </w:r>
      <w:r w:rsidR="0057466E">
        <w:t xml:space="preserve">    </w:t>
      </w:r>
      <w:r w:rsidR="00A31D8F" w:rsidRPr="00683F0B">
        <w:t>6</w:t>
      </w:r>
      <w:r>
        <w:t>)</w:t>
      </w:r>
      <w:r w:rsidR="00A31D8F" w:rsidRPr="00683F0B">
        <w:t xml:space="preserve">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A31D8F" w:rsidRPr="00683F0B" w:rsidRDefault="0057466E" w:rsidP="0057466E">
      <w:pPr>
        <w:ind w:left="-284" w:firstLine="568"/>
        <w:jc w:val="both"/>
      </w:pPr>
      <w:r>
        <w:t xml:space="preserve">     </w:t>
      </w:r>
      <w:r w:rsidR="00A31D8F" w:rsidRPr="00683F0B">
        <w:t>7</w:t>
      </w:r>
      <w:r w:rsidR="000B6286">
        <w:t>)</w:t>
      </w:r>
      <w:r w:rsidR="00A31D8F" w:rsidRPr="00683F0B">
        <w:t xml:space="preserve"> ведет делопроизводство Общественного совета.</w:t>
      </w:r>
    </w:p>
    <w:p w:rsidR="00A31D8F" w:rsidRPr="00683F0B" w:rsidRDefault="0057466E" w:rsidP="0027059D">
      <w:pPr>
        <w:ind w:left="-284" w:firstLine="568"/>
        <w:jc w:val="both"/>
      </w:pPr>
      <w:r>
        <w:t xml:space="preserve">     </w:t>
      </w:r>
      <w:r w:rsidR="00A31D8F" w:rsidRPr="00683F0B">
        <w:t>5.</w:t>
      </w:r>
      <w:r w:rsidR="008A12F4">
        <w:t>7</w:t>
      </w:r>
      <w:r w:rsidR="00A31D8F" w:rsidRPr="00683F0B">
        <w:t>. Члены Общественного совета:</w:t>
      </w:r>
    </w:p>
    <w:p w:rsidR="00A31D8F" w:rsidRPr="00683F0B" w:rsidRDefault="000B6286" w:rsidP="0027059D">
      <w:pPr>
        <w:ind w:left="-284" w:firstLine="568"/>
        <w:jc w:val="both"/>
      </w:pPr>
      <w:r>
        <w:t xml:space="preserve"> </w:t>
      </w:r>
      <w:r w:rsidR="0057466E">
        <w:t xml:space="preserve">    </w:t>
      </w:r>
      <w:r>
        <w:t>1)</w:t>
      </w:r>
      <w:r w:rsidR="00A31D8F" w:rsidRPr="00683F0B">
        <w:t xml:space="preserve"> участвуют в мероприятиях, проводимых Общественным советом, а также в подготовке материалов по рассматриваемым вопросам</w:t>
      </w:r>
      <w:r>
        <w:t>;</w:t>
      </w:r>
    </w:p>
    <w:p w:rsidR="00A31D8F" w:rsidRPr="00683F0B" w:rsidRDefault="000B6286" w:rsidP="0027059D">
      <w:pPr>
        <w:ind w:left="-284" w:firstLine="568"/>
        <w:jc w:val="both"/>
      </w:pPr>
      <w:r>
        <w:t xml:space="preserve"> </w:t>
      </w:r>
      <w:r w:rsidR="0057466E">
        <w:t xml:space="preserve">    </w:t>
      </w:r>
      <w:r>
        <w:t>2)</w:t>
      </w:r>
      <w:r w:rsidR="00A31D8F" w:rsidRPr="00683F0B">
        <w:t xml:space="preserve"> знакомятся с</w:t>
      </w:r>
      <w:r>
        <w:t xml:space="preserve"> </w:t>
      </w:r>
      <w:r w:rsidR="00A31D8F" w:rsidRPr="00683F0B">
        <w:t>документам по рассматриваемым вопросам,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A31D8F" w:rsidRPr="00683F0B" w:rsidRDefault="000B6286" w:rsidP="0027059D">
      <w:pPr>
        <w:ind w:left="-284" w:firstLine="568"/>
        <w:jc w:val="both"/>
      </w:pPr>
      <w:r>
        <w:t xml:space="preserve"> </w:t>
      </w:r>
      <w:r w:rsidR="0057466E">
        <w:t xml:space="preserve">    </w:t>
      </w:r>
      <w:r w:rsidR="00A31D8F" w:rsidRPr="00683F0B">
        <w:t>3</w:t>
      </w:r>
      <w:r>
        <w:t>)</w:t>
      </w:r>
      <w:r w:rsidR="00A31D8F" w:rsidRPr="00683F0B">
        <w:t xml:space="preserve"> обладают равными правами при обсуждении вопросов и голосовании;</w:t>
      </w:r>
    </w:p>
    <w:p w:rsidR="00754705" w:rsidRDefault="000B6286" w:rsidP="00754705">
      <w:pPr>
        <w:ind w:left="-284" w:firstLine="568"/>
        <w:jc w:val="both"/>
      </w:pPr>
      <w:r>
        <w:t xml:space="preserve"> </w:t>
      </w:r>
      <w:r w:rsidR="0057466E">
        <w:t xml:space="preserve">    </w:t>
      </w:r>
      <w:r w:rsidR="00A31D8F" w:rsidRPr="00683F0B">
        <w:t>4</w:t>
      </w:r>
      <w:r>
        <w:t>)</w:t>
      </w:r>
      <w:r w:rsidR="00A31D8F" w:rsidRPr="00683F0B">
        <w:t xml:space="preserve"> имеют право вносить предложения в повестку дня заседаний Общественного совета</w:t>
      </w:r>
      <w:bookmarkStart w:id="2" w:name="Par36"/>
      <w:bookmarkEnd w:id="2"/>
      <w:r w:rsidR="008A12F4">
        <w:t>;</w:t>
      </w:r>
    </w:p>
    <w:p w:rsidR="00A31D8F" w:rsidRPr="00683F0B" w:rsidRDefault="0057466E" w:rsidP="000B6286">
      <w:pPr>
        <w:ind w:left="-284" w:firstLine="568"/>
        <w:jc w:val="both"/>
      </w:pPr>
      <w:r>
        <w:t xml:space="preserve"> </w:t>
      </w:r>
      <w:r>
        <w:tab/>
      </w:r>
      <w:r w:rsidR="00A31D8F" w:rsidRPr="00683F0B">
        <w:t>5.</w:t>
      </w:r>
      <w:r w:rsidR="008A12F4">
        <w:t>8</w:t>
      </w:r>
      <w:r w:rsidR="00A31D8F" w:rsidRPr="00683F0B">
        <w:t>. Решения Общественного совета принимаются простым большинством голосов в результате открытого голосования.</w:t>
      </w:r>
    </w:p>
    <w:p w:rsidR="00A31D8F" w:rsidRPr="00683F0B" w:rsidRDefault="0057466E" w:rsidP="0027059D">
      <w:pPr>
        <w:shd w:val="clear" w:color="auto" w:fill="FFFFFF"/>
        <w:spacing w:line="247" w:lineRule="auto"/>
        <w:ind w:left="-284" w:firstLine="568"/>
        <w:jc w:val="both"/>
      </w:pPr>
      <w:r>
        <w:t xml:space="preserve"> </w:t>
      </w:r>
      <w:r>
        <w:tab/>
      </w:r>
      <w:r w:rsidR="00A31D8F" w:rsidRPr="00683F0B">
        <w:t>5.</w:t>
      </w:r>
      <w:r w:rsidR="008A12F4">
        <w:t>9</w:t>
      </w:r>
      <w:r w:rsidR="00A31D8F" w:rsidRPr="00683F0B">
        <w:t>. Решение Общественного совета оформляется протоколом, который подписывается председателем и секретарем Общественного совета.</w:t>
      </w:r>
    </w:p>
    <w:p w:rsidR="00A31D8F" w:rsidRPr="00683F0B" w:rsidRDefault="00A31D8F" w:rsidP="0057466E">
      <w:pPr>
        <w:shd w:val="clear" w:color="auto" w:fill="FFFFFF"/>
        <w:spacing w:line="247" w:lineRule="auto"/>
        <w:ind w:left="-284" w:firstLine="992"/>
        <w:jc w:val="both"/>
      </w:pPr>
      <w:r w:rsidRPr="00683F0B">
        <w:t>5.</w:t>
      </w:r>
      <w:r w:rsidR="008A12F4">
        <w:t>10</w:t>
      </w:r>
      <w:r w:rsidRPr="00683F0B">
        <w:t>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A31D8F" w:rsidRPr="00683F0B" w:rsidRDefault="00A31D8F" w:rsidP="0057466E">
      <w:pPr>
        <w:shd w:val="clear" w:color="auto" w:fill="FFFFFF"/>
        <w:spacing w:line="247" w:lineRule="auto"/>
        <w:ind w:left="-284" w:firstLine="992"/>
        <w:jc w:val="both"/>
      </w:pPr>
      <w:r w:rsidRPr="00683F0B">
        <w:t>5.1</w:t>
      </w:r>
      <w:r w:rsidR="008A12F4">
        <w:t>1</w:t>
      </w:r>
      <w:r w:rsidRPr="00683F0B">
        <w:t xml:space="preserve">. Протокол, а также все решения, принятые Общественным советом, в том числе о результатах независимой оценки качества оказания услуг </w:t>
      </w:r>
      <w:r w:rsidR="00754705">
        <w:t xml:space="preserve">муниципальными </w:t>
      </w:r>
      <w:r w:rsidRPr="00683F0B">
        <w:t xml:space="preserve"> учреждениями направляются в </w:t>
      </w:r>
      <w:r w:rsidR="00754705">
        <w:t xml:space="preserve">администрацию </w:t>
      </w:r>
      <w:r w:rsidRPr="00683F0B">
        <w:t>в течение 5 рабочих дней после заседания Общественного совета.</w:t>
      </w:r>
    </w:p>
    <w:p w:rsidR="00A31D8F" w:rsidRPr="00683F0B" w:rsidRDefault="00A31D8F" w:rsidP="0057466E">
      <w:pPr>
        <w:shd w:val="clear" w:color="auto" w:fill="FFFFFF"/>
        <w:spacing w:line="247" w:lineRule="auto"/>
        <w:ind w:left="-284" w:firstLine="992"/>
        <w:jc w:val="both"/>
        <w:rPr>
          <w:bCs/>
        </w:rPr>
      </w:pPr>
      <w:r w:rsidRPr="00683F0B">
        <w:t>5.1</w:t>
      </w:r>
      <w:r w:rsidR="008A12F4">
        <w:t>2</w:t>
      </w:r>
      <w:r w:rsidRPr="00683F0B">
        <w:t>.</w:t>
      </w:r>
      <w:bookmarkStart w:id="3" w:name="Par28"/>
      <w:bookmarkEnd w:id="3"/>
      <w:r w:rsidR="000B6286">
        <w:t xml:space="preserve"> </w:t>
      </w:r>
      <w:r w:rsidRPr="00683F0B">
        <w:rPr>
          <w:bCs/>
        </w:rPr>
        <w:t xml:space="preserve">Информация о деятельности и решениях Общественного совета,  результатах независимой </w:t>
      </w:r>
      <w:r w:rsidRPr="00683F0B">
        <w:t xml:space="preserve">оценки качества оказания услуг </w:t>
      </w:r>
      <w:r w:rsidR="00754705">
        <w:t xml:space="preserve">муниципальными </w:t>
      </w:r>
      <w:r w:rsidRPr="00683F0B">
        <w:t>учреждениями</w:t>
      </w:r>
      <w:r w:rsidRPr="00683F0B">
        <w:rPr>
          <w:bCs/>
        </w:rPr>
        <w:t xml:space="preserve"> размещаются на официальном сайте </w:t>
      </w:r>
      <w:r w:rsidR="00754705">
        <w:rPr>
          <w:bCs/>
        </w:rPr>
        <w:t xml:space="preserve">администрации </w:t>
      </w:r>
      <w:r w:rsidRPr="00683F0B">
        <w:rPr>
          <w:bCs/>
        </w:rPr>
        <w:t xml:space="preserve">  в </w:t>
      </w:r>
      <w:r w:rsidR="00754705">
        <w:rPr>
          <w:bCs/>
        </w:rPr>
        <w:t xml:space="preserve">информационно-телекоммуникационной </w:t>
      </w:r>
      <w:r w:rsidRPr="00683F0B">
        <w:rPr>
          <w:bCs/>
        </w:rPr>
        <w:t>сети Интернет.</w:t>
      </w:r>
    </w:p>
    <w:p w:rsidR="00A31D8F" w:rsidRDefault="000B6286" w:rsidP="0057466E">
      <w:pPr>
        <w:shd w:val="clear" w:color="auto" w:fill="FFFFFF"/>
        <w:spacing w:line="247" w:lineRule="auto"/>
        <w:ind w:left="-284" w:firstLine="992"/>
        <w:jc w:val="both"/>
        <w:rPr>
          <w:bCs/>
        </w:rPr>
      </w:pPr>
      <w:r>
        <w:rPr>
          <w:bCs/>
        </w:rPr>
        <w:t>5.1</w:t>
      </w:r>
      <w:r w:rsidR="008A12F4">
        <w:rPr>
          <w:bCs/>
        </w:rPr>
        <w:t>3</w:t>
      </w:r>
      <w:r>
        <w:rPr>
          <w:bCs/>
        </w:rPr>
        <w:t xml:space="preserve">. </w:t>
      </w:r>
      <w:r w:rsidR="00A31D8F" w:rsidRPr="00683F0B">
        <w:rPr>
          <w:bCs/>
        </w:rPr>
        <w:t>Представители Общественного совета вправе пр</w:t>
      </w:r>
      <w:r w:rsidR="00754705">
        <w:rPr>
          <w:bCs/>
        </w:rPr>
        <w:t xml:space="preserve">инимать участие в рассмотрении администрацией </w:t>
      </w:r>
      <w:r w:rsidR="00A31D8F" w:rsidRPr="00683F0B">
        <w:rPr>
          <w:bCs/>
        </w:rPr>
        <w:t xml:space="preserve"> информации о результатах независимой </w:t>
      </w:r>
      <w:r w:rsidR="00A31D8F" w:rsidRPr="00683F0B">
        <w:t xml:space="preserve">оценки качества оказания услуг </w:t>
      </w:r>
      <w:r w:rsidR="00754705">
        <w:t>муниципальными</w:t>
      </w:r>
      <w:r w:rsidR="00A31D8F" w:rsidRPr="00683F0B">
        <w:t xml:space="preserve"> учреждениями</w:t>
      </w:r>
      <w:r w:rsidR="00A31D8F" w:rsidRPr="00683F0B">
        <w:rPr>
          <w:bCs/>
        </w:rPr>
        <w:t>.</w:t>
      </w:r>
    </w:p>
    <w:p w:rsidR="008A12F4" w:rsidRPr="008A12F4" w:rsidRDefault="008A12F4" w:rsidP="0057466E">
      <w:pPr>
        <w:shd w:val="clear" w:color="auto" w:fill="FFFFFF"/>
        <w:spacing w:line="247" w:lineRule="auto"/>
        <w:ind w:left="-284" w:firstLine="992"/>
        <w:jc w:val="both"/>
        <w:rPr>
          <w:bCs/>
        </w:rPr>
      </w:pPr>
      <w:r>
        <w:rPr>
          <w:bCs/>
        </w:rPr>
        <w:t xml:space="preserve">5.14. </w:t>
      </w:r>
      <w:r w:rsidRPr="008A12F4">
        <w:rPr>
          <w:bCs/>
        </w:rPr>
        <w:t>Срок хранения документации</w:t>
      </w:r>
      <w:r>
        <w:rPr>
          <w:bCs/>
        </w:rPr>
        <w:t xml:space="preserve"> Общественного совета -</w:t>
      </w:r>
      <w:r w:rsidRPr="008A12F4">
        <w:rPr>
          <w:bCs/>
        </w:rPr>
        <w:t xml:space="preserve"> 5 лет</w:t>
      </w:r>
      <w:r>
        <w:rPr>
          <w:bCs/>
        </w:rPr>
        <w:t xml:space="preserve">. </w:t>
      </w:r>
      <w:r w:rsidR="0057466E">
        <w:rPr>
          <w:bCs/>
        </w:rPr>
        <w:t xml:space="preserve">                                  </w:t>
      </w:r>
      <w:r w:rsidRPr="008A12F4">
        <w:rPr>
          <w:bCs/>
        </w:rPr>
        <w:t xml:space="preserve"> В </w:t>
      </w:r>
      <w:r>
        <w:rPr>
          <w:bCs/>
        </w:rPr>
        <w:t xml:space="preserve"> </w:t>
      </w:r>
      <w:r w:rsidRPr="008A12F4">
        <w:rPr>
          <w:bCs/>
        </w:rPr>
        <w:t>документацию Общественного совета входят:</w:t>
      </w:r>
    </w:p>
    <w:p w:rsidR="008A12F4" w:rsidRPr="008A12F4" w:rsidRDefault="008A12F4" w:rsidP="0057466E">
      <w:pPr>
        <w:shd w:val="clear" w:color="auto" w:fill="FFFFFF"/>
        <w:spacing w:line="247" w:lineRule="auto"/>
        <w:ind w:left="-284" w:firstLine="992"/>
        <w:jc w:val="both"/>
        <w:rPr>
          <w:bCs/>
        </w:rPr>
      </w:pPr>
      <w:r w:rsidRPr="008A12F4">
        <w:rPr>
          <w:bCs/>
        </w:rPr>
        <w:t>1) ежегодные планы мероприятий Общественного совета;</w:t>
      </w:r>
    </w:p>
    <w:p w:rsidR="008A12F4" w:rsidRPr="008A12F4" w:rsidRDefault="008A12F4" w:rsidP="0057466E">
      <w:pPr>
        <w:shd w:val="clear" w:color="auto" w:fill="FFFFFF"/>
        <w:spacing w:line="247" w:lineRule="auto"/>
        <w:ind w:left="-284" w:firstLine="992"/>
        <w:jc w:val="both"/>
        <w:rPr>
          <w:bCs/>
        </w:rPr>
      </w:pPr>
      <w:r w:rsidRPr="008A12F4">
        <w:rPr>
          <w:bCs/>
        </w:rPr>
        <w:t>2) протоколы заседаний Общественного совета;</w:t>
      </w:r>
    </w:p>
    <w:p w:rsidR="008A12F4" w:rsidRPr="008A12F4" w:rsidRDefault="008A12F4" w:rsidP="0057466E">
      <w:pPr>
        <w:shd w:val="clear" w:color="auto" w:fill="FFFFFF"/>
        <w:spacing w:line="247" w:lineRule="auto"/>
        <w:ind w:left="-284" w:firstLine="992"/>
        <w:jc w:val="both"/>
        <w:rPr>
          <w:bCs/>
        </w:rPr>
      </w:pPr>
      <w:r w:rsidRPr="008A12F4">
        <w:rPr>
          <w:bCs/>
        </w:rPr>
        <w:t>3) материалы обсуждаемых вопросов (доклады, выступления, информационные и</w:t>
      </w:r>
      <w:r>
        <w:rPr>
          <w:bCs/>
        </w:rPr>
        <w:t xml:space="preserve"> </w:t>
      </w:r>
      <w:r w:rsidRPr="008A12F4">
        <w:rPr>
          <w:bCs/>
        </w:rPr>
        <w:t xml:space="preserve">аналитические справки, письменные заявления </w:t>
      </w:r>
      <w:r>
        <w:rPr>
          <w:bCs/>
        </w:rPr>
        <w:t xml:space="preserve"> </w:t>
      </w:r>
      <w:r w:rsidRPr="008A12F4">
        <w:rPr>
          <w:bCs/>
        </w:rPr>
        <w:t xml:space="preserve"> и др.);</w:t>
      </w:r>
    </w:p>
    <w:p w:rsidR="008A12F4" w:rsidRPr="008A12F4" w:rsidRDefault="008A12F4" w:rsidP="0057466E">
      <w:pPr>
        <w:shd w:val="clear" w:color="auto" w:fill="FFFFFF"/>
        <w:spacing w:line="247" w:lineRule="auto"/>
        <w:ind w:left="-284" w:firstLine="992"/>
        <w:jc w:val="both"/>
        <w:rPr>
          <w:bCs/>
        </w:rPr>
      </w:pPr>
      <w:r w:rsidRPr="008A12F4">
        <w:rPr>
          <w:bCs/>
        </w:rPr>
        <w:t xml:space="preserve">4) материалы независимой оценки качества деятельности </w:t>
      </w:r>
      <w:r>
        <w:rPr>
          <w:bCs/>
        </w:rPr>
        <w:t xml:space="preserve">муниципальных </w:t>
      </w:r>
      <w:r w:rsidRPr="008A12F4">
        <w:rPr>
          <w:bCs/>
        </w:rPr>
        <w:t>учреждений</w:t>
      </w:r>
      <w:r>
        <w:rPr>
          <w:bCs/>
        </w:rPr>
        <w:t>.</w:t>
      </w:r>
    </w:p>
    <w:p w:rsidR="000A5829" w:rsidRPr="00683F0B" w:rsidRDefault="000A5829" w:rsidP="0057466E">
      <w:pPr>
        <w:shd w:val="clear" w:color="auto" w:fill="FFFFFF"/>
        <w:spacing w:line="247" w:lineRule="auto"/>
        <w:ind w:left="-284" w:firstLine="992"/>
        <w:jc w:val="both"/>
        <w:rPr>
          <w:bCs/>
        </w:rPr>
      </w:pPr>
      <w:r>
        <w:rPr>
          <w:bCs/>
        </w:rPr>
        <w:t>5.1</w:t>
      </w:r>
      <w:r w:rsidR="008A12F4">
        <w:rPr>
          <w:bCs/>
        </w:rPr>
        <w:t>5</w:t>
      </w:r>
      <w:r>
        <w:rPr>
          <w:bCs/>
        </w:rPr>
        <w:t xml:space="preserve">. </w:t>
      </w:r>
      <w:r w:rsidRPr="000A5829">
        <w:rPr>
          <w:bCs/>
        </w:rPr>
        <w:t xml:space="preserve">Организационно-техническое </w:t>
      </w:r>
      <w:r>
        <w:rPr>
          <w:bCs/>
        </w:rPr>
        <w:t>обеспечение</w:t>
      </w:r>
      <w:r w:rsidRPr="000A5829">
        <w:rPr>
          <w:bCs/>
        </w:rPr>
        <w:t xml:space="preserve"> деятельности Общественного совета осуществляет </w:t>
      </w:r>
      <w:r w:rsidR="00AB5C36">
        <w:rPr>
          <w:bCs/>
        </w:rPr>
        <w:t>администрация.</w:t>
      </w:r>
    </w:p>
    <w:p w:rsidR="00A31D8F" w:rsidRPr="00683F0B" w:rsidRDefault="00A31D8F" w:rsidP="0027059D">
      <w:pPr>
        <w:shd w:val="clear" w:color="auto" w:fill="FFFFFF"/>
        <w:spacing w:line="247" w:lineRule="auto"/>
        <w:ind w:left="-284" w:firstLine="568"/>
        <w:jc w:val="both"/>
        <w:rPr>
          <w:bCs/>
        </w:rPr>
      </w:pPr>
    </w:p>
    <w:p w:rsidR="00A31D8F" w:rsidRPr="00683F0B" w:rsidRDefault="00754705" w:rsidP="00754705">
      <w:pPr>
        <w:shd w:val="clear" w:color="auto" w:fill="FFFFFF"/>
        <w:spacing w:line="247" w:lineRule="auto"/>
        <w:ind w:left="-284" w:firstLine="568"/>
        <w:jc w:val="center"/>
        <w:rPr>
          <w:bCs/>
        </w:rPr>
      </w:pPr>
      <w:r>
        <w:rPr>
          <w:bCs/>
        </w:rPr>
        <w:t>____________________________</w:t>
      </w:r>
    </w:p>
    <w:p w:rsidR="00A31D8F" w:rsidRPr="00683F0B" w:rsidRDefault="00A31D8F" w:rsidP="0027059D">
      <w:pPr>
        <w:shd w:val="clear" w:color="auto" w:fill="FFFFFF"/>
        <w:spacing w:line="247" w:lineRule="auto"/>
        <w:ind w:left="-284" w:firstLine="568"/>
        <w:jc w:val="both"/>
        <w:rPr>
          <w:bCs/>
        </w:rPr>
      </w:pPr>
    </w:p>
    <w:p w:rsidR="00A31D8F" w:rsidRPr="00683F0B" w:rsidRDefault="00A31D8F" w:rsidP="0027059D">
      <w:pPr>
        <w:ind w:left="-284" w:firstLine="568"/>
        <w:jc w:val="both"/>
      </w:pPr>
    </w:p>
    <w:p w:rsidR="00A31D8F" w:rsidRPr="00683F0B" w:rsidRDefault="00A31D8F" w:rsidP="0027059D">
      <w:pPr>
        <w:ind w:left="-284" w:firstLine="568"/>
        <w:jc w:val="both"/>
      </w:pPr>
    </w:p>
    <w:p w:rsidR="00A31D8F" w:rsidRPr="00683F0B" w:rsidRDefault="00A31D8F" w:rsidP="0027059D">
      <w:pPr>
        <w:ind w:left="-284" w:firstLine="568"/>
        <w:jc w:val="both"/>
      </w:pPr>
    </w:p>
    <w:p w:rsidR="00A31D8F" w:rsidRPr="00683F0B" w:rsidRDefault="00A31D8F" w:rsidP="0027059D">
      <w:pPr>
        <w:ind w:left="-284" w:firstLine="568"/>
        <w:jc w:val="both"/>
      </w:pPr>
    </w:p>
    <w:p w:rsidR="00A31D8F" w:rsidRPr="00683F0B" w:rsidRDefault="00B33D7F" w:rsidP="0027059D">
      <w:pPr>
        <w:ind w:left="-284" w:firstLine="568"/>
        <w:jc w:val="both"/>
      </w:pPr>
      <w:r>
        <w:rPr>
          <w:color w:val="333333"/>
          <w:sz w:val="27"/>
          <w:szCs w:val="27"/>
        </w:rPr>
        <w:t xml:space="preserve"> </w:t>
      </w:r>
    </w:p>
    <w:p w:rsidR="00A31D8F" w:rsidRPr="00683F0B" w:rsidRDefault="00A31D8F" w:rsidP="0027059D">
      <w:pPr>
        <w:ind w:left="-284" w:firstLine="568"/>
        <w:jc w:val="both"/>
      </w:pPr>
    </w:p>
    <w:p w:rsidR="00A31D8F" w:rsidRPr="00683F0B" w:rsidRDefault="00A31D8F" w:rsidP="0027059D">
      <w:pPr>
        <w:ind w:left="-284" w:firstLine="568"/>
        <w:jc w:val="both"/>
      </w:pPr>
    </w:p>
    <w:p w:rsidR="00A31D8F" w:rsidRPr="00683F0B" w:rsidRDefault="00A31D8F" w:rsidP="0027059D">
      <w:pPr>
        <w:ind w:left="-284" w:firstLine="568"/>
        <w:jc w:val="both"/>
      </w:pPr>
    </w:p>
    <w:p w:rsidR="00A31D8F" w:rsidRPr="00683F0B" w:rsidRDefault="00A31D8F" w:rsidP="0027059D">
      <w:pPr>
        <w:ind w:left="-284" w:firstLine="568"/>
        <w:jc w:val="both"/>
      </w:pPr>
    </w:p>
    <w:p w:rsidR="00A31D8F" w:rsidRPr="00683F0B" w:rsidRDefault="00A31D8F" w:rsidP="0027059D">
      <w:pPr>
        <w:ind w:left="-284" w:firstLine="568"/>
        <w:jc w:val="both"/>
      </w:pPr>
    </w:p>
    <w:p w:rsidR="00A31D8F" w:rsidRPr="00683F0B" w:rsidRDefault="00A31D8F" w:rsidP="0027059D">
      <w:pPr>
        <w:ind w:left="-284" w:firstLine="568"/>
        <w:jc w:val="both"/>
      </w:pPr>
    </w:p>
    <w:p w:rsidR="00A31D8F" w:rsidRPr="00683F0B" w:rsidRDefault="00A31D8F" w:rsidP="0027059D">
      <w:pPr>
        <w:ind w:left="-284" w:firstLine="568"/>
        <w:jc w:val="both"/>
      </w:pPr>
      <w:r w:rsidRPr="00683F0B">
        <w:tab/>
      </w:r>
      <w:r w:rsidRPr="00683F0B">
        <w:tab/>
      </w:r>
      <w:r w:rsidRPr="00683F0B">
        <w:tab/>
      </w:r>
      <w:r w:rsidRPr="00683F0B">
        <w:tab/>
      </w:r>
      <w:r w:rsidRPr="00683F0B">
        <w:tab/>
      </w:r>
      <w:r w:rsidRPr="00683F0B">
        <w:tab/>
      </w:r>
    </w:p>
    <w:sectPr w:rsidR="00A31D8F" w:rsidRPr="00683F0B" w:rsidSect="0057466E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C67" w:rsidRDefault="00590C67" w:rsidP="00CC5CBC">
      <w:r>
        <w:separator/>
      </w:r>
    </w:p>
  </w:endnote>
  <w:endnote w:type="continuationSeparator" w:id="1">
    <w:p w:rsidR="00590C67" w:rsidRDefault="00590C67" w:rsidP="00CC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C67" w:rsidRDefault="00590C67" w:rsidP="00CC5CBC">
      <w:r>
        <w:separator/>
      </w:r>
    </w:p>
  </w:footnote>
  <w:footnote w:type="continuationSeparator" w:id="1">
    <w:p w:rsidR="00590C67" w:rsidRDefault="00590C67" w:rsidP="00CC5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CBC" w:rsidRDefault="00251F94">
    <w:pPr>
      <w:pStyle w:val="af2"/>
      <w:jc w:val="center"/>
    </w:pPr>
    <w:r>
      <w:fldChar w:fldCharType="begin"/>
    </w:r>
    <w:r w:rsidR="00123AEE">
      <w:instrText xml:space="preserve"> PAGE   \* MERGEFORMAT </w:instrText>
    </w:r>
    <w:r>
      <w:fldChar w:fldCharType="separate"/>
    </w:r>
    <w:r w:rsidR="001A3638">
      <w:rPr>
        <w:noProof/>
      </w:rPr>
      <w:t>2</w:t>
    </w:r>
    <w:r>
      <w:rPr>
        <w:noProof/>
      </w:rPr>
      <w:fldChar w:fldCharType="end"/>
    </w:r>
  </w:p>
  <w:p w:rsidR="00CC5CBC" w:rsidRDefault="00CC5CBC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33E"/>
    <w:multiLevelType w:val="hybridMultilevel"/>
    <w:tmpl w:val="561002D4"/>
    <w:lvl w:ilvl="0" w:tplc="DFC40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">
    <w:nsid w:val="52EA2BEA"/>
    <w:multiLevelType w:val="hybridMultilevel"/>
    <w:tmpl w:val="B5C4AA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796A13"/>
    <w:multiLevelType w:val="multilevel"/>
    <w:tmpl w:val="4B36BC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9605502"/>
    <w:multiLevelType w:val="hybridMultilevel"/>
    <w:tmpl w:val="4B12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B74E0"/>
    <w:multiLevelType w:val="hybridMultilevel"/>
    <w:tmpl w:val="2EFE4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D70262"/>
    <w:multiLevelType w:val="hybridMultilevel"/>
    <w:tmpl w:val="4B12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1CB1"/>
    <w:rsid w:val="0002190D"/>
    <w:rsid w:val="000255FD"/>
    <w:rsid w:val="00025B47"/>
    <w:rsid w:val="00044F1E"/>
    <w:rsid w:val="000519D5"/>
    <w:rsid w:val="00055EC9"/>
    <w:rsid w:val="00065F8F"/>
    <w:rsid w:val="00086DAA"/>
    <w:rsid w:val="00091585"/>
    <w:rsid w:val="0009668F"/>
    <w:rsid w:val="000A0C8D"/>
    <w:rsid w:val="000A4A19"/>
    <w:rsid w:val="000A5829"/>
    <w:rsid w:val="000A70E5"/>
    <w:rsid w:val="000B0D14"/>
    <w:rsid w:val="000B493F"/>
    <w:rsid w:val="000B6286"/>
    <w:rsid w:val="000D0F48"/>
    <w:rsid w:val="000D3787"/>
    <w:rsid w:val="000F504A"/>
    <w:rsid w:val="001209FC"/>
    <w:rsid w:val="001236E8"/>
    <w:rsid w:val="00123AEE"/>
    <w:rsid w:val="00130DD0"/>
    <w:rsid w:val="00131C29"/>
    <w:rsid w:val="00134822"/>
    <w:rsid w:val="00140E2C"/>
    <w:rsid w:val="0014240D"/>
    <w:rsid w:val="00156EC3"/>
    <w:rsid w:val="00166D68"/>
    <w:rsid w:val="00193346"/>
    <w:rsid w:val="001A3638"/>
    <w:rsid w:val="001A5DC7"/>
    <w:rsid w:val="001E32D5"/>
    <w:rsid w:val="001F3822"/>
    <w:rsid w:val="002065E6"/>
    <w:rsid w:val="0021608C"/>
    <w:rsid w:val="00216AE9"/>
    <w:rsid w:val="00221CB1"/>
    <w:rsid w:val="00231DB7"/>
    <w:rsid w:val="002320D4"/>
    <w:rsid w:val="00240D1B"/>
    <w:rsid w:val="002415B4"/>
    <w:rsid w:val="00243637"/>
    <w:rsid w:val="00251F94"/>
    <w:rsid w:val="00260A06"/>
    <w:rsid w:val="0027059D"/>
    <w:rsid w:val="00273DB4"/>
    <w:rsid w:val="002841B1"/>
    <w:rsid w:val="00285179"/>
    <w:rsid w:val="00291243"/>
    <w:rsid w:val="00292651"/>
    <w:rsid w:val="002D2BC4"/>
    <w:rsid w:val="002D2BCE"/>
    <w:rsid w:val="002E4D57"/>
    <w:rsid w:val="002E605B"/>
    <w:rsid w:val="002F1C91"/>
    <w:rsid w:val="002F34F3"/>
    <w:rsid w:val="00301FA3"/>
    <w:rsid w:val="00327EDC"/>
    <w:rsid w:val="00334245"/>
    <w:rsid w:val="00336A01"/>
    <w:rsid w:val="00340322"/>
    <w:rsid w:val="00344759"/>
    <w:rsid w:val="00356B14"/>
    <w:rsid w:val="00357A93"/>
    <w:rsid w:val="00370AEB"/>
    <w:rsid w:val="00380B55"/>
    <w:rsid w:val="003812FF"/>
    <w:rsid w:val="003867F0"/>
    <w:rsid w:val="00393DE1"/>
    <w:rsid w:val="003C254D"/>
    <w:rsid w:val="003C27AC"/>
    <w:rsid w:val="003C2BAC"/>
    <w:rsid w:val="003C4F9E"/>
    <w:rsid w:val="003F278A"/>
    <w:rsid w:val="003F3C3E"/>
    <w:rsid w:val="003F6BC5"/>
    <w:rsid w:val="0041656C"/>
    <w:rsid w:val="00453867"/>
    <w:rsid w:val="004655C0"/>
    <w:rsid w:val="00476764"/>
    <w:rsid w:val="00480085"/>
    <w:rsid w:val="0049160A"/>
    <w:rsid w:val="004933EB"/>
    <w:rsid w:val="004A212C"/>
    <w:rsid w:val="004A5C6E"/>
    <w:rsid w:val="004A5CFF"/>
    <w:rsid w:val="004B0BC4"/>
    <w:rsid w:val="004B2F86"/>
    <w:rsid w:val="004C1701"/>
    <w:rsid w:val="004E3F14"/>
    <w:rsid w:val="004E66FA"/>
    <w:rsid w:val="00506C33"/>
    <w:rsid w:val="00513B63"/>
    <w:rsid w:val="005227D0"/>
    <w:rsid w:val="00524D96"/>
    <w:rsid w:val="0052517A"/>
    <w:rsid w:val="00527F03"/>
    <w:rsid w:val="00547E4F"/>
    <w:rsid w:val="00551DDD"/>
    <w:rsid w:val="00565B74"/>
    <w:rsid w:val="0057466E"/>
    <w:rsid w:val="00590C67"/>
    <w:rsid w:val="005C178B"/>
    <w:rsid w:val="005D19E9"/>
    <w:rsid w:val="005D7E93"/>
    <w:rsid w:val="005E30B4"/>
    <w:rsid w:val="005E7794"/>
    <w:rsid w:val="005E7D17"/>
    <w:rsid w:val="005F7A35"/>
    <w:rsid w:val="00610529"/>
    <w:rsid w:val="0061140F"/>
    <w:rsid w:val="00615085"/>
    <w:rsid w:val="00634035"/>
    <w:rsid w:val="00634A21"/>
    <w:rsid w:val="00635B88"/>
    <w:rsid w:val="00640591"/>
    <w:rsid w:val="00643785"/>
    <w:rsid w:val="0067122E"/>
    <w:rsid w:val="00676B08"/>
    <w:rsid w:val="00683F0B"/>
    <w:rsid w:val="00683FE2"/>
    <w:rsid w:val="006925DA"/>
    <w:rsid w:val="006A07FC"/>
    <w:rsid w:val="006A3AC5"/>
    <w:rsid w:val="006B774C"/>
    <w:rsid w:val="006C1479"/>
    <w:rsid w:val="006C1839"/>
    <w:rsid w:val="006C1940"/>
    <w:rsid w:val="006C1B26"/>
    <w:rsid w:val="006D076E"/>
    <w:rsid w:val="006D365A"/>
    <w:rsid w:val="00707371"/>
    <w:rsid w:val="00707C34"/>
    <w:rsid w:val="007122EB"/>
    <w:rsid w:val="00713FE6"/>
    <w:rsid w:val="00715057"/>
    <w:rsid w:val="00716D98"/>
    <w:rsid w:val="007345E6"/>
    <w:rsid w:val="00745301"/>
    <w:rsid w:val="007542E7"/>
    <w:rsid w:val="00754705"/>
    <w:rsid w:val="007914DB"/>
    <w:rsid w:val="007A35F7"/>
    <w:rsid w:val="007B0DF2"/>
    <w:rsid w:val="007B1B10"/>
    <w:rsid w:val="007D4898"/>
    <w:rsid w:val="007F5CD6"/>
    <w:rsid w:val="0081169E"/>
    <w:rsid w:val="00822759"/>
    <w:rsid w:val="008268E9"/>
    <w:rsid w:val="00846002"/>
    <w:rsid w:val="00862988"/>
    <w:rsid w:val="00864855"/>
    <w:rsid w:val="0088092A"/>
    <w:rsid w:val="00895C89"/>
    <w:rsid w:val="008A12F4"/>
    <w:rsid w:val="008A4404"/>
    <w:rsid w:val="008B215D"/>
    <w:rsid w:val="008B6E8B"/>
    <w:rsid w:val="008D15AF"/>
    <w:rsid w:val="008D1A49"/>
    <w:rsid w:val="008D5968"/>
    <w:rsid w:val="008E03BE"/>
    <w:rsid w:val="008E385F"/>
    <w:rsid w:val="008E7837"/>
    <w:rsid w:val="008F34FB"/>
    <w:rsid w:val="008F6FD9"/>
    <w:rsid w:val="00906A84"/>
    <w:rsid w:val="009150DC"/>
    <w:rsid w:val="00925D59"/>
    <w:rsid w:val="00947FED"/>
    <w:rsid w:val="0096351E"/>
    <w:rsid w:val="00975679"/>
    <w:rsid w:val="00986B8D"/>
    <w:rsid w:val="00987B8F"/>
    <w:rsid w:val="00997A7C"/>
    <w:rsid w:val="009A5624"/>
    <w:rsid w:val="009C2826"/>
    <w:rsid w:val="009D0B66"/>
    <w:rsid w:val="009E20E9"/>
    <w:rsid w:val="00A06C0B"/>
    <w:rsid w:val="00A079C6"/>
    <w:rsid w:val="00A145D7"/>
    <w:rsid w:val="00A20705"/>
    <w:rsid w:val="00A31D8F"/>
    <w:rsid w:val="00A379BC"/>
    <w:rsid w:val="00A522CF"/>
    <w:rsid w:val="00A85190"/>
    <w:rsid w:val="00A92CB5"/>
    <w:rsid w:val="00AB0606"/>
    <w:rsid w:val="00AB5C36"/>
    <w:rsid w:val="00AC0BA0"/>
    <w:rsid w:val="00AD02BA"/>
    <w:rsid w:val="00AD35D8"/>
    <w:rsid w:val="00AF6133"/>
    <w:rsid w:val="00AF762D"/>
    <w:rsid w:val="00B201A9"/>
    <w:rsid w:val="00B24DC0"/>
    <w:rsid w:val="00B33D7F"/>
    <w:rsid w:val="00B365B0"/>
    <w:rsid w:val="00B52A8C"/>
    <w:rsid w:val="00B52AF7"/>
    <w:rsid w:val="00B66B28"/>
    <w:rsid w:val="00B93016"/>
    <w:rsid w:val="00B945B1"/>
    <w:rsid w:val="00B96969"/>
    <w:rsid w:val="00B96CF7"/>
    <w:rsid w:val="00BA383C"/>
    <w:rsid w:val="00BC4B96"/>
    <w:rsid w:val="00BC646F"/>
    <w:rsid w:val="00BD5BF7"/>
    <w:rsid w:val="00BF2D48"/>
    <w:rsid w:val="00BF4F53"/>
    <w:rsid w:val="00C0754D"/>
    <w:rsid w:val="00C267E3"/>
    <w:rsid w:val="00C423A1"/>
    <w:rsid w:val="00C44DD2"/>
    <w:rsid w:val="00C528F0"/>
    <w:rsid w:val="00C62C09"/>
    <w:rsid w:val="00C706A3"/>
    <w:rsid w:val="00C72FF7"/>
    <w:rsid w:val="00CC0470"/>
    <w:rsid w:val="00CC5CBC"/>
    <w:rsid w:val="00CD6402"/>
    <w:rsid w:val="00CE0C60"/>
    <w:rsid w:val="00CE0E2A"/>
    <w:rsid w:val="00CE46C8"/>
    <w:rsid w:val="00D12522"/>
    <w:rsid w:val="00D129A7"/>
    <w:rsid w:val="00D32A4E"/>
    <w:rsid w:val="00D46F3D"/>
    <w:rsid w:val="00D52CCF"/>
    <w:rsid w:val="00D624FF"/>
    <w:rsid w:val="00D75CEF"/>
    <w:rsid w:val="00D832CF"/>
    <w:rsid w:val="00D871C3"/>
    <w:rsid w:val="00D90B02"/>
    <w:rsid w:val="00D9533F"/>
    <w:rsid w:val="00DA3636"/>
    <w:rsid w:val="00DA50DC"/>
    <w:rsid w:val="00DA7261"/>
    <w:rsid w:val="00DC1D1A"/>
    <w:rsid w:val="00DE5AE0"/>
    <w:rsid w:val="00E119AF"/>
    <w:rsid w:val="00E1762E"/>
    <w:rsid w:val="00E2105D"/>
    <w:rsid w:val="00E6507B"/>
    <w:rsid w:val="00E65E0F"/>
    <w:rsid w:val="00E70F39"/>
    <w:rsid w:val="00EB5741"/>
    <w:rsid w:val="00EB65D0"/>
    <w:rsid w:val="00ED27E6"/>
    <w:rsid w:val="00EE1C11"/>
    <w:rsid w:val="00EE3877"/>
    <w:rsid w:val="00F0061D"/>
    <w:rsid w:val="00F07D9D"/>
    <w:rsid w:val="00F11147"/>
    <w:rsid w:val="00F159AE"/>
    <w:rsid w:val="00F20292"/>
    <w:rsid w:val="00F30A5D"/>
    <w:rsid w:val="00F455EE"/>
    <w:rsid w:val="00F47A41"/>
    <w:rsid w:val="00F60C60"/>
    <w:rsid w:val="00F7014A"/>
    <w:rsid w:val="00F77AAC"/>
    <w:rsid w:val="00F86736"/>
    <w:rsid w:val="00F93673"/>
    <w:rsid w:val="00F96222"/>
    <w:rsid w:val="00FA3D2E"/>
    <w:rsid w:val="00FA6965"/>
    <w:rsid w:val="00FB2771"/>
    <w:rsid w:val="00FD2DE5"/>
    <w:rsid w:val="00FF5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C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6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1CB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221CB1"/>
    <w:rPr>
      <w:rFonts w:ascii="Arial" w:eastAsia="Times New Roman" w:hAnsi="Arial" w:cs="Arial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221CB1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3">
    <w:name w:val="List Paragraph"/>
    <w:basedOn w:val="a"/>
    <w:link w:val="a4"/>
    <w:uiPriority w:val="34"/>
    <w:qFormat/>
    <w:rsid w:val="00221CB1"/>
    <w:pPr>
      <w:ind w:left="720"/>
      <w:contextualSpacing/>
    </w:pPr>
    <w:rPr>
      <w:lang/>
    </w:rPr>
  </w:style>
  <w:style w:type="character" w:customStyle="1" w:styleId="a4">
    <w:name w:val="Абзац списка Знак"/>
    <w:link w:val="a3"/>
    <w:uiPriority w:val="34"/>
    <w:locked/>
    <w:rsid w:val="00221C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1CB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5">
    <w:name w:val="Цветовое выделение"/>
    <w:rsid w:val="00221CB1"/>
    <w:rPr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936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6">
    <w:name w:val="Body Text"/>
    <w:basedOn w:val="a"/>
    <w:link w:val="a7"/>
    <w:rsid w:val="00B93016"/>
    <w:pPr>
      <w:jc w:val="both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B9301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B93016"/>
    <w:pPr>
      <w:ind w:left="2268" w:hanging="1984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B93016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азвание Знак"/>
    <w:basedOn w:val="a0"/>
    <w:link w:val="ab"/>
    <w:locked/>
    <w:rsid w:val="00634A21"/>
    <w:rPr>
      <w:sz w:val="28"/>
      <w:szCs w:val="24"/>
      <w:lang w:eastAsia="ru-RU"/>
    </w:rPr>
  </w:style>
  <w:style w:type="paragraph" w:styleId="ab">
    <w:name w:val="Title"/>
    <w:basedOn w:val="a"/>
    <w:link w:val="aa"/>
    <w:qFormat/>
    <w:rsid w:val="00634A21"/>
    <w:pPr>
      <w:jc w:val="center"/>
    </w:pPr>
    <w:rPr>
      <w:rFonts w:ascii="Calibri" w:eastAsia="Calibri" w:hAnsi="Calibri"/>
      <w:sz w:val="28"/>
    </w:rPr>
  </w:style>
  <w:style w:type="character" w:customStyle="1" w:styleId="11">
    <w:name w:val="Название Знак1"/>
    <w:basedOn w:val="a0"/>
    <w:uiPriority w:val="10"/>
    <w:rsid w:val="00634A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c">
    <w:name w:val="Table Grid"/>
    <w:basedOn w:val="a1"/>
    <w:uiPriority w:val="59"/>
    <w:rsid w:val="00AD02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E65E0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5E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5E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Абзац"/>
    <w:basedOn w:val="a"/>
    <w:rsid w:val="00243637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0"/>
    </w:rPr>
  </w:style>
  <w:style w:type="character" w:customStyle="1" w:styleId="af1">
    <w:name w:val="Верхний колонтитул Знак"/>
    <w:basedOn w:val="a0"/>
    <w:link w:val="af2"/>
    <w:uiPriority w:val="99"/>
    <w:rsid w:val="008D15AF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1"/>
    <w:uiPriority w:val="99"/>
    <w:unhideWhenUsed/>
    <w:rsid w:val="008D15AF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8D1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CC5CB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C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31D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D9A8-3833-45C8-83A7-FB37686F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13377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ОИТ Татьяна Слиж</cp:lastModifiedBy>
  <cp:revision>2</cp:revision>
  <cp:lastPrinted>2014-11-24T12:56:00Z</cp:lastPrinted>
  <dcterms:created xsi:type="dcterms:W3CDTF">2016-04-05T11:18:00Z</dcterms:created>
  <dcterms:modified xsi:type="dcterms:W3CDTF">2016-04-05T11:18:00Z</dcterms:modified>
</cp:coreProperties>
</file>