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40421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877560">
        <w:t xml:space="preserve">  </w:t>
      </w:r>
      <w:r w:rsidR="004F621F">
        <w:t>22</w:t>
      </w:r>
      <w:r w:rsidR="00552D16">
        <w:t xml:space="preserve">  </w:t>
      </w:r>
      <w:r w:rsidR="00672E95">
        <w:t xml:space="preserve">декабря  </w:t>
      </w:r>
      <w:r w:rsidR="00C70C29">
        <w:t xml:space="preserve">2017  года </w:t>
      </w:r>
      <w:r w:rsidR="00383804" w:rsidRPr="00E84C35">
        <w:t xml:space="preserve"> №</w:t>
      </w:r>
      <w:r w:rsidR="004F621F">
        <w:t xml:space="preserve"> 1002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72E95" w:rsidRDefault="00672E95" w:rsidP="00153A1D">
      <w:pPr>
        <w:jc w:val="center"/>
      </w:pPr>
    </w:p>
    <w:p w:rsidR="00AE1C91" w:rsidRPr="00D54455" w:rsidRDefault="004F621F" w:rsidP="00672E95">
      <w:pPr>
        <w:jc w:val="center"/>
        <w:rPr>
          <w:b/>
        </w:rPr>
      </w:pPr>
      <w:r>
        <w:rPr>
          <w:b/>
        </w:rPr>
        <w:t>О</w:t>
      </w:r>
      <w:r w:rsidR="00E81775" w:rsidRPr="00A15C17">
        <w:rPr>
          <w:b/>
        </w:rPr>
        <w:t xml:space="preserve">  </w:t>
      </w:r>
      <w:r w:rsidR="00A15C17" w:rsidRPr="00A15C17">
        <w:rPr>
          <w:b/>
        </w:rPr>
        <w:t>предоставлении</w:t>
      </w:r>
      <w:r w:rsidR="00D54455" w:rsidRPr="00A15C17">
        <w:rPr>
          <w:b/>
        </w:rPr>
        <w:t xml:space="preserve"> депутатам Государственной Думы Федерального Собрания Российской Федерации, депутатам Законодательного Собрания Республики Карелия, депутатам органов местного самоуправления специально отведенных мест и помещений  </w:t>
      </w:r>
      <w:r w:rsidR="00AE1C91" w:rsidRPr="00A15C17">
        <w:rPr>
          <w:b/>
        </w:rPr>
        <w:t xml:space="preserve">  для проведения встреч  с избирателями</w:t>
      </w:r>
    </w:p>
    <w:p w:rsidR="00984909" w:rsidRDefault="00984909" w:rsidP="00984909">
      <w:pPr>
        <w:jc w:val="center"/>
        <w:rPr>
          <w:b/>
        </w:rPr>
      </w:pPr>
    </w:p>
    <w:p w:rsidR="00672E95" w:rsidRDefault="00672E95" w:rsidP="00984909">
      <w:pPr>
        <w:jc w:val="center"/>
        <w:rPr>
          <w:b/>
        </w:rPr>
      </w:pPr>
    </w:p>
    <w:p w:rsidR="00984909" w:rsidRDefault="00E81775" w:rsidP="00984909">
      <w:pPr>
        <w:jc w:val="both"/>
        <w:rPr>
          <w:b/>
          <w:bCs/>
        </w:rPr>
      </w:pPr>
      <w:r>
        <w:tab/>
        <w:t xml:space="preserve">В соответствии с частью </w:t>
      </w:r>
      <w:r w:rsidRPr="00672E95">
        <w:t xml:space="preserve">7 </w:t>
      </w:r>
      <w:r w:rsidR="008B0450" w:rsidRPr="00672E95">
        <w:t xml:space="preserve">  </w:t>
      </w:r>
      <w:hyperlink r:id="rId9" w:tooltip="Федеральный закон от 08.05.1994 N 3-ФЗ (ред. от 19.12.2016) &quot;О статусе члена Совета Федерации и статусе депутата Государственной Думы Федерального Собрания Российской Федерации&quot;------------ Недействующая редакция{КонсультантПлюс}" w:history="1">
        <w:r w:rsidRPr="00672E95">
          <w:t xml:space="preserve">статьи </w:t>
        </w:r>
        <w:r w:rsidR="008B0450" w:rsidRPr="00672E95">
          <w:t xml:space="preserve"> 8</w:t>
        </w:r>
      </w:hyperlink>
      <w:r w:rsidR="008B0450" w:rsidRPr="00672E95">
        <w:t xml:space="preserve"> Федерал</w:t>
      </w:r>
      <w:r w:rsidR="00672E95">
        <w:t>ьного закона от 8 мая 1994 г.             №</w:t>
      </w:r>
      <w:r w:rsidR="008B0450" w:rsidRPr="00672E95">
        <w:t xml:space="preserve"> 3-ФЗ "О статусе члена Совета Федерации и статусе депутата Государственной Думы Федерального </w:t>
      </w:r>
      <w:r w:rsidR="00672E95">
        <w:t>Собрания Российской Федерации",</w:t>
      </w:r>
      <w:r w:rsidR="008B0450" w:rsidRPr="00672E95">
        <w:t xml:space="preserve"> </w:t>
      </w:r>
      <w:r w:rsidR="008D4499" w:rsidRPr="00672E95">
        <w:t xml:space="preserve">частью 5 </w:t>
      </w:r>
      <w:hyperlink r:id="rId10" w:tooltip="Федеральный закон от 06.10.1999 N 184-ФЗ (ред. от 01.06.2017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 w:rsidR="00672E95">
          <w:t>статьи</w:t>
        </w:r>
        <w:r w:rsidR="008B0450" w:rsidRPr="00672E95">
          <w:t xml:space="preserve"> 11</w:t>
        </w:r>
      </w:hyperlink>
      <w:r w:rsidR="008B0450" w:rsidRPr="00672E95">
        <w:t xml:space="preserve"> Федерально</w:t>
      </w:r>
      <w:r w:rsidR="002F48F3" w:rsidRPr="00672E95">
        <w:t xml:space="preserve">го закона от 6 октября 1999 г. </w:t>
      </w:r>
      <w:r w:rsidR="00672E95">
        <w:t>№</w:t>
      </w:r>
      <w:r w:rsidR="008B0450" w:rsidRPr="00672E95"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r w:rsidR="008D4499" w:rsidRPr="00672E95">
        <w:t xml:space="preserve">частью </w:t>
      </w:r>
      <w:r w:rsidR="008B0450" w:rsidRPr="00672E95">
        <w:t xml:space="preserve"> </w:t>
      </w:r>
      <w:r w:rsidR="007B1826" w:rsidRPr="00672E95">
        <w:t xml:space="preserve">5.3 </w:t>
      </w:r>
      <w:hyperlink r:id="rId11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672E95">
          <w:t>статьи</w:t>
        </w:r>
        <w:r w:rsidR="008B0450" w:rsidRPr="00672E95">
          <w:t xml:space="preserve">  40</w:t>
        </w:r>
      </w:hyperlink>
      <w:r w:rsidR="008B0450" w:rsidRPr="00672E95">
        <w:t xml:space="preserve"> Федерально</w:t>
      </w:r>
      <w:r w:rsidR="00672E95">
        <w:t>го закона от 6 октября 2003 г. №</w:t>
      </w:r>
      <w:r w:rsidR="008B0450" w:rsidRPr="00672E95">
        <w:t xml:space="preserve"> 131-ФЗ "Об общих принципах организации местного самоуправления в Российской Федерации"</w:t>
      </w:r>
      <w:r w:rsidR="00672E95">
        <w:t>, по согласованию</w:t>
      </w:r>
      <w:r w:rsidR="002F48F3" w:rsidRPr="00672E95">
        <w:t xml:space="preserve"> с администрациями</w:t>
      </w:r>
      <w:r w:rsidR="002F48F3">
        <w:t xml:space="preserve"> городских и сельских поселений, входящих в состав Сегежского муниципального района, администрация    </w:t>
      </w:r>
      <w:r w:rsidR="00672E95">
        <w:t>Сегежского</w:t>
      </w:r>
      <w:r w:rsidR="002F48F3">
        <w:t xml:space="preserve"> </w:t>
      </w:r>
      <w:r w:rsidR="00984909">
        <w:t xml:space="preserve">муниципального района </w:t>
      </w:r>
      <w:r w:rsidR="004F621F">
        <w:t xml:space="preserve"> </w:t>
      </w:r>
      <w:r w:rsidR="002F48F3" w:rsidRPr="002F48F3">
        <w:rPr>
          <w:b/>
        </w:rPr>
        <w:t>п о с т а н о в л я е т</w:t>
      </w:r>
      <w:r w:rsidR="00984909" w:rsidRPr="002F48F3">
        <w:rPr>
          <w:b/>
          <w:bCs/>
        </w:rPr>
        <w:t>:</w:t>
      </w:r>
    </w:p>
    <w:p w:rsidR="00926EA5" w:rsidRPr="00926EA5" w:rsidRDefault="00926EA5" w:rsidP="00984909">
      <w:pPr>
        <w:jc w:val="both"/>
        <w:rPr>
          <w:b/>
          <w:bCs/>
        </w:rPr>
      </w:pPr>
    </w:p>
    <w:p w:rsidR="00964712" w:rsidRDefault="008B12F2" w:rsidP="0096471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506A">
        <w:t>Утвердить</w:t>
      </w:r>
      <w:r w:rsidR="00964712">
        <w:t xml:space="preserve"> прилагаемые: </w:t>
      </w:r>
    </w:p>
    <w:p w:rsidR="00964712" w:rsidRDefault="00964712" w:rsidP="0096471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672E95">
        <w:t xml:space="preserve"> </w:t>
      </w:r>
      <w:r w:rsidR="008B12F2" w:rsidRPr="009E506A">
        <w:t xml:space="preserve">порядок предоставления  </w:t>
      </w:r>
      <w:r w:rsidR="008B12F2">
        <w:t>депутатам</w:t>
      </w:r>
      <w:r w:rsidR="008B12F2" w:rsidRPr="009E506A">
        <w:t xml:space="preserve">  Государственной Думы Федерального Собрания Российской Федерации, депутат</w:t>
      </w:r>
      <w:r w:rsidR="008B12F2">
        <w:t>ам</w:t>
      </w:r>
      <w:r w:rsidR="008B12F2" w:rsidRPr="009E506A">
        <w:t xml:space="preserve"> Законодательного Собрания Республики К</w:t>
      </w:r>
      <w:r w:rsidR="008B12F2">
        <w:t>арелия, депутатам</w:t>
      </w:r>
      <w:r w:rsidR="008B12F2" w:rsidRPr="009E506A">
        <w:t xml:space="preserve"> </w:t>
      </w:r>
      <w:r w:rsidR="00B30495">
        <w:t xml:space="preserve">представительных </w:t>
      </w:r>
      <w:r w:rsidR="008B12F2" w:rsidRPr="009E506A">
        <w:t xml:space="preserve">органов местного самоуправления </w:t>
      </w:r>
      <w:r>
        <w:t>(далее</w:t>
      </w:r>
      <w:r w:rsidR="00672E95">
        <w:t xml:space="preserve"> </w:t>
      </w:r>
      <w:r>
        <w:t xml:space="preserve">- </w:t>
      </w:r>
      <w:r w:rsidR="00672E95">
        <w:t xml:space="preserve"> </w:t>
      </w:r>
      <w:r>
        <w:t xml:space="preserve">депутат) </w:t>
      </w:r>
      <w:r w:rsidR="008B12F2">
        <w:t xml:space="preserve">помещений </w:t>
      </w:r>
      <w:r w:rsidR="008B12F2" w:rsidRPr="009E506A">
        <w:t xml:space="preserve">   для проведения встреч</w:t>
      </w:r>
      <w:r w:rsidR="008B12F2">
        <w:t xml:space="preserve"> с избирателями</w:t>
      </w:r>
      <w:r>
        <w:t>;</w:t>
      </w:r>
    </w:p>
    <w:p w:rsidR="008B12F2" w:rsidRDefault="00964712" w:rsidP="0096471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672E95">
        <w:t xml:space="preserve"> </w:t>
      </w:r>
      <w:r>
        <w:t>перечень помещений,  предоставляемых</w:t>
      </w:r>
      <w:r w:rsidR="002F48F3">
        <w:t xml:space="preserve"> </w:t>
      </w:r>
      <w:r w:rsidR="008D4499">
        <w:t xml:space="preserve"> </w:t>
      </w:r>
      <w:r>
        <w:t xml:space="preserve"> </w:t>
      </w:r>
      <w:r w:rsidR="004A4B21">
        <w:t>депутатам для проведения встреч с избирателями</w:t>
      </w:r>
      <w:r>
        <w:t>.</w:t>
      </w:r>
      <w:r w:rsidR="008B12F2" w:rsidRPr="009E506A">
        <w:t xml:space="preserve"> </w:t>
      </w:r>
    </w:p>
    <w:p w:rsidR="00964712" w:rsidRPr="009E506A" w:rsidRDefault="00964712" w:rsidP="0096471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В качестве специально отведенных мест для проведения встреч депутатов использовать единые специально отведенные или приспособленные для коллективного обсуждения 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на территории городских и сельских поселений, входящих в состав Сегежского муниципального района, определенные постановлением Правительства Республики Карелия от 21 мая 2013 г. № 164-П. </w:t>
      </w:r>
    </w:p>
    <w:p w:rsidR="004F621F" w:rsidRDefault="008B12F2" w:rsidP="00672E95">
      <w:pPr>
        <w:pStyle w:val="a3"/>
        <w:ind w:right="56"/>
        <w:rPr>
          <w:w w:val="110"/>
          <w:lang w:val="ru-RU" w:eastAsia="en-US"/>
        </w:rPr>
      </w:pPr>
      <w:r>
        <w:rPr>
          <w:w w:val="110"/>
          <w:lang w:eastAsia="en-US"/>
        </w:rPr>
        <w:tab/>
      </w:r>
    </w:p>
    <w:p w:rsidR="004F621F" w:rsidRDefault="004F621F" w:rsidP="00672E95">
      <w:pPr>
        <w:pStyle w:val="a3"/>
        <w:ind w:right="56"/>
        <w:rPr>
          <w:w w:val="110"/>
          <w:lang w:val="ru-RU" w:eastAsia="en-US"/>
        </w:rPr>
      </w:pPr>
    </w:p>
    <w:p w:rsidR="00272EAC" w:rsidRPr="00672E95" w:rsidRDefault="00964712" w:rsidP="004F621F">
      <w:pPr>
        <w:pStyle w:val="a3"/>
        <w:ind w:right="56" w:firstLine="708"/>
      </w:pPr>
      <w:r>
        <w:rPr>
          <w:w w:val="110"/>
          <w:lang w:eastAsia="en-US"/>
        </w:rPr>
        <w:lastRenderedPageBreak/>
        <w:t>3</w:t>
      </w:r>
      <w:r w:rsidR="00272EAC" w:rsidRPr="009E506A">
        <w:t xml:space="preserve">.  Опубликовать настоящее постановление  в газете «Доверие» и обнародовать путем 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12" w:history="1">
        <w:r w:rsidR="00272EAC" w:rsidRPr="00672E95">
          <w:rPr>
            <w:rStyle w:val="af2"/>
            <w:color w:val="auto"/>
            <w:u w:val="none"/>
            <w:lang w:val="en-US"/>
          </w:rPr>
          <w:t>http</w:t>
        </w:r>
        <w:r w:rsidR="00272EAC" w:rsidRPr="00672E95">
          <w:rPr>
            <w:rStyle w:val="af2"/>
            <w:color w:val="auto"/>
            <w:u w:val="none"/>
          </w:rPr>
          <w:t>://</w:t>
        </w:r>
        <w:r w:rsidR="00272EAC" w:rsidRPr="00672E95">
          <w:rPr>
            <w:rStyle w:val="af2"/>
            <w:color w:val="auto"/>
            <w:u w:val="none"/>
            <w:lang w:val="en-US"/>
          </w:rPr>
          <w:t>home</w:t>
        </w:r>
        <w:r w:rsidR="00272EAC" w:rsidRPr="00672E95">
          <w:rPr>
            <w:rStyle w:val="af2"/>
            <w:color w:val="auto"/>
            <w:u w:val="none"/>
          </w:rPr>
          <w:t>.</w:t>
        </w:r>
        <w:r w:rsidR="00272EAC" w:rsidRPr="00672E95">
          <w:rPr>
            <w:rStyle w:val="af2"/>
            <w:color w:val="auto"/>
            <w:u w:val="none"/>
            <w:lang w:val="en-US"/>
          </w:rPr>
          <w:t>onego</w:t>
        </w:r>
        <w:r w:rsidR="00272EAC" w:rsidRPr="00672E95">
          <w:rPr>
            <w:rStyle w:val="af2"/>
            <w:color w:val="auto"/>
            <w:u w:val="none"/>
          </w:rPr>
          <w:t>.</w:t>
        </w:r>
        <w:r w:rsidR="00272EAC" w:rsidRPr="00672E95">
          <w:rPr>
            <w:rStyle w:val="af2"/>
            <w:color w:val="auto"/>
            <w:u w:val="none"/>
            <w:lang w:val="en-US"/>
          </w:rPr>
          <w:t>ru</w:t>
        </w:r>
        <w:r w:rsidR="00272EAC" w:rsidRPr="00672E95">
          <w:rPr>
            <w:rStyle w:val="af2"/>
            <w:color w:val="auto"/>
            <w:u w:val="none"/>
          </w:rPr>
          <w:t>/~</w:t>
        </w:r>
        <w:r w:rsidR="00272EAC" w:rsidRPr="00672E95">
          <w:rPr>
            <w:rStyle w:val="af2"/>
            <w:color w:val="auto"/>
            <w:u w:val="none"/>
            <w:lang w:val="en-US"/>
          </w:rPr>
          <w:t>segadmin</w:t>
        </w:r>
      </w:hyperlink>
      <w:r w:rsidR="00272EAC" w:rsidRPr="00672E95">
        <w:t xml:space="preserve">.  </w:t>
      </w:r>
    </w:p>
    <w:p w:rsidR="008B0450" w:rsidRDefault="008B0450" w:rsidP="00672E95">
      <w:pPr>
        <w:jc w:val="both"/>
        <w:rPr>
          <w:b/>
          <w:bCs/>
        </w:rPr>
      </w:pPr>
    </w:p>
    <w:p w:rsidR="008B0450" w:rsidRDefault="00272EAC" w:rsidP="009E506A">
      <w:pPr>
        <w:jc w:val="both"/>
        <w:rPr>
          <w:b/>
          <w:bCs/>
        </w:rPr>
      </w:pPr>
      <w:r>
        <w:rPr>
          <w:b/>
          <w:bCs/>
        </w:rPr>
        <w:tab/>
      </w:r>
    </w:p>
    <w:p w:rsidR="00672E95" w:rsidRDefault="00672E95" w:rsidP="009E506A">
      <w:pPr>
        <w:jc w:val="both"/>
        <w:rPr>
          <w:b/>
          <w:bCs/>
        </w:rPr>
      </w:pPr>
    </w:p>
    <w:p w:rsidR="00272EAC" w:rsidRDefault="00D54455" w:rsidP="009E506A">
      <w:r>
        <w:t xml:space="preserve">         </w:t>
      </w:r>
      <w:r w:rsidR="00672E95">
        <w:t xml:space="preserve"> </w:t>
      </w:r>
      <w:r>
        <w:t xml:space="preserve"> Глава</w:t>
      </w:r>
      <w:r w:rsidR="00272EAC">
        <w:t xml:space="preserve"> администрации </w:t>
      </w:r>
    </w:p>
    <w:p w:rsidR="00272EAC" w:rsidRDefault="00272EAC" w:rsidP="00272EAC">
      <w:r>
        <w:t xml:space="preserve">Сегежского муниципального района                                                            </w:t>
      </w:r>
      <w:r w:rsidR="00D54455">
        <w:t>Ю.В.</w:t>
      </w:r>
      <w:r w:rsidR="00672E95">
        <w:t xml:space="preserve"> </w:t>
      </w:r>
      <w:r w:rsidR="00D54455">
        <w:t>Шульгович</w:t>
      </w:r>
    </w:p>
    <w:p w:rsidR="00272EAC" w:rsidRDefault="00272EAC" w:rsidP="00272EAC"/>
    <w:p w:rsidR="009E506A" w:rsidRDefault="009E506A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30495" w:rsidRDefault="00B30495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9E506A" w:rsidRDefault="009E506A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672E95" w:rsidRDefault="00672E95" w:rsidP="00CE117D">
      <w:pPr>
        <w:pStyle w:val="a3"/>
        <w:rPr>
          <w:sz w:val="22"/>
          <w:lang w:val="ru-RU"/>
        </w:rPr>
      </w:pPr>
    </w:p>
    <w:p w:rsidR="00CE117D" w:rsidRDefault="00195844" w:rsidP="00672E95">
      <w:pPr>
        <w:pStyle w:val="a3"/>
        <w:ind w:left="-142" w:right="-228"/>
        <w:rPr>
          <w:sz w:val="22"/>
        </w:rPr>
      </w:pPr>
      <w:r>
        <w:rPr>
          <w:sz w:val="22"/>
        </w:rPr>
        <w:t>Разослать: в дело, УД</w:t>
      </w:r>
      <w:r w:rsidR="00CE117D">
        <w:rPr>
          <w:sz w:val="22"/>
        </w:rPr>
        <w:t xml:space="preserve"> , главам поселений - 6, УО, руководителям м</w:t>
      </w:r>
      <w:r>
        <w:rPr>
          <w:sz w:val="22"/>
        </w:rPr>
        <w:t xml:space="preserve">униципальных учреждений </w:t>
      </w:r>
      <w:r w:rsidR="004F621F">
        <w:rPr>
          <w:sz w:val="22"/>
        </w:rPr>
        <w:t>–</w:t>
      </w:r>
      <w:r>
        <w:rPr>
          <w:sz w:val="22"/>
        </w:rPr>
        <w:t xml:space="preserve"> 18</w:t>
      </w:r>
      <w:r w:rsidR="004F621F">
        <w:rPr>
          <w:sz w:val="22"/>
          <w:lang w:val="ru-RU"/>
        </w:rPr>
        <w:t>, Отдел МВД России по Сегежскому району, прокуратура г. Сегежи и Сегежского района.</w:t>
      </w:r>
      <w:r w:rsidR="00CE117D">
        <w:rPr>
          <w:sz w:val="22"/>
        </w:rPr>
        <w:t xml:space="preserve"> </w:t>
      </w:r>
    </w:p>
    <w:p w:rsidR="009E506A" w:rsidRDefault="00B30495" w:rsidP="00D54455">
      <w:pPr>
        <w:spacing w:line="276" w:lineRule="auto"/>
        <w:ind w:firstLine="708"/>
        <w:jc w:val="center"/>
        <w:rPr>
          <w:rFonts w:eastAsia="Calibri"/>
          <w:lang w:eastAsia="en-US"/>
        </w:rPr>
      </w:pPr>
      <w:r w:rsidRPr="00B3049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672E95">
        <w:rPr>
          <w:rFonts w:eastAsia="Calibri"/>
          <w:lang w:eastAsia="en-US"/>
        </w:rPr>
        <w:t xml:space="preserve">         </w:t>
      </w:r>
      <w:r w:rsidR="00672E95">
        <w:rPr>
          <w:rFonts w:eastAsia="Calibri"/>
          <w:lang w:eastAsia="en-US"/>
        </w:rPr>
        <w:tab/>
      </w:r>
      <w:r w:rsidRPr="00B30495">
        <w:rPr>
          <w:rFonts w:eastAsia="Calibri"/>
          <w:lang w:eastAsia="en-US"/>
        </w:rPr>
        <w:t xml:space="preserve">УТВЕРЖДЕН </w:t>
      </w:r>
    </w:p>
    <w:p w:rsidR="00672E95" w:rsidRDefault="00235FD8" w:rsidP="007A57D6">
      <w:pPr>
        <w:spacing w:line="276" w:lineRule="auto"/>
        <w:ind w:left="4728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B30495">
        <w:rPr>
          <w:rFonts w:eastAsia="Calibri"/>
          <w:lang w:eastAsia="en-US"/>
        </w:rPr>
        <w:t xml:space="preserve">остановлением администрации </w:t>
      </w:r>
      <w:r w:rsidR="007A57D6">
        <w:rPr>
          <w:rFonts w:eastAsia="Calibri"/>
          <w:lang w:eastAsia="en-US"/>
        </w:rPr>
        <w:t xml:space="preserve">  </w:t>
      </w:r>
      <w:r w:rsidR="00B30495">
        <w:rPr>
          <w:rFonts w:eastAsia="Calibri"/>
          <w:lang w:eastAsia="en-US"/>
        </w:rPr>
        <w:t xml:space="preserve">Сегежского муниципального района </w:t>
      </w:r>
    </w:p>
    <w:p w:rsidR="00B30495" w:rsidRPr="00B30495" w:rsidRDefault="00B30495" w:rsidP="007A57D6">
      <w:pPr>
        <w:spacing w:line="276" w:lineRule="auto"/>
        <w:ind w:left="4728"/>
        <w:rPr>
          <w:rFonts w:eastAsia="Calibri"/>
          <w:lang w:eastAsia="en-US"/>
        </w:rPr>
      </w:pPr>
      <w:r w:rsidRPr="004F621F">
        <w:rPr>
          <w:rFonts w:eastAsia="Calibri"/>
          <w:lang w:eastAsia="en-US"/>
        </w:rPr>
        <w:t xml:space="preserve">от </w:t>
      </w:r>
      <w:r w:rsidR="00672E95" w:rsidRPr="004F621F">
        <w:rPr>
          <w:rFonts w:eastAsia="Calibri"/>
          <w:lang w:eastAsia="en-US"/>
        </w:rPr>
        <w:t xml:space="preserve"> </w:t>
      </w:r>
      <w:r w:rsidR="004F621F" w:rsidRPr="004F621F">
        <w:rPr>
          <w:rFonts w:eastAsia="Calibri"/>
          <w:lang w:eastAsia="en-US"/>
        </w:rPr>
        <w:t>22</w:t>
      </w:r>
      <w:r w:rsidR="00672E95" w:rsidRPr="004F621F">
        <w:rPr>
          <w:rFonts w:eastAsia="Calibri"/>
          <w:lang w:eastAsia="en-US"/>
        </w:rPr>
        <w:t xml:space="preserve"> </w:t>
      </w:r>
      <w:r w:rsidRPr="004F621F">
        <w:rPr>
          <w:rFonts w:eastAsia="Calibri"/>
          <w:lang w:eastAsia="en-US"/>
        </w:rPr>
        <w:t xml:space="preserve"> декабря </w:t>
      </w:r>
      <w:r w:rsidR="00672E95" w:rsidRPr="004F621F">
        <w:rPr>
          <w:rFonts w:eastAsia="Calibri"/>
          <w:lang w:eastAsia="en-US"/>
        </w:rPr>
        <w:t xml:space="preserve"> </w:t>
      </w:r>
      <w:r w:rsidRPr="004F621F">
        <w:rPr>
          <w:rFonts w:eastAsia="Calibri"/>
          <w:lang w:eastAsia="en-US"/>
        </w:rPr>
        <w:t>2017 г. №</w:t>
      </w:r>
      <w:r w:rsidR="00672E95" w:rsidRPr="004F621F">
        <w:rPr>
          <w:rFonts w:eastAsia="Calibri"/>
          <w:lang w:eastAsia="en-US"/>
        </w:rPr>
        <w:t xml:space="preserve">  </w:t>
      </w:r>
      <w:r w:rsidR="004F621F" w:rsidRPr="004F621F">
        <w:rPr>
          <w:rFonts w:eastAsia="Calibri"/>
          <w:lang w:eastAsia="en-US"/>
        </w:rPr>
        <w:t>1002</w:t>
      </w:r>
      <w:r w:rsidR="00672E95">
        <w:rPr>
          <w:rFonts w:eastAsia="Calibri"/>
          <w:lang w:eastAsia="en-US"/>
        </w:rPr>
        <w:t xml:space="preserve"> </w:t>
      </w:r>
    </w:p>
    <w:p w:rsidR="005B57F3" w:rsidRDefault="005B57F3" w:rsidP="00D5445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5B57F3" w:rsidRPr="004F621F" w:rsidRDefault="00B30495" w:rsidP="004F621F">
      <w:pPr>
        <w:ind w:right="-86"/>
        <w:jc w:val="center"/>
        <w:rPr>
          <w:rFonts w:eastAsia="Calibri"/>
          <w:b/>
          <w:lang w:eastAsia="en-US"/>
        </w:rPr>
      </w:pPr>
      <w:r w:rsidRPr="004F621F">
        <w:rPr>
          <w:rFonts w:eastAsia="Calibri"/>
          <w:b/>
          <w:lang w:eastAsia="en-US"/>
        </w:rPr>
        <w:t xml:space="preserve">ПОРЯДОК </w:t>
      </w:r>
    </w:p>
    <w:p w:rsidR="005B57F3" w:rsidRPr="004F621F" w:rsidRDefault="005B57F3" w:rsidP="004F621F">
      <w:pPr>
        <w:widowControl w:val="0"/>
        <w:ind w:right="-86"/>
        <w:jc w:val="center"/>
        <w:rPr>
          <w:lang w:eastAsia="en-US"/>
        </w:rPr>
      </w:pPr>
      <w:r w:rsidRPr="004F621F">
        <w:rPr>
          <w:b/>
          <w:bCs/>
          <w:spacing w:val="20"/>
          <w:lang w:eastAsia="en-US"/>
        </w:rPr>
        <w:t xml:space="preserve"> </w:t>
      </w:r>
      <w:r w:rsidRPr="004F621F">
        <w:rPr>
          <w:b/>
          <w:bCs/>
          <w:lang w:eastAsia="en-US"/>
        </w:rPr>
        <w:t>предоставления</w:t>
      </w:r>
      <w:r w:rsidRPr="004F621F">
        <w:rPr>
          <w:b/>
          <w:bCs/>
          <w:spacing w:val="9"/>
          <w:lang w:eastAsia="en-US"/>
        </w:rPr>
        <w:t xml:space="preserve"> </w:t>
      </w:r>
      <w:r w:rsidRPr="004F621F">
        <w:rPr>
          <w:b/>
          <w:bCs/>
          <w:lang w:eastAsia="en-US"/>
        </w:rPr>
        <w:t>депутатам</w:t>
      </w:r>
      <w:r w:rsidRPr="004F621F">
        <w:rPr>
          <w:b/>
          <w:bCs/>
          <w:spacing w:val="33"/>
          <w:lang w:eastAsia="en-US"/>
        </w:rPr>
        <w:t xml:space="preserve"> </w:t>
      </w:r>
      <w:r w:rsidRPr="004F621F">
        <w:rPr>
          <w:b/>
          <w:bCs/>
          <w:lang w:eastAsia="en-US"/>
        </w:rPr>
        <w:t>Гос</w:t>
      </w:r>
      <w:r w:rsidRPr="004F621F">
        <w:rPr>
          <w:b/>
          <w:bCs/>
          <w:spacing w:val="17"/>
          <w:lang w:eastAsia="en-US"/>
        </w:rPr>
        <w:t>у</w:t>
      </w:r>
      <w:r w:rsidRPr="004F621F">
        <w:rPr>
          <w:b/>
          <w:bCs/>
          <w:spacing w:val="7"/>
          <w:lang w:eastAsia="en-US"/>
        </w:rPr>
        <w:t>д</w:t>
      </w:r>
      <w:r w:rsidRPr="004F621F">
        <w:rPr>
          <w:b/>
          <w:bCs/>
          <w:lang w:eastAsia="en-US"/>
        </w:rPr>
        <w:t>арственной</w:t>
      </w:r>
      <w:r w:rsidRPr="004F621F">
        <w:rPr>
          <w:b/>
          <w:bCs/>
          <w:spacing w:val="17"/>
          <w:lang w:eastAsia="en-US"/>
        </w:rPr>
        <w:t xml:space="preserve"> </w:t>
      </w:r>
      <w:r w:rsidRPr="004F621F">
        <w:rPr>
          <w:b/>
          <w:bCs/>
          <w:lang w:eastAsia="en-US"/>
        </w:rPr>
        <w:t>Дум</w:t>
      </w:r>
      <w:r w:rsidRPr="004F621F">
        <w:rPr>
          <w:b/>
          <w:bCs/>
          <w:spacing w:val="-38"/>
          <w:lang w:eastAsia="en-US"/>
        </w:rPr>
        <w:t xml:space="preserve"> </w:t>
      </w:r>
      <w:r w:rsidRPr="004F621F">
        <w:rPr>
          <w:b/>
          <w:bCs/>
          <w:lang w:eastAsia="en-US"/>
        </w:rPr>
        <w:t>ы</w:t>
      </w:r>
      <w:r w:rsidRPr="004F621F">
        <w:rPr>
          <w:b/>
          <w:bCs/>
          <w:w w:val="94"/>
          <w:lang w:eastAsia="en-US"/>
        </w:rPr>
        <w:t xml:space="preserve"> </w:t>
      </w:r>
      <w:r w:rsidRPr="004F621F">
        <w:rPr>
          <w:b/>
          <w:bCs/>
          <w:lang w:eastAsia="en-US"/>
        </w:rPr>
        <w:t>Федерального</w:t>
      </w:r>
      <w:r w:rsidRPr="004F621F">
        <w:rPr>
          <w:b/>
          <w:bCs/>
          <w:spacing w:val="38"/>
          <w:lang w:eastAsia="en-US"/>
        </w:rPr>
        <w:t xml:space="preserve"> </w:t>
      </w:r>
      <w:r w:rsidRPr="004F621F">
        <w:rPr>
          <w:b/>
          <w:bCs/>
          <w:lang w:eastAsia="en-US"/>
        </w:rPr>
        <w:t>Собрания</w:t>
      </w:r>
      <w:r w:rsidRPr="004F621F">
        <w:rPr>
          <w:b/>
          <w:bCs/>
          <w:spacing w:val="25"/>
          <w:lang w:eastAsia="en-US"/>
        </w:rPr>
        <w:t xml:space="preserve"> </w:t>
      </w:r>
      <w:r w:rsidRPr="004F621F">
        <w:rPr>
          <w:b/>
          <w:bCs/>
          <w:lang w:eastAsia="en-US"/>
        </w:rPr>
        <w:t>Российской</w:t>
      </w:r>
      <w:r w:rsidRPr="004F621F">
        <w:rPr>
          <w:b/>
          <w:bCs/>
          <w:spacing w:val="46"/>
          <w:lang w:eastAsia="en-US"/>
        </w:rPr>
        <w:t xml:space="preserve"> </w:t>
      </w:r>
      <w:r w:rsidRPr="004F621F">
        <w:rPr>
          <w:b/>
          <w:bCs/>
          <w:lang w:eastAsia="en-US"/>
        </w:rPr>
        <w:t>Ф</w:t>
      </w:r>
      <w:r w:rsidRPr="004F621F">
        <w:rPr>
          <w:b/>
          <w:bCs/>
          <w:spacing w:val="-10"/>
          <w:lang w:eastAsia="en-US"/>
        </w:rPr>
        <w:t>е</w:t>
      </w:r>
      <w:r w:rsidRPr="004F621F">
        <w:rPr>
          <w:b/>
          <w:bCs/>
          <w:lang w:eastAsia="en-US"/>
        </w:rPr>
        <w:t>д</w:t>
      </w:r>
      <w:r w:rsidRPr="004F621F">
        <w:rPr>
          <w:b/>
          <w:bCs/>
          <w:spacing w:val="18"/>
          <w:lang w:eastAsia="en-US"/>
        </w:rPr>
        <w:t>е</w:t>
      </w:r>
      <w:r w:rsidRPr="004F621F">
        <w:rPr>
          <w:b/>
          <w:bCs/>
          <w:lang w:eastAsia="en-US"/>
        </w:rPr>
        <w:t>рации,</w:t>
      </w:r>
      <w:r w:rsidRPr="004F621F">
        <w:rPr>
          <w:b/>
          <w:bCs/>
          <w:spacing w:val="6"/>
          <w:lang w:eastAsia="en-US"/>
        </w:rPr>
        <w:t xml:space="preserve"> </w:t>
      </w:r>
      <w:r w:rsidRPr="004F621F">
        <w:rPr>
          <w:b/>
          <w:bCs/>
          <w:lang w:eastAsia="en-US"/>
        </w:rPr>
        <w:t>депу</w:t>
      </w:r>
      <w:r w:rsidRPr="004F621F">
        <w:rPr>
          <w:b/>
          <w:bCs/>
          <w:spacing w:val="13"/>
          <w:lang w:eastAsia="en-US"/>
        </w:rPr>
        <w:t>т</w:t>
      </w:r>
      <w:r w:rsidRPr="004F621F">
        <w:rPr>
          <w:b/>
          <w:bCs/>
          <w:lang w:eastAsia="en-US"/>
        </w:rPr>
        <w:t>атам</w:t>
      </w:r>
      <w:r w:rsidRPr="004F621F">
        <w:rPr>
          <w:b/>
          <w:bCs/>
          <w:w w:val="99"/>
          <w:lang w:eastAsia="en-US"/>
        </w:rPr>
        <w:t xml:space="preserve"> </w:t>
      </w:r>
      <w:r w:rsidRPr="004F621F">
        <w:rPr>
          <w:b/>
          <w:bCs/>
          <w:lang w:eastAsia="en-US"/>
        </w:rPr>
        <w:t>Законодательного</w:t>
      </w:r>
      <w:r w:rsidRPr="004F621F">
        <w:rPr>
          <w:b/>
          <w:bCs/>
          <w:spacing w:val="14"/>
          <w:lang w:eastAsia="en-US"/>
        </w:rPr>
        <w:t xml:space="preserve"> </w:t>
      </w:r>
      <w:r w:rsidRPr="004F621F">
        <w:rPr>
          <w:b/>
          <w:bCs/>
          <w:lang w:eastAsia="en-US"/>
        </w:rPr>
        <w:t>Собрания</w:t>
      </w:r>
      <w:r w:rsidRPr="004F621F">
        <w:rPr>
          <w:b/>
          <w:bCs/>
          <w:spacing w:val="26"/>
          <w:lang w:eastAsia="en-US"/>
        </w:rPr>
        <w:t xml:space="preserve"> </w:t>
      </w:r>
      <w:r w:rsidRPr="004F621F">
        <w:rPr>
          <w:b/>
          <w:bCs/>
          <w:lang w:eastAsia="en-US"/>
        </w:rPr>
        <w:t>Республики</w:t>
      </w:r>
      <w:r w:rsidRPr="004F621F">
        <w:rPr>
          <w:b/>
          <w:bCs/>
          <w:spacing w:val="34"/>
          <w:lang w:eastAsia="en-US"/>
        </w:rPr>
        <w:t xml:space="preserve"> </w:t>
      </w:r>
      <w:r w:rsidRPr="004F621F">
        <w:rPr>
          <w:b/>
          <w:bCs/>
          <w:lang w:eastAsia="en-US"/>
        </w:rPr>
        <w:t>Карелия,</w:t>
      </w:r>
      <w:r w:rsidRPr="004F621F">
        <w:rPr>
          <w:b/>
          <w:bCs/>
          <w:spacing w:val="11"/>
          <w:lang w:eastAsia="en-US"/>
        </w:rPr>
        <w:t xml:space="preserve"> </w:t>
      </w:r>
      <w:r w:rsidRPr="004F621F">
        <w:rPr>
          <w:b/>
          <w:bCs/>
          <w:lang w:eastAsia="en-US"/>
        </w:rPr>
        <w:t>депутатам</w:t>
      </w:r>
      <w:r w:rsidRPr="004F621F">
        <w:rPr>
          <w:b/>
          <w:bCs/>
          <w:spacing w:val="31"/>
          <w:lang w:eastAsia="en-US"/>
        </w:rPr>
        <w:t xml:space="preserve"> </w:t>
      </w:r>
      <w:r w:rsidRPr="004F621F">
        <w:rPr>
          <w:b/>
          <w:bCs/>
          <w:lang w:eastAsia="en-US"/>
        </w:rPr>
        <w:t>органов местного</w:t>
      </w:r>
      <w:r w:rsidRPr="004F621F">
        <w:rPr>
          <w:b/>
          <w:bCs/>
          <w:spacing w:val="14"/>
          <w:lang w:eastAsia="en-US"/>
        </w:rPr>
        <w:t xml:space="preserve"> </w:t>
      </w:r>
      <w:r w:rsidRPr="004F621F">
        <w:rPr>
          <w:b/>
          <w:bCs/>
          <w:lang w:eastAsia="en-US"/>
        </w:rPr>
        <w:t>самоуправления</w:t>
      </w:r>
      <w:r w:rsidRPr="004F621F">
        <w:rPr>
          <w:b/>
          <w:bCs/>
          <w:spacing w:val="42"/>
          <w:lang w:eastAsia="en-US"/>
        </w:rPr>
        <w:t xml:space="preserve"> </w:t>
      </w:r>
      <w:r w:rsidRPr="004F621F">
        <w:rPr>
          <w:b/>
          <w:bCs/>
          <w:lang w:eastAsia="en-US"/>
        </w:rPr>
        <w:t>поме</w:t>
      </w:r>
      <w:r w:rsidRPr="004F621F">
        <w:rPr>
          <w:b/>
          <w:bCs/>
          <w:spacing w:val="14"/>
          <w:lang w:eastAsia="en-US"/>
        </w:rPr>
        <w:t>щ</w:t>
      </w:r>
      <w:r w:rsidRPr="004F621F">
        <w:rPr>
          <w:b/>
          <w:bCs/>
          <w:spacing w:val="4"/>
          <w:lang w:eastAsia="en-US"/>
        </w:rPr>
        <w:t>е</w:t>
      </w:r>
      <w:r w:rsidRPr="004F621F">
        <w:rPr>
          <w:b/>
          <w:bCs/>
          <w:lang w:eastAsia="en-US"/>
        </w:rPr>
        <w:t>ний</w:t>
      </w:r>
      <w:r w:rsidRPr="004F621F">
        <w:rPr>
          <w:b/>
          <w:bCs/>
          <w:spacing w:val="-5"/>
          <w:lang w:eastAsia="en-US"/>
        </w:rPr>
        <w:t xml:space="preserve"> </w:t>
      </w:r>
      <w:r w:rsidRPr="004F621F">
        <w:rPr>
          <w:b/>
          <w:bCs/>
          <w:lang w:eastAsia="en-US"/>
        </w:rPr>
        <w:t>д</w:t>
      </w:r>
      <w:r w:rsidRPr="004F621F">
        <w:rPr>
          <w:b/>
          <w:bCs/>
          <w:spacing w:val="8"/>
          <w:lang w:eastAsia="en-US"/>
        </w:rPr>
        <w:t>л</w:t>
      </w:r>
      <w:r w:rsidRPr="004F621F">
        <w:rPr>
          <w:b/>
          <w:bCs/>
          <w:lang w:eastAsia="en-US"/>
        </w:rPr>
        <w:t>я</w:t>
      </w:r>
      <w:r w:rsidRPr="004F621F">
        <w:rPr>
          <w:b/>
          <w:bCs/>
          <w:spacing w:val="17"/>
          <w:lang w:eastAsia="en-US"/>
        </w:rPr>
        <w:t xml:space="preserve"> </w:t>
      </w:r>
      <w:r w:rsidRPr="004F621F">
        <w:rPr>
          <w:b/>
          <w:bCs/>
          <w:lang w:eastAsia="en-US"/>
        </w:rPr>
        <w:t>пров</w:t>
      </w:r>
      <w:r w:rsidRPr="004F621F">
        <w:rPr>
          <w:b/>
          <w:bCs/>
          <w:spacing w:val="1"/>
          <w:lang w:eastAsia="en-US"/>
        </w:rPr>
        <w:t>е</w:t>
      </w:r>
      <w:r w:rsidRPr="004F621F">
        <w:rPr>
          <w:b/>
          <w:bCs/>
          <w:lang w:eastAsia="en-US"/>
        </w:rPr>
        <w:t>д</w:t>
      </w:r>
      <w:r w:rsidRPr="004F621F">
        <w:rPr>
          <w:b/>
          <w:bCs/>
          <w:spacing w:val="18"/>
          <w:lang w:eastAsia="en-US"/>
        </w:rPr>
        <w:t>е</w:t>
      </w:r>
      <w:r w:rsidRPr="004F621F">
        <w:rPr>
          <w:b/>
          <w:bCs/>
          <w:lang w:eastAsia="en-US"/>
        </w:rPr>
        <w:t>ния</w:t>
      </w:r>
      <w:r w:rsidRPr="004F621F">
        <w:rPr>
          <w:b/>
          <w:bCs/>
          <w:spacing w:val="11"/>
          <w:lang w:eastAsia="en-US"/>
        </w:rPr>
        <w:t xml:space="preserve"> </w:t>
      </w:r>
      <w:r w:rsidRPr="004F621F">
        <w:rPr>
          <w:b/>
          <w:bCs/>
          <w:lang w:eastAsia="en-US"/>
        </w:rPr>
        <w:t>встреч</w:t>
      </w:r>
      <w:r w:rsidRPr="004F621F">
        <w:rPr>
          <w:b/>
          <w:bCs/>
          <w:spacing w:val="10"/>
          <w:lang w:eastAsia="en-US"/>
        </w:rPr>
        <w:t xml:space="preserve"> </w:t>
      </w:r>
      <w:r w:rsidRPr="004F621F">
        <w:rPr>
          <w:b/>
          <w:bCs/>
          <w:lang w:eastAsia="en-US"/>
        </w:rPr>
        <w:t>с избирателями</w:t>
      </w:r>
    </w:p>
    <w:p w:rsidR="005B57F3" w:rsidRPr="005B57F3" w:rsidRDefault="005B57F3" w:rsidP="005B57F3">
      <w:pPr>
        <w:widowControl w:val="0"/>
        <w:spacing w:before="7" w:line="120" w:lineRule="exact"/>
        <w:rPr>
          <w:rFonts w:ascii="Calibri" w:eastAsia="Calibri" w:hAnsi="Calibri"/>
          <w:sz w:val="12"/>
          <w:szCs w:val="12"/>
          <w:lang w:eastAsia="en-US"/>
        </w:rPr>
      </w:pPr>
    </w:p>
    <w:p w:rsidR="005B57F3" w:rsidRPr="005B57F3" w:rsidRDefault="005B57F3" w:rsidP="005B57F3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7B1826" w:rsidRPr="004A4B21" w:rsidRDefault="008B12F2" w:rsidP="00672E95">
      <w:pPr>
        <w:widowControl w:val="0"/>
        <w:ind w:right="56" w:firstLine="709"/>
        <w:jc w:val="both"/>
      </w:pPr>
      <w:r w:rsidRPr="004A4B21">
        <w:rPr>
          <w:rFonts w:eastAsia="Arial"/>
          <w:bCs/>
          <w:spacing w:val="3"/>
          <w:lang w:eastAsia="en-US"/>
        </w:rPr>
        <w:t xml:space="preserve">1. </w:t>
      </w:r>
      <w:r w:rsidR="00672E95">
        <w:rPr>
          <w:rFonts w:eastAsia="Arial"/>
          <w:bCs/>
          <w:spacing w:val="3"/>
          <w:lang w:eastAsia="en-US"/>
        </w:rPr>
        <w:t xml:space="preserve"> </w:t>
      </w:r>
      <w:r w:rsidR="005B57F3" w:rsidRPr="005B57F3">
        <w:rPr>
          <w:lang w:eastAsia="en-US"/>
        </w:rPr>
        <w:t xml:space="preserve">Помещения </w:t>
      </w:r>
      <w:r w:rsidR="005B57F3" w:rsidRPr="005B57F3">
        <w:rPr>
          <w:spacing w:val="3"/>
          <w:lang w:eastAsia="en-US"/>
        </w:rPr>
        <w:t xml:space="preserve"> </w:t>
      </w:r>
      <w:r w:rsidR="005B57F3" w:rsidRPr="005B57F3">
        <w:rPr>
          <w:lang w:eastAsia="en-US"/>
        </w:rPr>
        <w:t xml:space="preserve">депутатам  Государственной </w:t>
      </w:r>
      <w:r w:rsidR="005B57F3" w:rsidRPr="005B57F3">
        <w:rPr>
          <w:spacing w:val="26"/>
          <w:lang w:eastAsia="en-US"/>
        </w:rPr>
        <w:t xml:space="preserve"> </w:t>
      </w:r>
      <w:r w:rsidR="005B57F3" w:rsidRPr="005B57F3">
        <w:rPr>
          <w:lang w:eastAsia="en-US"/>
        </w:rPr>
        <w:t xml:space="preserve">Думы </w:t>
      </w:r>
      <w:r w:rsidR="005B57F3" w:rsidRPr="005B57F3">
        <w:rPr>
          <w:spacing w:val="13"/>
          <w:lang w:eastAsia="en-US"/>
        </w:rPr>
        <w:t xml:space="preserve"> </w:t>
      </w:r>
      <w:r w:rsidR="005B57F3" w:rsidRPr="005B57F3">
        <w:rPr>
          <w:lang w:eastAsia="en-US"/>
        </w:rPr>
        <w:t>Федерального</w:t>
      </w:r>
      <w:r w:rsidR="005B57F3" w:rsidRPr="005B57F3">
        <w:rPr>
          <w:w w:val="103"/>
          <w:lang w:eastAsia="en-US"/>
        </w:rPr>
        <w:t xml:space="preserve"> </w:t>
      </w:r>
      <w:r w:rsidR="005B57F3" w:rsidRPr="005B57F3">
        <w:rPr>
          <w:lang w:eastAsia="en-US"/>
        </w:rPr>
        <w:t>Собрания</w:t>
      </w:r>
      <w:r w:rsidR="005B57F3" w:rsidRPr="005B57F3">
        <w:rPr>
          <w:spacing w:val="53"/>
          <w:lang w:eastAsia="en-US"/>
        </w:rPr>
        <w:t xml:space="preserve"> </w:t>
      </w:r>
      <w:r w:rsidR="005B57F3" w:rsidRPr="005B57F3">
        <w:rPr>
          <w:lang w:eastAsia="en-US"/>
        </w:rPr>
        <w:t>Российской</w:t>
      </w:r>
      <w:r w:rsidR="005B57F3" w:rsidRPr="005B57F3">
        <w:rPr>
          <w:spacing w:val="61"/>
          <w:lang w:eastAsia="en-US"/>
        </w:rPr>
        <w:t xml:space="preserve"> </w:t>
      </w:r>
      <w:r w:rsidR="005B57F3" w:rsidRPr="005B57F3">
        <w:rPr>
          <w:lang w:eastAsia="en-US"/>
        </w:rPr>
        <w:t>Ф</w:t>
      </w:r>
      <w:r w:rsidR="005B57F3" w:rsidRPr="005B57F3">
        <w:rPr>
          <w:spacing w:val="-7"/>
          <w:lang w:eastAsia="en-US"/>
        </w:rPr>
        <w:t>е</w:t>
      </w:r>
      <w:r w:rsidR="005B57F3" w:rsidRPr="005B57F3">
        <w:rPr>
          <w:lang w:eastAsia="en-US"/>
        </w:rPr>
        <w:t>д</w:t>
      </w:r>
      <w:r w:rsidR="005B57F3" w:rsidRPr="005B57F3">
        <w:rPr>
          <w:spacing w:val="-1"/>
          <w:lang w:eastAsia="en-US"/>
        </w:rPr>
        <w:t>е</w:t>
      </w:r>
      <w:r w:rsidR="005B57F3" w:rsidRPr="005B57F3">
        <w:rPr>
          <w:lang w:eastAsia="en-US"/>
        </w:rPr>
        <w:t>рации</w:t>
      </w:r>
      <w:r w:rsidR="005B57F3" w:rsidRPr="005B57F3">
        <w:rPr>
          <w:w w:val="110"/>
          <w:lang w:eastAsia="en-US"/>
        </w:rPr>
        <w:t>,</w:t>
      </w:r>
      <w:r w:rsidR="005B57F3" w:rsidRPr="005B57F3">
        <w:rPr>
          <w:spacing w:val="43"/>
          <w:w w:val="110"/>
          <w:lang w:eastAsia="en-US"/>
        </w:rPr>
        <w:t xml:space="preserve"> </w:t>
      </w:r>
      <w:r w:rsidR="005B57F3" w:rsidRPr="005B57F3">
        <w:rPr>
          <w:lang w:eastAsia="en-US"/>
        </w:rPr>
        <w:t>д</w:t>
      </w:r>
      <w:r w:rsidR="005B57F3" w:rsidRPr="005B57F3">
        <w:rPr>
          <w:spacing w:val="5"/>
          <w:lang w:eastAsia="en-US"/>
        </w:rPr>
        <w:t>е</w:t>
      </w:r>
      <w:r w:rsidR="005B57F3" w:rsidRPr="005B57F3">
        <w:rPr>
          <w:lang w:eastAsia="en-US"/>
        </w:rPr>
        <w:t>путатам</w:t>
      </w:r>
      <w:r w:rsidR="005B57F3" w:rsidRPr="005B57F3">
        <w:rPr>
          <w:spacing w:val="46"/>
          <w:lang w:eastAsia="en-US"/>
        </w:rPr>
        <w:t xml:space="preserve"> </w:t>
      </w:r>
      <w:r w:rsidR="005B57F3" w:rsidRPr="005B57F3">
        <w:rPr>
          <w:lang w:eastAsia="en-US"/>
        </w:rPr>
        <w:t>Законодательного</w:t>
      </w:r>
      <w:r w:rsidR="005B57F3" w:rsidRPr="005B57F3">
        <w:rPr>
          <w:spacing w:val="5"/>
          <w:lang w:eastAsia="en-US"/>
        </w:rPr>
        <w:t xml:space="preserve"> </w:t>
      </w:r>
      <w:r w:rsidR="005B57F3" w:rsidRPr="005B57F3">
        <w:rPr>
          <w:lang w:eastAsia="en-US"/>
        </w:rPr>
        <w:t>Собрания</w:t>
      </w:r>
      <w:r w:rsidR="005B57F3" w:rsidRPr="005B57F3">
        <w:rPr>
          <w:w w:val="103"/>
          <w:lang w:eastAsia="en-US"/>
        </w:rPr>
        <w:t xml:space="preserve"> </w:t>
      </w:r>
      <w:r w:rsidR="005B57F3" w:rsidRPr="005B57F3">
        <w:rPr>
          <w:lang w:eastAsia="en-US"/>
        </w:rPr>
        <w:t>Республики</w:t>
      </w:r>
      <w:r w:rsidR="005B57F3" w:rsidRPr="005B57F3">
        <w:rPr>
          <w:spacing w:val="7"/>
          <w:lang w:eastAsia="en-US"/>
        </w:rPr>
        <w:t xml:space="preserve"> </w:t>
      </w:r>
      <w:r w:rsidR="005B57F3" w:rsidRPr="005B57F3">
        <w:rPr>
          <w:lang w:eastAsia="en-US"/>
        </w:rPr>
        <w:t>Карелия,</w:t>
      </w:r>
      <w:r w:rsidR="005B57F3" w:rsidRPr="005B57F3">
        <w:rPr>
          <w:spacing w:val="36"/>
          <w:lang w:eastAsia="en-US"/>
        </w:rPr>
        <w:t xml:space="preserve"> </w:t>
      </w:r>
      <w:r w:rsidR="005B57F3" w:rsidRPr="005B57F3">
        <w:rPr>
          <w:lang w:eastAsia="en-US"/>
        </w:rPr>
        <w:t>депутатам</w:t>
      </w:r>
      <w:r w:rsidR="005B57F3" w:rsidRPr="005B57F3">
        <w:rPr>
          <w:spacing w:val="50"/>
          <w:lang w:eastAsia="en-US"/>
        </w:rPr>
        <w:t xml:space="preserve"> </w:t>
      </w:r>
      <w:r w:rsidR="005B57F3" w:rsidRPr="005B57F3">
        <w:rPr>
          <w:lang w:eastAsia="en-US"/>
        </w:rPr>
        <w:t>органов</w:t>
      </w:r>
      <w:r w:rsidR="005B57F3" w:rsidRPr="005B57F3">
        <w:rPr>
          <w:spacing w:val="43"/>
          <w:lang w:eastAsia="en-US"/>
        </w:rPr>
        <w:t xml:space="preserve"> </w:t>
      </w:r>
      <w:r w:rsidR="005B57F3" w:rsidRPr="005B57F3">
        <w:rPr>
          <w:lang w:eastAsia="en-US"/>
        </w:rPr>
        <w:t>местного</w:t>
      </w:r>
      <w:r w:rsidR="005B57F3" w:rsidRPr="005B57F3">
        <w:rPr>
          <w:spacing w:val="49"/>
          <w:lang w:eastAsia="en-US"/>
        </w:rPr>
        <w:t xml:space="preserve"> </w:t>
      </w:r>
      <w:r w:rsidR="005B57F3" w:rsidRPr="005B57F3">
        <w:rPr>
          <w:lang w:eastAsia="en-US"/>
        </w:rPr>
        <w:t>самоуправления</w:t>
      </w:r>
      <w:r w:rsidR="005B57F3" w:rsidRPr="005B57F3">
        <w:rPr>
          <w:spacing w:val="43"/>
          <w:lang w:eastAsia="en-US"/>
        </w:rPr>
        <w:t xml:space="preserve"> </w:t>
      </w:r>
      <w:r w:rsidR="005B57F3" w:rsidRPr="005B57F3">
        <w:rPr>
          <w:lang w:eastAsia="en-US"/>
        </w:rPr>
        <w:t>(далее</w:t>
      </w:r>
      <w:r w:rsidR="005B57F3" w:rsidRPr="005B57F3">
        <w:rPr>
          <w:spacing w:val="8"/>
          <w:lang w:eastAsia="en-US"/>
        </w:rPr>
        <w:t xml:space="preserve"> </w:t>
      </w:r>
      <w:r w:rsidR="005B57F3" w:rsidRPr="005B57F3">
        <w:rPr>
          <w:w w:val="185"/>
          <w:lang w:eastAsia="en-US"/>
        </w:rPr>
        <w:t>-</w:t>
      </w:r>
      <w:r w:rsidR="005B57F3" w:rsidRPr="005B57F3">
        <w:rPr>
          <w:w w:val="215"/>
          <w:lang w:eastAsia="en-US"/>
        </w:rPr>
        <w:t xml:space="preserve"> </w:t>
      </w:r>
      <w:r w:rsidR="005B57F3" w:rsidRPr="005B57F3">
        <w:rPr>
          <w:lang w:eastAsia="en-US"/>
        </w:rPr>
        <w:t>депутаты)</w:t>
      </w:r>
      <w:r w:rsidR="005B57F3" w:rsidRPr="005B57F3">
        <w:rPr>
          <w:spacing w:val="10"/>
          <w:lang w:eastAsia="en-US"/>
        </w:rPr>
        <w:t xml:space="preserve"> </w:t>
      </w:r>
      <w:r w:rsidR="005B57F3" w:rsidRPr="005B57F3">
        <w:rPr>
          <w:lang w:eastAsia="en-US"/>
        </w:rPr>
        <w:t>предоставляются</w:t>
      </w:r>
      <w:r w:rsidR="005B57F3" w:rsidRPr="005B57F3">
        <w:rPr>
          <w:spacing w:val="33"/>
          <w:lang w:eastAsia="en-US"/>
        </w:rPr>
        <w:t xml:space="preserve"> </w:t>
      </w:r>
      <w:r w:rsidR="005B57F3" w:rsidRPr="004A4B21">
        <w:rPr>
          <w:w w:val="80"/>
          <w:lang w:eastAsia="en-US"/>
        </w:rPr>
        <w:t xml:space="preserve">в </w:t>
      </w:r>
      <w:r w:rsidR="005B57F3" w:rsidRPr="005B57F3">
        <w:rPr>
          <w:spacing w:val="7"/>
          <w:w w:val="80"/>
          <w:lang w:eastAsia="en-US"/>
        </w:rPr>
        <w:t xml:space="preserve"> </w:t>
      </w:r>
      <w:r w:rsidR="005B57F3" w:rsidRPr="005B57F3">
        <w:rPr>
          <w:lang w:eastAsia="en-US"/>
        </w:rPr>
        <w:t>соответствии</w:t>
      </w:r>
      <w:r w:rsidR="005B57F3" w:rsidRPr="005B57F3">
        <w:rPr>
          <w:spacing w:val="11"/>
          <w:lang w:eastAsia="en-US"/>
        </w:rPr>
        <w:t xml:space="preserve"> </w:t>
      </w:r>
      <w:r w:rsidR="005B57F3" w:rsidRPr="005B57F3">
        <w:rPr>
          <w:lang w:eastAsia="en-US"/>
        </w:rPr>
        <w:t>с</w:t>
      </w:r>
      <w:r w:rsidR="005B57F3" w:rsidRPr="005B57F3">
        <w:rPr>
          <w:spacing w:val="50"/>
          <w:lang w:eastAsia="en-US"/>
        </w:rPr>
        <w:t xml:space="preserve"> </w:t>
      </w:r>
      <w:r w:rsidR="007B1826" w:rsidRPr="004A4B21">
        <w:t xml:space="preserve">частью </w:t>
      </w:r>
      <w:r w:rsidR="007B1826" w:rsidRPr="00672E95">
        <w:t xml:space="preserve">7   </w:t>
      </w:r>
      <w:hyperlink r:id="rId13" w:tooltip="Федеральный закон от 08.05.1994 N 3-ФЗ (ред. от 19.12.2016) &quot;О статусе члена Совета Федерации и статусе депутата Государственной Думы Федерального Собрания Российской Федерации&quot;------------ Недействующая редакция{КонсультантПлюс}" w:history="1">
        <w:r w:rsidR="007B1826" w:rsidRPr="00672E95">
          <w:t>статьи  8</w:t>
        </w:r>
      </w:hyperlink>
      <w:r w:rsidR="007B1826" w:rsidRPr="00672E95">
        <w:t xml:space="preserve"> Федерал</w:t>
      </w:r>
      <w:r w:rsidR="004F621F">
        <w:t>ьного закона от 8 мая 1994 г.  №</w:t>
      </w:r>
      <w:r w:rsidR="007B1826" w:rsidRPr="00672E95">
        <w:t xml:space="preserve"> 3-ФЗ "О статусе члена Совета Федерации и статусе депутата Государственной Думы Федерального Собрания Российской Федерации",  частью 5 </w:t>
      </w:r>
      <w:hyperlink r:id="rId14" w:tooltip="Федеральный закон от 06.10.1999 N 184-ФЗ (ред. от 01.06.2017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 w:rsidR="007B1826" w:rsidRPr="00672E95">
          <w:t>статьи   11</w:t>
        </w:r>
      </w:hyperlink>
      <w:r w:rsidR="007B1826" w:rsidRPr="00672E95">
        <w:t xml:space="preserve"> Федерально</w:t>
      </w:r>
      <w:r w:rsidR="004F621F">
        <w:t>го закона от 6 октября 1999 г. №</w:t>
      </w:r>
      <w:r w:rsidR="007B1826" w:rsidRPr="00672E95"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частью  5.3 </w:t>
      </w:r>
      <w:hyperlink r:id="rId15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4F621F">
          <w:t>статьи</w:t>
        </w:r>
        <w:r w:rsidR="007B1826" w:rsidRPr="00672E95">
          <w:t xml:space="preserve"> 40</w:t>
        </w:r>
      </w:hyperlink>
      <w:r w:rsidR="007B1826" w:rsidRPr="00672E95">
        <w:t xml:space="preserve"> Федерально</w:t>
      </w:r>
      <w:r w:rsidR="004F621F">
        <w:t>го закона от 6 октября 2003 г. №</w:t>
      </w:r>
      <w:r w:rsidR="007B1826" w:rsidRPr="00672E95">
        <w:t xml:space="preserve"> 131-ФЗ "Об общих принципах организации местного </w:t>
      </w:r>
      <w:r w:rsidR="007B1826" w:rsidRPr="004A4B21">
        <w:t>самоуправления в Российской Федерации".</w:t>
      </w:r>
    </w:p>
    <w:p w:rsidR="007767E4" w:rsidRPr="004A4B21" w:rsidRDefault="00672E95" w:rsidP="004F621F">
      <w:pPr>
        <w:ind w:firstLine="468"/>
        <w:jc w:val="both"/>
      </w:pPr>
      <w:r>
        <w:t xml:space="preserve">    </w:t>
      </w:r>
      <w:r w:rsidR="007767E4" w:rsidRPr="004A4B21">
        <w:t xml:space="preserve">2. </w:t>
      </w:r>
      <w:r>
        <w:t xml:space="preserve"> </w:t>
      </w:r>
      <w:r w:rsidR="007767E4" w:rsidRPr="004A4B21">
        <w:t>Для проведения встреч депутатов с избирателями предоставляются нежилые помещения, находящиеся в собственности муниципальных образов</w:t>
      </w:r>
      <w:r w:rsidR="00B30495">
        <w:t>а</w:t>
      </w:r>
      <w:r w:rsidR="007767E4" w:rsidRPr="004A4B21">
        <w:t>ний «Сегежский муниципальный район», городских и сельских поселений, входящих в состав Сегежского муниципального района (далее</w:t>
      </w:r>
      <w:r w:rsidR="004F621F">
        <w:t xml:space="preserve"> </w:t>
      </w:r>
      <w:r w:rsidR="007767E4" w:rsidRPr="004A4B21">
        <w:t>- поселения).  Перечень помещений для проведения встреч депутатов с избирателями утверждается постановлением администрации  Сегежского муниципального района по согласованию с администрациями поселений</w:t>
      </w:r>
      <w:r w:rsidR="00B30495">
        <w:t xml:space="preserve"> (далее</w:t>
      </w:r>
      <w:r w:rsidR="004F621F">
        <w:t xml:space="preserve">  </w:t>
      </w:r>
      <w:r w:rsidR="00B30495">
        <w:t>- Перечень)</w:t>
      </w:r>
      <w:r w:rsidR="007767E4" w:rsidRPr="004A4B21">
        <w:t>.</w:t>
      </w:r>
    </w:p>
    <w:p w:rsidR="00B30495" w:rsidRDefault="00672E95" w:rsidP="00672E95">
      <w:pPr>
        <w:widowControl w:val="0"/>
        <w:tabs>
          <w:tab w:val="left" w:pos="709"/>
        </w:tabs>
        <w:ind w:right="56" w:firstLine="468"/>
        <w:jc w:val="both"/>
        <w:rPr>
          <w:w w:val="110"/>
          <w:lang w:eastAsia="en-US"/>
        </w:rPr>
      </w:pPr>
      <w:r>
        <w:rPr>
          <w:w w:val="105"/>
          <w:lang w:eastAsia="en-US"/>
        </w:rPr>
        <w:t xml:space="preserve">    </w:t>
      </w:r>
      <w:r w:rsidR="007B1826" w:rsidRPr="004A4B21">
        <w:rPr>
          <w:w w:val="105"/>
          <w:lang w:eastAsia="en-US"/>
        </w:rPr>
        <w:t>3</w:t>
      </w:r>
      <w:r w:rsidR="005B57F3" w:rsidRPr="005B57F3">
        <w:rPr>
          <w:w w:val="105"/>
          <w:lang w:eastAsia="en-US"/>
        </w:rPr>
        <w:t xml:space="preserve">.  </w:t>
      </w:r>
      <w:r w:rsidR="007B1826" w:rsidRPr="004A4B21">
        <w:rPr>
          <w:w w:val="105"/>
          <w:lang w:eastAsia="en-US"/>
        </w:rPr>
        <w:t>Помещение</w:t>
      </w:r>
      <w:r w:rsidR="005B57F3" w:rsidRPr="005B57F3">
        <w:rPr>
          <w:w w:val="105"/>
          <w:lang w:eastAsia="en-US"/>
        </w:rPr>
        <w:t xml:space="preserve"> </w:t>
      </w:r>
      <w:r w:rsidR="005B57F3" w:rsidRPr="005B57F3">
        <w:rPr>
          <w:spacing w:val="31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 xml:space="preserve"> </w:t>
      </w:r>
      <w:r w:rsidR="005B57F3" w:rsidRPr="005B57F3">
        <w:rPr>
          <w:spacing w:val="26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 xml:space="preserve">для </w:t>
      </w:r>
      <w:r w:rsidR="005B57F3" w:rsidRPr="005B57F3">
        <w:rPr>
          <w:spacing w:val="8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 xml:space="preserve">проведения </w:t>
      </w:r>
      <w:r w:rsidR="005B57F3" w:rsidRPr="005B57F3">
        <w:rPr>
          <w:spacing w:val="31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 xml:space="preserve">встреч </w:t>
      </w:r>
      <w:r w:rsidR="005B57F3" w:rsidRPr="005B57F3">
        <w:rPr>
          <w:spacing w:val="23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с</w:t>
      </w:r>
      <w:r w:rsidR="007B1826" w:rsidRPr="004A4B21">
        <w:rPr>
          <w:w w:val="105"/>
          <w:lang w:eastAsia="en-US"/>
        </w:rPr>
        <w:t xml:space="preserve"> </w:t>
      </w:r>
      <w:r w:rsidR="005B57F3" w:rsidRPr="005B57F3">
        <w:rPr>
          <w:w w:val="110"/>
          <w:lang w:eastAsia="en-US"/>
        </w:rPr>
        <w:t xml:space="preserve">избирателями </w:t>
      </w:r>
      <w:r w:rsidR="007767E4" w:rsidRPr="004A4B21">
        <w:rPr>
          <w:w w:val="110"/>
          <w:lang w:eastAsia="en-US"/>
        </w:rPr>
        <w:t>предоставляется на основании и</w:t>
      </w:r>
      <w:r w:rsidR="00BE6960">
        <w:rPr>
          <w:w w:val="110"/>
          <w:lang w:eastAsia="en-US"/>
        </w:rPr>
        <w:t>звещения</w:t>
      </w:r>
      <w:r w:rsidR="004F621F">
        <w:rPr>
          <w:w w:val="110"/>
          <w:lang w:eastAsia="en-US"/>
        </w:rPr>
        <w:t xml:space="preserve"> депутата</w:t>
      </w:r>
      <w:r w:rsidR="004A4B21" w:rsidRPr="004A4B21">
        <w:rPr>
          <w:w w:val="110"/>
          <w:lang w:eastAsia="en-US"/>
        </w:rPr>
        <w:t xml:space="preserve"> </w:t>
      </w:r>
      <w:r w:rsidR="007767E4" w:rsidRPr="004A4B21">
        <w:rPr>
          <w:w w:val="110"/>
          <w:lang w:eastAsia="en-US"/>
        </w:rPr>
        <w:t>о проведении встречи с избирателями</w:t>
      </w:r>
      <w:r w:rsidR="00BE6960">
        <w:rPr>
          <w:w w:val="110"/>
          <w:lang w:eastAsia="en-US"/>
        </w:rPr>
        <w:t>, составленного</w:t>
      </w:r>
      <w:r w:rsidR="00B30495">
        <w:rPr>
          <w:w w:val="110"/>
          <w:lang w:eastAsia="en-US"/>
        </w:rPr>
        <w:t xml:space="preserve"> по форме согласно приложению к настоящему Порядку </w:t>
      </w:r>
      <w:r w:rsidR="007767E4" w:rsidRPr="004A4B21">
        <w:rPr>
          <w:w w:val="110"/>
          <w:lang w:eastAsia="en-US"/>
        </w:rPr>
        <w:t>(далее</w:t>
      </w:r>
      <w:r>
        <w:rPr>
          <w:w w:val="110"/>
          <w:lang w:eastAsia="en-US"/>
        </w:rPr>
        <w:t xml:space="preserve"> </w:t>
      </w:r>
      <w:r w:rsidR="007767E4" w:rsidRPr="004A4B21">
        <w:rPr>
          <w:w w:val="110"/>
          <w:lang w:eastAsia="en-US"/>
        </w:rPr>
        <w:t>- и</w:t>
      </w:r>
      <w:r w:rsidR="00BE6960">
        <w:rPr>
          <w:w w:val="110"/>
          <w:lang w:eastAsia="en-US"/>
        </w:rPr>
        <w:t>звещение</w:t>
      </w:r>
      <w:r w:rsidR="007767E4" w:rsidRPr="004A4B21">
        <w:rPr>
          <w:w w:val="110"/>
          <w:lang w:eastAsia="en-US"/>
        </w:rPr>
        <w:t>)</w:t>
      </w:r>
      <w:r w:rsidR="004A4B21" w:rsidRPr="004A4B21">
        <w:rPr>
          <w:w w:val="110"/>
          <w:lang w:eastAsia="en-US"/>
        </w:rPr>
        <w:t xml:space="preserve">. </w:t>
      </w:r>
    </w:p>
    <w:p w:rsidR="004A4B21" w:rsidRPr="004A4B21" w:rsidRDefault="004A4B21" w:rsidP="00672E95">
      <w:pPr>
        <w:widowControl w:val="0"/>
        <w:ind w:right="56" w:firstLine="708"/>
        <w:jc w:val="both"/>
        <w:rPr>
          <w:w w:val="110"/>
          <w:lang w:eastAsia="en-US"/>
        </w:rPr>
      </w:pPr>
      <w:r w:rsidRPr="004A4B21">
        <w:rPr>
          <w:w w:val="110"/>
          <w:lang w:eastAsia="en-US"/>
        </w:rPr>
        <w:t>И</w:t>
      </w:r>
      <w:r w:rsidR="00BE6960">
        <w:rPr>
          <w:w w:val="110"/>
          <w:lang w:eastAsia="en-US"/>
        </w:rPr>
        <w:t xml:space="preserve">звещение  </w:t>
      </w:r>
      <w:r w:rsidRPr="004A4B21">
        <w:rPr>
          <w:w w:val="110"/>
          <w:lang w:eastAsia="en-US"/>
        </w:rPr>
        <w:t xml:space="preserve">направляется </w:t>
      </w:r>
      <w:r w:rsidR="00B30495">
        <w:t xml:space="preserve"> </w:t>
      </w:r>
      <w:r w:rsidR="003B78C5">
        <w:t xml:space="preserve"> собственнику или владельцу помещения</w:t>
      </w:r>
      <w:r w:rsidRPr="004A4B21">
        <w:rPr>
          <w:w w:val="110"/>
          <w:lang w:eastAsia="en-US"/>
        </w:rPr>
        <w:t>, исходя из Перечня</w:t>
      </w:r>
      <w:r w:rsidR="003B78C5">
        <w:rPr>
          <w:w w:val="110"/>
          <w:lang w:eastAsia="en-US"/>
        </w:rPr>
        <w:t xml:space="preserve"> (далее</w:t>
      </w:r>
      <w:r w:rsidR="00672E95">
        <w:rPr>
          <w:w w:val="110"/>
          <w:lang w:eastAsia="en-US"/>
        </w:rPr>
        <w:t xml:space="preserve"> </w:t>
      </w:r>
      <w:r w:rsidR="003B78C5">
        <w:rPr>
          <w:w w:val="110"/>
          <w:lang w:eastAsia="en-US"/>
        </w:rPr>
        <w:t>- собственник или владелец помещения)</w:t>
      </w:r>
      <w:r w:rsidRPr="004A4B21">
        <w:rPr>
          <w:w w:val="110"/>
          <w:lang w:eastAsia="en-US"/>
        </w:rPr>
        <w:t xml:space="preserve">. </w:t>
      </w:r>
    </w:p>
    <w:p w:rsidR="007767E4" w:rsidRPr="004A4B21" w:rsidRDefault="00672E95" w:rsidP="00672E95">
      <w:pPr>
        <w:widowControl w:val="0"/>
        <w:ind w:right="56" w:firstLine="468"/>
        <w:jc w:val="both"/>
        <w:rPr>
          <w:spacing w:val="45"/>
          <w:w w:val="110"/>
          <w:lang w:eastAsia="en-US"/>
        </w:rPr>
      </w:pPr>
      <w:r>
        <w:rPr>
          <w:w w:val="110"/>
          <w:lang w:eastAsia="en-US"/>
        </w:rPr>
        <w:t xml:space="preserve">    </w:t>
      </w:r>
      <w:r w:rsidR="004A4B21" w:rsidRPr="004A4B21">
        <w:rPr>
          <w:w w:val="110"/>
          <w:lang w:eastAsia="en-US"/>
        </w:rPr>
        <w:t>И</w:t>
      </w:r>
      <w:r w:rsidR="00BE6960">
        <w:rPr>
          <w:w w:val="110"/>
          <w:lang w:eastAsia="en-US"/>
        </w:rPr>
        <w:t>звещение</w:t>
      </w:r>
      <w:r w:rsidR="003D35C2">
        <w:rPr>
          <w:w w:val="110"/>
          <w:lang w:eastAsia="en-US"/>
        </w:rPr>
        <w:t xml:space="preserve"> направляется депутатом</w:t>
      </w:r>
      <w:r w:rsidR="004A4B21" w:rsidRPr="004A4B21">
        <w:rPr>
          <w:w w:val="110"/>
          <w:lang w:eastAsia="en-US"/>
        </w:rPr>
        <w:t xml:space="preserve">, как правило, не позднее 10 рабочих дней до дня проведения встречи с избирателями.   </w:t>
      </w:r>
      <w:r w:rsidR="005B6D60" w:rsidRPr="004A4B21">
        <w:rPr>
          <w:spacing w:val="45"/>
          <w:w w:val="110"/>
          <w:lang w:eastAsia="en-US"/>
        </w:rPr>
        <w:t xml:space="preserve"> </w:t>
      </w:r>
    </w:p>
    <w:p w:rsidR="005B57F3" w:rsidRPr="005B57F3" w:rsidRDefault="007A57D6" w:rsidP="00672E95">
      <w:pPr>
        <w:widowControl w:val="0"/>
        <w:ind w:firstLine="468"/>
        <w:jc w:val="both"/>
        <w:rPr>
          <w:lang w:eastAsia="en-US"/>
        </w:rPr>
      </w:pPr>
      <w:r>
        <w:rPr>
          <w:w w:val="105"/>
          <w:lang w:eastAsia="en-US"/>
        </w:rPr>
        <w:t xml:space="preserve">    </w:t>
      </w:r>
      <w:r w:rsidR="008B12F2" w:rsidRPr="004A4B21">
        <w:rPr>
          <w:w w:val="105"/>
          <w:lang w:eastAsia="en-US"/>
        </w:rPr>
        <w:t xml:space="preserve"> 4. </w:t>
      </w:r>
      <w:r w:rsidR="005B57F3" w:rsidRPr="005B57F3">
        <w:rPr>
          <w:w w:val="105"/>
          <w:lang w:eastAsia="en-US"/>
        </w:rPr>
        <w:t>В</w:t>
      </w:r>
      <w:r w:rsidR="005B57F3" w:rsidRPr="005B57F3">
        <w:rPr>
          <w:spacing w:val="8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случае</w:t>
      </w:r>
      <w:r w:rsidR="005B57F3" w:rsidRPr="005B57F3">
        <w:rPr>
          <w:spacing w:val="8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если</w:t>
      </w:r>
      <w:r w:rsidR="005B57F3" w:rsidRPr="005B57F3">
        <w:rPr>
          <w:spacing w:val="5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помещение</w:t>
      </w:r>
      <w:r w:rsidR="005B57F3" w:rsidRPr="005B57F3">
        <w:rPr>
          <w:spacing w:val="18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невозможно</w:t>
      </w:r>
      <w:r w:rsidR="005B57F3" w:rsidRPr="005B57F3">
        <w:rPr>
          <w:spacing w:val="17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представить</w:t>
      </w:r>
      <w:r w:rsidR="005B57F3" w:rsidRPr="005B57F3">
        <w:rPr>
          <w:spacing w:val="10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депутату</w:t>
      </w:r>
      <w:r w:rsidR="005B57F3" w:rsidRPr="005B57F3">
        <w:rPr>
          <w:spacing w:val="38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в</w:t>
      </w:r>
      <w:r w:rsidR="005B57F3" w:rsidRPr="005B57F3">
        <w:rPr>
          <w:spacing w:val="-9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день</w:t>
      </w:r>
      <w:r w:rsidR="005B57F3" w:rsidRPr="005B57F3">
        <w:rPr>
          <w:spacing w:val="9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и</w:t>
      </w:r>
      <w:r w:rsidR="005B57F3" w:rsidRPr="005B57F3">
        <w:rPr>
          <w:w w:val="99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время,</w:t>
      </w:r>
      <w:r w:rsidR="005B57F3" w:rsidRPr="005B57F3">
        <w:rPr>
          <w:spacing w:val="36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определенное</w:t>
      </w:r>
      <w:r w:rsidR="005B57F3" w:rsidRPr="005B57F3">
        <w:rPr>
          <w:spacing w:val="1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в</w:t>
      </w:r>
      <w:r w:rsidR="005B57F3" w:rsidRPr="005B57F3">
        <w:rPr>
          <w:spacing w:val="46"/>
          <w:w w:val="105"/>
          <w:lang w:eastAsia="en-US"/>
        </w:rPr>
        <w:t xml:space="preserve"> </w:t>
      </w:r>
      <w:r w:rsidR="00BE6960">
        <w:rPr>
          <w:spacing w:val="46"/>
          <w:w w:val="105"/>
          <w:lang w:eastAsia="en-US"/>
        </w:rPr>
        <w:t>извещении</w:t>
      </w:r>
      <w:r w:rsidR="005B57F3" w:rsidRPr="005B57F3">
        <w:rPr>
          <w:w w:val="105"/>
          <w:lang w:eastAsia="en-US"/>
        </w:rPr>
        <w:t>,</w:t>
      </w:r>
      <w:r w:rsidR="005B57F3" w:rsidRPr="005B57F3">
        <w:rPr>
          <w:spacing w:val="4"/>
          <w:w w:val="105"/>
          <w:lang w:eastAsia="en-US"/>
        </w:rPr>
        <w:t xml:space="preserve"> </w:t>
      </w:r>
      <w:r w:rsidR="005B57F3" w:rsidRPr="004A4B21">
        <w:rPr>
          <w:spacing w:val="4"/>
          <w:w w:val="105"/>
          <w:lang w:eastAsia="en-US"/>
        </w:rPr>
        <w:t xml:space="preserve"> </w:t>
      </w:r>
      <w:r w:rsidR="003B78C5">
        <w:rPr>
          <w:w w:val="110"/>
          <w:lang w:eastAsia="en-US"/>
        </w:rPr>
        <w:t>собственник или владелец помещения</w:t>
      </w:r>
      <w:r w:rsidR="005B57F3" w:rsidRPr="005B57F3">
        <w:rPr>
          <w:spacing w:val="65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уведомляет</w:t>
      </w:r>
      <w:r w:rsidR="005B57F3" w:rsidRPr="005B57F3">
        <w:rPr>
          <w:spacing w:val="63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депутата</w:t>
      </w:r>
      <w:r w:rsidR="005B57F3" w:rsidRPr="005B57F3">
        <w:rPr>
          <w:spacing w:val="61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о</w:t>
      </w:r>
      <w:r w:rsidR="005B57F3" w:rsidRPr="005B57F3">
        <w:rPr>
          <w:w w:val="106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невозможности</w:t>
      </w:r>
      <w:r w:rsidR="005B57F3" w:rsidRPr="005B57F3">
        <w:rPr>
          <w:spacing w:val="5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предоставить</w:t>
      </w:r>
      <w:r w:rsidR="005B57F3" w:rsidRPr="005B57F3">
        <w:rPr>
          <w:spacing w:val="61"/>
          <w:w w:val="105"/>
          <w:lang w:eastAsia="en-US"/>
        </w:rPr>
        <w:t xml:space="preserve"> </w:t>
      </w:r>
      <w:r w:rsidR="005B57F3" w:rsidRPr="005B57F3">
        <w:rPr>
          <w:spacing w:val="17"/>
          <w:w w:val="105"/>
          <w:lang w:eastAsia="en-US"/>
        </w:rPr>
        <w:t>п</w:t>
      </w:r>
      <w:r w:rsidR="005B57F3" w:rsidRPr="005B57F3">
        <w:rPr>
          <w:w w:val="105"/>
          <w:lang w:eastAsia="en-US"/>
        </w:rPr>
        <w:t>омещение</w:t>
      </w:r>
      <w:r w:rsidR="005B57F3" w:rsidRPr="005B57F3">
        <w:rPr>
          <w:spacing w:val="58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и</w:t>
      </w:r>
      <w:r w:rsidR="005B57F3" w:rsidRPr="005B57F3">
        <w:rPr>
          <w:spacing w:val="51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пре</w:t>
      </w:r>
      <w:r w:rsidR="005B57F3" w:rsidRPr="005B57F3">
        <w:rPr>
          <w:spacing w:val="3"/>
          <w:w w:val="105"/>
          <w:lang w:eastAsia="en-US"/>
        </w:rPr>
        <w:t>д</w:t>
      </w:r>
      <w:r w:rsidR="005B57F3" w:rsidRPr="005B57F3">
        <w:rPr>
          <w:w w:val="105"/>
          <w:lang w:eastAsia="en-US"/>
        </w:rPr>
        <w:t>ла</w:t>
      </w:r>
      <w:r w:rsidR="005B57F3" w:rsidRPr="005B57F3">
        <w:rPr>
          <w:spacing w:val="1"/>
          <w:w w:val="105"/>
          <w:lang w:eastAsia="en-US"/>
        </w:rPr>
        <w:t>г</w:t>
      </w:r>
      <w:r w:rsidR="005B57F3" w:rsidRPr="005B57F3">
        <w:rPr>
          <w:w w:val="105"/>
          <w:lang w:eastAsia="en-US"/>
        </w:rPr>
        <w:t>а</w:t>
      </w:r>
      <w:r w:rsidR="005B57F3" w:rsidRPr="005B57F3">
        <w:rPr>
          <w:spacing w:val="-16"/>
          <w:w w:val="105"/>
          <w:lang w:eastAsia="en-US"/>
        </w:rPr>
        <w:t>е</w:t>
      </w:r>
      <w:r w:rsidR="005B57F3" w:rsidRPr="005B57F3">
        <w:rPr>
          <w:w w:val="105"/>
          <w:lang w:eastAsia="en-US"/>
        </w:rPr>
        <w:t>т</w:t>
      </w:r>
      <w:r w:rsidR="005B57F3" w:rsidRPr="005B57F3">
        <w:rPr>
          <w:spacing w:val="32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ему</w:t>
      </w:r>
      <w:r w:rsidR="005B57F3" w:rsidRPr="005B57F3">
        <w:rPr>
          <w:spacing w:val="53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иное</w:t>
      </w:r>
      <w:r w:rsidR="005B57F3" w:rsidRPr="005B57F3">
        <w:rPr>
          <w:spacing w:val="46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время</w:t>
      </w:r>
      <w:r w:rsidR="005B57F3" w:rsidRPr="005B57F3">
        <w:rPr>
          <w:spacing w:val="45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или</w:t>
      </w:r>
      <w:r w:rsidR="005B57F3" w:rsidRPr="005B57F3">
        <w:rPr>
          <w:w w:val="101"/>
          <w:lang w:eastAsia="en-US"/>
        </w:rPr>
        <w:t xml:space="preserve"> </w:t>
      </w:r>
      <w:r w:rsidR="005B57F3" w:rsidRPr="004A4B21">
        <w:rPr>
          <w:w w:val="105"/>
          <w:lang w:eastAsia="en-US"/>
        </w:rPr>
        <w:t xml:space="preserve">иное </w:t>
      </w:r>
      <w:r w:rsidR="005B57F3" w:rsidRPr="005B57F3">
        <w:rPr>
          <w:spacing w:val="26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помещение</w:t>
      </w:r>
      <w:r w:rsidR="005B57F3" w:rsidRPr="005B57F3">
        <w:rPr>
          <w:spacing w:val="31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для</w:t>
      </w:r>
      <w:r w:rsidR="005B57F3" w:rsidRPr="005B57F3">
        <w:rPr>
          <w:spacing w:val="29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проведения</w:t>
      </w:r>
      <w:r w:rsidR="005B57F3" w:rsidRPr="005B57F3">
        <w:rPr>
          <w:spacing w:val="46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встречи</w:t>
      </w:r>
      <w:r w:rsidR="005B57F3" w:rsidRPr="005B57F3">
        <w:rPr>
          <w:spacing w:val="39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с</w:t>
      </w:r>
      <w:r w:rsidR="005B57F3" w:rsidRPr="005B57F3">
        <w:rPr>
          <w:spacing w:val="11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избирателями</w:t>
      </w:r>
      <w:r w:rsidR="005B57F3" w:rsidRPr="005B57F3">
        <w:rPr>
          <w:spacing w:val="40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в</w:t>
      </w:r>
      <w:r w:rsidR="005B57F3" w:rsidRPr="005B57F3">
        <w:rPr>
          <w:spacing w:val="1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течение</w:t>
      </w:r>
      <w:r w:rsidR="005B57F3" w:rsidRPr="005B57F3">
        <w:rPr>
          <w:spacing w:val="35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суток</w:t>
      </w:r>
      <w:r w:rsidR="005B57F3" w:rsidRPr="005B57F3">
        <w:rPr>
          <w:spacing w:val="20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со</w:t>
      </w:r>
      <w:r w:rsidR="005B57F3" w:rsidRPr="005B57F3">
        <w:rPr>
          <w:w w:val="107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дня</w:t>
      </w:r>
      <w:r w:rsidR="005B57F3" w:rsidRPr="005B57F3">
        <w:rPr>
          <w:spacing w:val="42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поступления</w:t>
      </w:r>
      <w:r w:rsidR="005B57F3" w:rsidRPr="005B57F3">
        <w:rPr>
          <w:spacing w:val="1"/>
          <w:w w:val="105"/>
          <w:lang w:eastAsia="en-US"/>
        </w:rPr>
        <w:t xml:space="preserve"> </w:t>
      </w:r>
      <w:r w:rsidR="00B30495">
        <w:rPr>
          <w:spacing w:val="1"/>
          <w:w w:val="105"/>
          <w:lang w:eastAsia="en-US"/>
        </w:rPr>
        <w:t>и</w:t>
      </w:r>
      <w:r w:rsidR="00BE6960">
        <w:rPr>
          <w:spacing w:val="1"/>
          <w:w w:val="105"/>
          <w:lang w:eastAsia="en-US"/>
        </w:rPr>
        <w:t>звещения</w:t>
      </w:r>
      <w:r w:rsidR="005B57F3" w:rsidRPr="005B57F3">
        <w:rPr>
          <w:w w:val="105"/>
          <w:lang w:eastAsia="en-US"/>
        </w:rPr>
        <w:t>.</w:t>
      </w:r>
      <w:r w:rsidR="005B57F3" w:rsidRPr="005B57F3">
        <w:rPr>
          <w:spacing w:val="44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В</w:t>
      </w:r>
      <w:r w:rsidR="005B57F3" w:rsidRPr="005B57F3">
        <w:rPr>
          <w:spacing w:val="30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уведомлении</w:t>
      </w:r>
      <w:r w:rsidR="005B57F3" w:rsidRPr="005B57F3">
        <w:rPr>
          <w:spacing w:val="65"/>
          <w:w w:val="105"/>
          <w:lang w:eastAsia="en-US"/>
        </w:rPr>
        <w:t xml:space="preserve"> </w:t>
      </w:r>
      <w:r w:rsidR="003B78C5">
        <w:rPr>
          <w:w w:val="110"/>
          <w:lang w:eastAsia="en-US"/>
        </w:rPr>
        <w:t xml:space="preserve">собственника  или владельца  помещения </w:t>
      </w:r>
      <w:r w:rsidR="005B57F3" w:rsidRPr="005B57F3">
        <w:rPr>
          <w:spacing w:val="67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указывает</w:t>
      </w:r>
      <w:r w:rsidR="005B57F3" w:rsidRPr="005B57F3">
        <w:rPr>
          <w:w w:val="102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обоснование</w:t>
      </w:r>
      <w:r w:rsidR="005B57F3" w:rsidRPr="005B57F3">
        <w:rPr>
          <w:spacing w:val="43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нев</w:t>
      </w:r>
      <w:r w:rsidR="005B57F3" w:rsidRPr="005B57F3">
        <w:rPr>
          <w:spacing w:val="10"/>
          <w:w w:val="105"/>
          <w:lang w:eastAsia="en-US"/>
        </w:rPr>
        <w:t>о</w:t>
      </w:r>
      <w:r w:rsidR="005B57F3" w:rsidRPr="005B57F3">
        <w:rPr>
          <w:w w:val="105"/>
          <w:lang w:eastAsia="en-US"/>
        </w:rPr>
        <w:t>змо</w:t>
      </w:r>
      <w:r w:rsidR="005B57F3" w:rsidRPr="005B57F3">
        <w:rPr>
          <w:spacing w:val="22"/>
          <w:w w:val="105"/>
          <w:lang w:eastAsia="en-US"/>
        </w:rPr>
        <w:t>ж</w:t>
      </w:r>
      <w:r w:rsidR="005B57F3" w:rsidRPr="005B57F3">
        <w:rPr>
          <w:w w:val="105"/>
          <w:lang w:eastAsia="en-US"/>
        </w:rPr>
        <w:t>но</w:t>
      </w:r>
      <w:r w:rsidR="005B57F3" w:rsidRPr="005B57F3">
        <w:rPr>
          <w:spacing w:val="7"/>
          <w:w w:val="105"/>
          <w:lang w:eastAsia="en-US"/>
        </w:rPr>
        <w:t>с</w:t>
      </w:r>
      <w:r w:rsidR="005B57F3" w:rsidRPr="005B57F3">
        <w:rPr>
          <w:w w:val="105"/>
          <w:lang w:eastAsia="en-US"/>
        </w:rPr>
        <w:t>ти</w:t>
      </w:r>
      <w:r w:rsidR="005B57F3" w:rsidRPr="005B57F3">
        <w:rPr>
          <w:spacing w:val="33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предоставления</w:t>
      </w:r>
      <w:r w:rsidR="005B57F3" w:rsidRPr="005B57F3">
        <w:rPr>
          <w:spacing w:val="64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помещения</w:t>
      </w:r>
      <w:r w:rsidR="005B57F3" w:rsidRPr="005B57F3">
        <w:rPr>
          <w:spacing w:val="46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(предоставление</w:t>
      </w:r>
      <w:r w:rsidR="005B57F3" w:rsidRPr="005B57F3">
        <w:rPr>
          <w:w w:val="103"/>
          <w:lang w:eastAsia="en-US"/>
        </w:rPr>
        <w:t xml:space="preserve"> </w:t>
      </w:r>
      <w:r w:rsidR="005B57F3" w:rsidRPr="004A4B21">
        <w:rPr>
          <w:w w:val="105"/>
          <w:lang w:eastAsia="en-US"/>
        </w:rPr>
        <w:t>помеще</w:t>
      </w:r>
      <w:r w:rsidR="005B57F3" w:rsidRPr="005B57F3">
        <w:rPr>
          <w:w w:val="105"/>
          <w:lang w:eastAsia="en-US"/>
        </w:rPr>
        <w:t>ния</w:t>
      </w:r>
      <w:r w:rsidR="005B57F3" w:rsidRPr="005B57F3">
        <w:rPr>
          <w:spacing w:val="6"/>
          <w:w w:val="105"/>
          <w:lang w:eastAsia="en-US"/>
        </w:rPr>
        <w:t xml:space="preserve"> </w:t>
      </w:r>
      <w:r w:rsidR="005B57F3" w:rsidRPr="005B57F3">
        <w:rPr>
          <w:spacing w:val="5"/>
          <w:w w:val="105"/>
          <w:lang w:eastAsia="en-US"/>
        </w:rPr>
        <w:t>д</w:t>
      </w:r>
      <w:r w:rsidR="005B57F3" w:rsidRPr="005B57F3">
        <w:rPr>
          <w:w w:val="105"/>
          <w:lang w:eastAsia="en-US"/>
        </w:rPr>
        <w:t>ругому</w:t>
      </w:r>
      <w:r w:rsidR="005B57F3" w:rsidRPr="005B57F3">
        <w:rPr>
          <w:spacing w:val="30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депутату,</w:t>
      </w:r>
      <w:r w:rsidR="005B57F3" w:rsidRPr="005B57F3">
        <w:rPr>
          <w:spacing w:val="25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пров</w:t>
      </w:r>
      <w:r w:rsidR="005B57F3" w:rsidRPr="005B57F3">
        <w:rPr>
          <w:spacing w:val="9"/>
          <w:w w:val="105"/>
          <w:lang w:eastAsia="en-US"/>
        </w:rPr>
        <w:t>е</w:t>
      </w:r>
      <w:r w:rsidR="005B57F3" w:rsidRPr="005B57F3">
        <w:rPr>
          <w:w w:val="105"/>
          <w:lang w:eastAsia="en-US"/>
        </w:rPr>
        <w:t>дение</w:t>
      </w:r>
      <w:r w:rsidR="005B57F3" w:rsidRPr="005B57F3">
        <w:rPr>
          <w:spacing w:val="17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иного</w:t>
      </w:r>
      <w:r w:rsidR="005B57F3" w:rsidRPr="005B57F3">
        <w:rPr>
          <w:spacing w:val="8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запланированного</w:t>
      </w:r>
      <w:r w:rsidR="005B57F3" w:rsidRPr="005B57F3">
        <w:rPr>
          <w:w w:val="103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мероприятия)</w:t>
      </w:r>
      <w:r w:rsidR="005B57F3" w:rsidRPr="005B57F3">
        <w:rPr>
          <w:spacing w:val="-51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.</w:t>
      </w:r>
    </w:p>
    <w:p w:rsidR="005B57F3" w:rsidRPr="005B57F3" w:rsidRDefault="008B12F2" w:rsidP="00672E95">
      <w:pPr>
        <w:widowControl w:val="0"/>
        <w:tabs>
          <w:tab w:val="left" w:pos="709"/>
          <w:tab w:val="left" w:pos="1290"/>
        </w:tabs>
        <w:jc w:val="both"/>
        <w:rPr>
          <w:lang w:eastAsia="en-US"/>
        </w:rPr>
      </w:pPr>
      <w:r w:rsidRPr="004A4B21">
        <w:rPr>
          <w:lang w:eastAsia="en-US"/>
        </w:rPr>
        <w:t xml:space="preserve">           5. </w:t>
      </w:r>
      <w:r w:rsidR="004F621F">
        <w:rPr>
          <w:lang w:eastAsia="en-US"/>
        </w:rPr>
        <w:t xml:space="preserve"> </w:t>
      </w:r>
      <w:r w:rsidR="005B57F3" w:rsidRPr="005B57F3">
        <w:rPr>
          <w:lang w:eastAsia="en-US"/>
        </w:rPr>
        <w:t xml:space="preserve">В </w:t>
      </w:r>
      <w:r w:rsidR="005B57F3" w:rsidRPr="005B57F3">
        <w:rPr>
          <w:spacing w:val="20"/>
          <w:lang w:eastAsia="en-US"/>
        </w:rPr>
        <w:t xml:space="preserve"> </w:t>
      </w:r>
      <w:r w:rsidR="005B57F3" w:rsidRPr="005B57F3">
        <w:rPr>
          <w:lang w:eastAsia="en-US"/>
        </w:rPr>
        <w:t xml:space="preserve">случае </w:t>
      </w:r>
      <w:r w:rsidR="005B57F3" w:rsidRPr="005B57F3">
        <w:rPr>
          <w:spacing w:val="21"/>
          <w:lang w:eastAsia="en-US"/>
        </w:rPr>
        <w:t xml:space="preserve"> </w:t>
      </w:r>
      <w:r w:rsidR="00B30495">
        <w:rPr>
          <w:spacing w:val="21"/>
          <w:lang w:eastAsia="en-US"/>
        </w:rPr>
        <w:t xml:space="preserve">поступления </w:t>
      </w:r>
      <w:r w:rsidR="00BE6960">
        <w:rPr>
          <w:spacing w:val="21"/>
          <w:lang w:eastAsia="en-US"/>
        </w:rPr>
        <w:t xml:space="preserve">извещения </w:t>
      </w:r>
      <w:r w:rsidR="00B30495">
        <w:rPr>
          <w:spacing w:val="21"/>
          <w:lang w:eastAsia="en-US"/>
        </w:rPr>
        <w:t xml:space="preserve"> от </w:t>
      </w:r>
      <w:r w:rsidR="005B57F3" w:rsidRPr="005B57F3">
        <w:rPr>
          <w:lang w:eastAsia="en-US"/>
        </w:rPr>
        <w:t xml:space="preserve"> </w:t>
      </w:r>
      <w:r w:rsidR="005B57F3" w:rsidRPr="005B57F3">
        <w:rPr>
          <w:spacing w:val="17"/>
          <w:lang w:eastAsia="en-US"/>
        </w:rPr>
        <w:t xml:space="preserve"> </w:t>
      </w:r>
      <w:r w:rsidR="005B57F3" w:rsidRPr="005B57F3">
        <w:rPr>
          <w:lang w:eastAsia="en-US"/>
        </w:rPr>
        <w:t xml:space="preserve">двух </w:t>
      </w:r>
      <w:r w:rsidR="005B57F3" w:rsidRPr="005B57F3">
        <w:rPr>
          <w:spacing w:val="42"/>
          <w:lang w:eastAsia="en-US"/>
        </w:rPr>
        <w:t xml:space="preserve"> </w:t>
      </w:r>
      <w:r w:rsidR="005B57F3" w:rsidRPr="005B57F3">
        <w:rPr>
          <w:lang w:eastAsia="en-US"/>
        </w:rPr>
        <w:t xml:space="preserve">и </w:t>
      </w:r>
      <w:r w:rsidR="005B57F3" w:rsidRPr="005B57F3">
        <w:rPr>
          <w:spacing w:val="29"/>
          <w:lang w:eastAsia="en-US"/>
        </w:rPr>
        <w:t xml:space="preserve"> </w:t>
      </w:r>
      <w:r w:rsidR="005B57F3" w:rsidRPr="005B57F3">
        <w:rPr>
          <w:lang w:eastAsia="en-US"/>
        </w:rPr>
        <w:t xml:space="preserve">более </w:t>
      </w:r>
      <w:r w:rsidR="005B57F3" w:rsidRPr="005B57F3">
        <w:rPr>
          <w:spacing w:val="17"/>
          <w:lang w:eastAsia="en-US"/>
        </w:rPr>
        <w:t xml:space="preserve"> </w:t>
      </w:r>
      <w:r w:rsidR="005B57F3" w:rsidRPr="005B57F3">
        <w:rPr>
          <w:lang w:eastAsia="en-US"/>
        </w:rPr>
        <w:t xml:space="preserve"> </w:t>
      </w:r>
      <w:r w:rsidR="005B57F3" w:rsidRPr="005B57F3">
        <w:rPr>
          <w:spacing w:val="29"/>
          <w:lang w:eastAsia="en-US"/>
        </w:rPr>
        <w:t xml:space="preserve"> </w:t>
      </w:r>
      <w:r w:rsidR="005B57F3" w:rsidRPr="005B57F3">
        <w:rPr>
          <w:lang w:eastAsia="en-US"/>
        </w:rPr>
        <w:t>депутатов</w:t>
      </w:r>
      <w:r w:rsidR="005B57F3" w:rsidRPr="005B57F3">
        <w:rPr>
          <w:spacing w:val="63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в</w:t>
      </w:r>
      <w:r w:rsidR="005B57F3" w:rsidRPr="005B57F3">
        <w:rPr>
          <w:spacing w:val="54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одном</w:t>
      </w:r>
      <w:r w:rsidR="005B57F3" w:rsidRPr="005B57F3">
        <w:rPr>
          <w:spacing w:val="10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помещении</w:t>
      </w:r>
      <w:r w:rsidR="005B57F3" w:rsidRPr="005B57F3">
        <w:rPr>
          <w:spacing w:val="8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в</w:t>
      </w:r>
      <w:r w:rsidR="005B57F3" w:rsidRPr="005B57F3">
        <w:rPr>
          <w:spacing w:val="47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одно</w:t>
      </w:r>
      <w:r w:rsidR="005B57F3" w:rsidRPr="005B57F3">
        <w:rPr>
          <w:spacing w:val="51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и</w:t>
      </w:r>
      <w:r w:rsidR="005B57F3" w:rsidRPr="005B57F3">
        <w:rPr>
          <w:spacing w:val="59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то</w:t>
      </w:r>
      <w:r w:rsidR="005B57F3" w:rsidRPr="005B57F3">
        <w:rPr>
          <w:spacing w:val="55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же</w:t>
      </w:r>
      <w:r w:rsidR="005B57F3" w:rsidRPr="005B57F3">
        <w:rPr>
          <w:spacing w:val="62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время,</w:t>
      </w:r>
      <w:r w:rsidR="005B57F3" w:rsidRPr="005B57F3">
        <w:rPr>
          <w:w w:val="104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помещение</w:t>
      </w:r>
      <w:r w:rsidR="005B57F3" w:rsidRPr="005B57F3">
        <w:rPr>
          <w:spacing w:val="27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в</w:t>
      </w:r>
      <w:r w:rsidR="005B57F3" w:rsidRPr="005B57F3">
        <w:rPr>
          <w:spacing w:val="10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указанное</w:t>
      </w:r>
      <w:r w:rsidR="005B57F3" w:rsidRPr="005B57F3">
        <w:rPr>
          <w:spacing w:val="9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время</w:t>
      </w:r>
      <w:r w:rsidR="005B57F3" w:rsidRPr="005B57F3">
        <w:rPr>
          <w:spacing w:val="18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предоставляется</w:t>
      </w:r>
      <w:r w:rsidR="005B57F3" w:rsidRPr="005B57F3">
        <w:rPr>
          <w:spacing w:val="35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депутату,</w:t>
      </w:r>
      <w:r w:rsidR="005B57F3" w:rsidRPr="005B57F3">
        <w:rPr>
          <w:spacing w:val="2"/>
          <w:w w:val="105"/>
          <w:lang w:eastAsia="en-US"/>
        </w:rPr>
        <w:t xml:space="preserve"> </w:t>
      </w:r>
      <w:r w:rsidR="005B57F3" w:rsidRPr="005B57F3">
        <w:rPr>
          <w:w w:val="105"/>
          <w:lang w:eastAsia="en-US"/>
        </w:rPr>
        <w:t>подавше</w:t>
      </w:r>
      <w:r w:rsidR="005B57F3" w:rsidRPr="004A4B21">
        <w:rPr>
          <w:w w:val="105"/>
          <w:lang w:eastAsia="en-US"/>
        </w:rPr>
        <w:t>му</w:t>
      </w:r>
      <w:r w:rsidR="005B57F3" w:rsidRPr="005B57F3">
        <w:rPr>
          <w:spacing w:val="30"/>
          <w:w w:val="105"/>
          <w:lang w:eastAsia="en-US"/>
        </w:rPr>
        <w:t xml:space="preserve"> </w:t>
      </w:r>
      <w:r w:rsidR="002419A0">
        <w:rPr>
          <w:spacing w:val="30"/>
          <w:w w:val="105"/>
          <w:lang w:eastAsia="en-US"/>
        </w:rPr>
        <w:t>и</w:t>
      </w:r>
      <w:r w:rsidR="00BE6960">
        <w:rPr>
          <w:spacing w:val="30"/>
          <w:w w:val="105"/>
          <w:lang w:eastAsia="en-US"/>
        </w:rPr>
        <w:t xml:space="preserve">звещение </w:t>
      </w:r>
      <w:r w:rsidR="005B57F3" w:rsidRPr="005B57F3">
        <w:rPr>
          <w:lang w:eastAsia="en-US"/>
        </w:rPr>
        <w:t>первым.</w:t>
      </w:r>
    </w:p>
    <w:p w:rsidR="003D35C2" w:rsidRDefault="003D35C2" w:rsidP="004F621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pacing w:val="2"/>
          <w:shd w:val="clear" w:color="auto" w:fill="FFFFFF"/>
        </w:rPr>
      </w:pPr>
      <w:r>
        <w:rPr>
          <w:lang w:eastAsia="en-US"/>
        </w:rPr>
        <w:t xml:space="preserve"> </w:t>
      </w:r>
      <w:r w:rsidR="008B12F2" w:rsidRPr="004A4B21">
        <w:rPr>
          <w:lang w:eastAsia="en-US"/>
        </w:rPr>
        <w:t xml:space="preserve"> 6. </w:t>
      </w:r>
      <w:r w:rsidR="003B78C5">
        <w:rPr>
          <w:lang w:eastAsia="en-US"/>
        </w:rPr>
        <w:t>И</w:t>
      </w:r>
      <w:r>
        <w:rPr>
          <w:lang w:eastAsia="en-US"/>
        </w:rPr>
        <w:t>звещение</w:t>
      </w:r>
      <w:r w:rsidR="005B57F3" w:rsidRPr="005B57F3">
        <w:rPr>
          <w:spacing w:val="61"/>
          <w:lang w:eastAsia="en-US"/>
        </w:rPr>
        <w:t xml:space="preserve"> </w:t>
      </w:r>
      <w:r w:rsidR="003B78C5">
        <w:rPr>
          <w:lang w:eastAsia="en-US"/>
        </w:rPr>
        <w:t>регистрируе</w:t>
      </w:r>
      <w:r w:rsidR="005B57F3" w:rsidRPr="005B57F3">
        <w:rPr>
          <w:lang w:eastAsia="en-US"/>
        </w:rPr>
        <w:t>тся</w:t>
      </w:r>
      <w:r w:rsidR="005B57F3" w:rsidRPr="005B57F3">
        <w:rPr>
          <w:spacing w:val="30"/>
          <w:lang w:eastAsia="en-US"/>
        </w:rPr>
        <w:t xml:space="preserve"> </w:t>
      </w:r>
      <w:r w:rsidR="005B57F3" w:rsidRPr="005B57F3">
        <w:rPr>
          <w:lang w:eastAsia="en-US"/>
        </w:rPr>
        <w:t>в</w:t>
      </w:r>
      <w:r w:rsidR="005B57F3" w:rsidRPr="005B57F3">
        <w:rPr>
          <w:spacing w:val="54"/>
          <w:lang w:eastAsia="en-US"/>
        </w:rPr>
        <w:t xml:space="preserve"> </w:t>
      </w:r>
      <w:r>
        <w:rPr>
          <w:spacing w:val="54"/>
          <w:lang w:eastAsia="en-US"/>
        </w:rPr>
        <w:t>общей базе данных</w:t>
      </w:r>
      <w:r w:rsidRPr="003D35C2">
        <w:t xml:space="preserve"> </w:t>
      </w:r>
      <w:r>
        <w:t>входящей корреспонденции собственника  или владельца  помещения</w:t>
      </w:r>
      <w:r w:rsidR="005B57F3" w:rsidRPr="005B57F3">
        <w:rPr>
          <w:lang w:eastAsia="en-US"/>
        </w:rPr>
        <w:t>,</w:t>
      </w:r>
      <w:r w:rsidR="005B57F3" w:rsidRPr="005B57F3">
        <w:rPr>
          <w:spacing w:val="11"/>
          <w:lang w:eastAsia="en-US"/>
        </w:rPr>
        <w:t xml:space="preserve"> </w:t>
      </w:r>
      <w:r w:rsidR="005B57F3" w:rsidRPr="005B57F3">
        <w:rPr>
          <w:lang w:eastAsia="en-US"/>
        </w:rPr>
        <w:t xml:space="preserve">в </w:t>
      </w:r>
      <w:r w:rsidR="005B57F3" w:rsidRPr="005B57F3">
        <w:rPr>
          <w:spacing w:val="46"/>
          <w:lang w:eastAsia="en-US"/>
        </w:rPr>
        <w:t xml:space="preserve"> </w:t>
      </w:r>
      <w:r w:rsidR="005B57F3" w:rsidRPr="005B57F3">
        <w:rPr>
          <w:lang w:eastAsia="en-US"/>
        </w:rPr>
        <w:t>кот</w:t>
      </w:r>
      <w:r w:rsidR="005B57F3" w:rsidRPr="005B57F3">
        <w:rPr>
          <w:spacing w:val="3"/>
          <w:lang w:eastAsia="en-US"/>
        </w:rPr>
        <w:t>о</w:t>
      </w:r>
      <w:r>
        <w:rPr>
          <w:lang w:eastAsia="en-US"/>
        </w:rPr>
        <w:t xml:space="preserve">рой </w:t>
      </w:r>
      <w:r w:rsidR="005B57F3" w:rsidRPr="005B57F3">
        <w:rPr>
          <w:w w:val="102"/>
          <w:lang w:eastAsia="en-US"/>
        </w:rPr>
        <w:t xml:space="preserve"> </w:t>
      </w:r>
      <w:r w:rsidR="005B57F3" w:rsidRPr="005B57F3">
        <w:rPr>
          <w:lang w:eastAsia="en-US"/>
        </w:rPr>
        <w:t>указываются</w:t>
      </w:r>
      <w:r w:rsidR="005B57F3" w:rsidRPr="005B57F3">
        <w:rPr>
          <w:spacing w:val="28"/>
          <w:lang w:eastAsia="en-US"/>
        </w:rPr>
        <w:t xml:space="preserve"> </w:t>
      </w:r>
      <w:r w:rsidR="005B57F3" w:rsidRPr="005B57F3">
        <w:rPr>
          <w:lang w:eastAsia="en-US"/>
        </w:rPr>
        <w:t>да</w:t>
      </w:r>
      <w:r w:rsidR="005B57F3" w:rsidRPr="005B57F3">
        <w:rPr>
          <w:spacing w:val="16"/>
          <w:lang w:eastAsia="en-US"/>
        </w:rPr>
        <w:t>т</w:t>
      </w:r>
      <w:r w:rsidR="005B57F3" w:rsidRPr="005B57F3">
        <w:rPr>
          <w:lang w:eastAsia="en-US"/>
        </w:rPr>
        <w:t>а</w:t>
      </w:r>
      <w:r w:rsidR="005B57F3" w:rsidRPr="005B57F3">
        <w:rPr>
          <w:spacing w:val="62"/>
          <w:lang w:eastAsia="en-US"/>
        </w:rPr>
        <w:t xml:space="preserve"> </w:t>
      </w:r>
      <w:r w:rsidR="005B57F3" w:rsidRPr="005B57F3">
        <w:rPr>
          <w:lang w:eastAsia="en-US"/>
        </w:rPr>
        <w:t>и</w:t>
      </w:r>
      <w:r w:rsidR="005B57F3" w:rsidRPr="005B57F3">
        <w:rPr>
          <w:spacing w:val="60"/>
          <w:lang w:eastAsia="en-US"/>
        </w:rPr>
        <w:t xml:space="preserve"> </w:t>
      </w:r>
      <w:r w:rsidR="005B57F3" w:rsidRPr="005B57F3">
        <w:rPr>
          <w:lang w:eastAsia="en-US"/>
        </w:rPr>
        <w:t>время</w:t>
      </w:r>
      <w:r w:rsidR="005B57F3" w:rsidRPr="005B57F3">
        <w:rPr>
          <w:spacing w:val="12"/>
          <w:lang w:eastAsia="en-US"/>
        </w:rPr>
        <w:t xml:space="preserve"> </w:t>
      </w:r>
      <w:r>
        <w:rPr>
          <w:spacing w:val="12"/>
          <w:lang w:eastAsia="en-US"/>
        </w:rPr>
        <w:t>его</w:t>
      </w:r>
      <w:r w:rsidR="002419A0">
        <w:rPr>
          <w:spacing w:val="12"/>
          <w:lang w:eastAsia="en-US"/>
        </w:rPr>
        <w:t xml:space="preserve"> </w:t>
      </w:r>
      <w:r w:rsidR="005B57F3" w:rsidRPr="005B57F3">
        <w:rPr>
          <w:lang w:eastAsia="en-US"/>
        </w:rPr>
        <w:t>поступления,</w:t>
      </w:r>
      <w:r w:rsidR="002419A0">
        <w:rPr>
          <w:lang w:eastAsia="en-US"/>
        </w:rPr>
        <w:t xml:space="preserve"> </w:t>
      </w:r>
      <w:r w:rsidR="005B57F3" w:rsidRPr="005B57F3">
        <w:rPr>
          <w:lang w:eastAsia="en-US"/>
        </w:rPr>
        <w:t>помещение,</w:t>
      </w:r>
      <w:r w:rsidR="002419A0">
        <w:rPr>
          <w:lang w:eastAsia="en-US"/>
        </w:rPr>
        <w:t xml:space="preserve"> в котором будет проведена встреча с избирателями, </w:t>
      </w:r>
      <w:r w:rsidR="005B57F3" w:rsidRPr="005B57F3">
        <w:rPr>
          <w:w w:val="103"/>
          <w:lang w:eastAsia="en-US"/>
        </w:rPr>
        <w:t xml:space="preserve"> </w:t>
      </w:r>
      <w:r w:rsidR="005B57F3" w:rsidRPr="005B57F3">
        <w:rPr>
          <w:lang w:eastAsia="en-US"/>
        </w:rPr>
        <w:t xml:space="preserve">время </w:t>
      </w:r>
      <w:r w:rsidR="005B57F3" w:rsidRPr="005B57F3">
        <w:rPr>
          <w:spacing w:val="50"/>
          <w:lang w:eastAsia="en-US"/>
        </w:rPr>
        <w:t xml:space="preserve"> </w:t>
      </w:r>
      <w:r w:rsidR="005B57F3" w:rsidRPr="005B57F3">
        <w:rPr>
          <w:lang w:eastAsia="en-US"/>
        </w:rPr>
        <w:t>пр</w:t>
      </w:r>
      <w:r w:rsidR="005B57F3" w:rsidRPr="005B57F3">
        <w:rPr>
          <w:spacing w:val="8"/>
          <w:lang w:eastAsia="en-US"/>
        </w:rPr>
        <w:t>е</w:t>
      </w:r>
      <w:r w:rsidR="005B57F3" w:rsidRPr="005B57F3">
        <w:rPr>
          <w:spacing w:val="6"/>
          <w:lang w:eastAsia="en-US"/>
        </w:rPr>
        <w:t>д</w:t>
      </w:r>
      <w:r w:rsidR="005B57F3" w:rsidRPr="005B57F3">
        <w:rPr>
          <w:lang w:eastAsia="en-US"/>
        </w:rPr>
        <w:t xml:space="preserve">полагаемой </w:t>
      </w:r>
      <w:r w:rsidR="005B57F3" w:rsidRPr="005B57F3">
        <w:rPr>
          <w:spacing w:val="61"/>
          <w:lang w:eastAsia="en-US"/>
        </w:rPr>
        <w:t xml:space="preserve"> </w:t>
      </w:r>
      <w:r w:rsidR="005B57F3" w:rsidRPr="005B57F3">
        <w:rPr>
          <w:lang w:eastAsia="en-US"/>
        </w:rPr>
        <w:t xml:space="preserve">встречи </w:t>
      </w:r>
      <w:r w:rsidR="005B57F3" w:rsidRPr="005B57F3">
        <w:rPr>
          <w:spacing w:val="52"/>
          <w:lang w:eastAsia="en-US"/>
        </w:rPr>
        <w:t xml:space="preserve"> </w:t>
      </w:r>
      <w:r w:rsidR="005B57F3" w:rsidRPr="005B57F3">
        <w:rPr>
          <w:lang w:eastAsia="en-US"/>
        </w:rPr>
        <w:t xml:space="preserve">с </w:t>
      </w:r>
      <w:r w:rsidR="005B57F3" w:rsidRPr="005B57F3">
        <w:rPr>
          <w:spacing w:val="33"/>
          <w:lang w:eastAsia="en-US"/>
        </w:rPr>
        <w:t xml:space="preserve"> </w:t>
      </w:r>
      <w:r w:rsidR="005B57F3" w:rsidRPr="005B57F3">
        <w:rPr>
          <w:spacing w:val="22"/>
          <w:lang w:eastAsia="en-US"/>
        </w:rPr>
        <w:t>и</w:t>
      </w:r>
      <w:r w:rsidR="005B57F3" w:rsidRPr="005B57F3">
        <w:rPr>
          <w:lang w:eastAsia="en-US"/>
        </w:rPr>
        <w:t>збирателями</w:t>
      </w:r>
      <w:r w:rsidR="005B57F3" w:rsidRPr="005B57F3">
        <w:rPr>
          <w:spacing w:val="-30"/>
          <w:lang w:eastAsia="en-US"/>
        </w:rPr>
        <w:t xml:space="preserve"> </w:t>
      </w:r>
      <w:r w:rsidR="005B57F3" w:rsidRPr="005B57F3">
        <w:rPr>
          <w:lang w:eastAsia="en-US"/>
        </w:rPr>
        <w:t xml:space="preserve">, </w:t>
      </w:r>
      <w:r w:rsidR="005B57F3" w:rsidRPr="005B57F3">
        <w:rPr>
          <w:spacing w:val="9"/>
          <w:lang w:eastAsia="en-US"/>
        </w:rPr>
        <w:t xml:space="preserve"> </w:t>
      </w:r>
      <w:r w:rsidR="005B57F3" w:rsidRPr="005B57F3">
        <w:rPr>
          <w:lang w:eastAsia="en-US"/>
        </w:rPr>
        <w:t xml:space="preserve">отметка </w:t>
      </w:r>
      <w:r w:rsidR="005B57F3" w:rsidRPr="005B57F3">
        <w:rPr>
          <w:spacing w:val="31"/>
          <w:lang w:eastAsia="en-US"/>
        </w:rPr>
        <w:t xml:space="preserve"> </w:t>
      </w:r>
      <w:r w:rsidR="005B57F3" w:rsidRPr="005B57F3">
        <w:rPr>
          <w:lang w:eastAsia="en-US"/>
        </w:rPr>
        <w:t xml:space="preserve">о </w:t>
      </w:r>
      <w:r w:rsidR="005B57F3" w:rsidRPr="005B57F3">
        <w:rPr>
          <w:spacing w:val="24"/>
          <w:lang w:eastAsia="en-US"/>
        </w:rPr>
        <w:t xml:space="preserve"> </w:t>
      </w:r>
      <w:r w:rsidR="005B57F3" w:rsidRPr="005B57F3">
        <w:rPr>
          <w:lang w:eastAsia="en-US"/>
        </w:rPr>
        <w:t>предоста</w:t>
      </w:r>
      <w:r w:rsidR="008B12F2" w:rsidRPr="004A4B21">
        <w:rPr>
          <w:spacing w:val="2"/>
          <w:lang w:eastAsia="en-US"/>
        </w:rPr>
        <w:t>в</w:t>
      </w:r>
      <w:r w:rsidR="005B57F3" w:rsidRPr="005B57F3">
        <w:rPr>
          <w:lang w:eastAsia="en-US"/>
        </w:rPr>
        <w:t>лении</w:t>
      </w:r>
      <w:r w:rsidR="008B12F2" w:rsidRPr="004A4B21">
        <w:rPr>
          <w:lang w:eastAsia="en-US"/>
        </w:rPr>
        <w:t xml:space="preserve"> </w:t>
      </w:r>
      <w:r w:rsidR="005B57F3" w:rsidRPr="005B57F3">
        <w:rPr>
          <w:lang w:eastAsia="en-US"/>
        </w:rPr>
        <w:t>помещения</w:t>
      </w:r>
      <w:r w:rsidR="008B12F2" w:rsidRPr="004A4B21">
        <w:rPr>
          <w:lang w:eastAsia="en-US"/>
        </w:rPr>
        <w:t xml:space="preserve">  </w:t>
      </w:r>
      <w:r w:rsidR="005B57F3" w:rsidRPr="005B57F3">
        <w:rPr>
          <w:lang w:eastAsia="en-US"/>
        </w:rPr>
        <w:t>или</w:t>
      </w:r>
      <w:r w:rsidR="002419A0">
        <w:rPr>
          <w:lang w:eastAsia="en-US"/>
        </w:rPr>
        <w:t xml:space="preserve"> </w:t>
      </w:r>
      <w:r w:rsidR="005B57F3" w:rsidRPr="005B57F3">
        <w:rPr>
          <w:lang w:eastAsia="en-US"/>
        </w:rPr>
        <w:t>о</w:t>
      </w:r>
      <w:r w:rsidR="002419A0">
        <w:rPr>
          <w:lang w:eastAsia="en-US"/>
        </w:rPr>
        <w:t xml:space="preserve"> </w:t>
      </w:r>
      <w:r w:rsidR="005B57F3" w:rsidRPr="005B57F3">
        <w:rPr>
          <w:lang w:eastAsia="en-US"/>
        </w:rPr>
        <w:t>выдаче</w:t>
      </w:r>
      <w:r w:rsidR="002419A0">
        <w:rPr>
          <w:lang w:eastAsia="en-US"/>
        </w:rPr>
        <w:t xml:space="preserve"> </w:t>
      </w:r>
      <w:r w:rsidR="005B57F3" w:rsidRPr="005B57F3">
        <w:rPr>
          <w:lang w:eastAsia="en-US"/>
        </w:rPr>
        <w:t>уведомления</w:t>
      </w:r>
      <w:r w:rsidR="002419A0">
        <w:rPr>
          <w:lang w:eastAsia="en-US"/>
        </w:rPr>
        <w:t xml:space="preserve"> </w:t>
      </w:r>
      <w:r w:rsidR="005B57F3" w:rsidRPr="005B57F3">
        <w:rPr>
          <w:lang w:eastAsia="en-US"/>
        </w:rPr>
        <w:t>о</w:t>
      </w:r>
      <w:r w:rsidR="002419A0">
        <w:rPr>
          <w:lang w:eastAsia="en-US"/>
        </w:rPr>
        <w:t xml:space="preserve"> </w:t>
      </w:r>
      <w:r w:rsidR="005B57F3" w:rsidRPr="005B57F3">
        <w:rPr>
          <w:lang w:eastAsia="en-US"/>
        </w:rPr>
        <w:t>невозможности</w:t>
      </w:r>
      <w:r w:rsidR="008B12F2" w:rsidRPr="004A4B21">
        <w:rPr>
          <w:lang w:eastAsia="en-US"/>
        </w:rPr>
        <w:t xml:space="preserve">  пр</w:t>
      </w:r>
      <w:r w:rsidR="005B57F3" w:rsidRPr="005B57F3">
        <w:rPr>
          <w:lang w:eastAsia="en-US"/>
        </w:rPr>
        <w:t>едоставить</w:t>
      </w:r>
      <w:r w:rsidR="008B12F2" w:rsidRPr="004A4B21">
        <w:rPr>
          <w:rFonts w:eastAsia="Arial"/>
          <w:spacing w:val="18"/>
          <w:w w:val="95"/>
          <w:lang w:eastAsia="en-US"/>
        </w:rPr>
        <w:t xml:space="preserve">   по</w:t>
      </w:r>
      <w:r w:rsidR="005B57F3" w:rsidRPr="005B57F3">
        <w:rPr>
          <w:w w:val="95"/>
          <w:lang w:eastAsia="en-US"/>
        </w:rPr>
        <w:t>мещение</w:t>
      </w:r>
      <w:r w:rsidR="005B57F3" w:rsidRPr="005B57F3">
        <w:rPr>
          <w:spacing w:val="-23"/>
          <w:w w:val="95"/>
          <w:lang w:eastAsia="en-US"/>
        </w:rPr>
        <w:t xml:space="preserve"> </w:t>
      </w:r>
      <w:r w:rsidR="005B57F3" w:rsidRPr="005B57F3">
        <w:rPr>
          <w:w w:val="95"/>
          <w:lang w:eastAsia="en-US"/>
        </w:rPr>
        <w:t>.</w:t>
      </w:r>
      <w:r w:rsidRPr="003D35C2">
        <w:rPr>
          <w:spacing w:val="2"/>
          <w:shd w:val="clear" w:color="auto" w:fill="FFFFFF"/>
        </w:rPr>
        <w:t xml:space="preserve"> </w:t>
      </w:r>
    </w:p>
    <w:p w:rsidR="005B57F3" w:rsidRPr="005B57F3" w:rsidRDefault="008B12F2" w:rsidP="00672E95">
      <w:pPr>
        <w:widowControl w:val="0"/>
        <w:tabs>
          <w:tab w:val="left" w:pos="1117"/>
        </w:tabs>
        <w:ind w:right="56"/>
        <w:jc w:val="both"/>
        <w:rPr>
          <w:lang w:eastAsia="en-US"/>
        </w:rPr>
      </w:pPr>
      <w:r w:rsidRPr="004A4B21">
        <w:rPr>
          <w:lang w:eastAsia="en-US"/>
        </w:rPr>
        <w:t xml:space="preserve">           7. </w:t>
      </w:r>
      <w:r w:rsidR="00672E95">
        <w:rPr>
          <w:lang w:eastAsia="en-US"/>
        </w:rPr>
        <w:t xml:space="preserve">  </w:t>
      </w:r>
      <w:r w:rsidR="005B57F3" w:rsidRPr="005B57F3">
        <w:rPr>
          <w:lang w:eastAsia="en-US"/>
        </w:rPr>
        <w:t>В</w:t>
      </w:r>
      <w:r w:rsidR="005B57F3" w:rsidRPr="005B57F3">
        <w:rPr>
          <w:spacing w:val="48"/>
          <w:lang w:eastAsia="en-US"/>
        </w:rPr>
        <w:t xml:space="preserve"> </w:t>
      </w:r>
      <w:r w:rsidR="005B57F3" w:rsidRPr="005B57F3">
        <w:rPr>
          <w:lang w:eastAsia="en-US"/>
        </w:rPr>
        <w:t>целях</w:t>
      </w:r>
      <w:r w:rsidR="005B57F3" w:rsidRPr="005B57F3">
        <w:rPr>
          <w:spacing w:val="56"/>
          <w:lang w:eastAsia="en-US"/>
        </w:rPr>
        <w:t xml:space="preserve"> </w:t>
      </w:r>
      <w:r w:rsidR="005B57F3" w:rsidRPr="005B57F3">
        <w:rPr>
          <w:lang w:eastAsia="en-US"/>
        </w:rPr>
        <w:t>соблюдения</w:t>
      </w:r>
      <w:r w:rsidR="005B57F3" w:rsidRPr="005B57F3">
        <w:rPr>
          <w:spacing w:val="53"/>
          <w:lang w:eastAsia="en-US"/>
        </w:rPr>
        <w:t xml:space="preserve"> </w:t>
      </w:r>
      <w:r w:rsidR="005B57F3" w:rsidRPr="005B57F3">
        <w:rPr>
          <w:lang w:eastAsia="en-US"/>
        </w:rPr>
        <w:t>равенства</w:t>
      </w:r>
      <w:r w:rsidR="005B57F3" w:rsidRPr="005B57F3">
        <w:rPr>
          <w:spacing w:val="57"/>
          <w:lang w:eastAsia="en-US"/>
        </w:rPr>
        <w:t xml:space="preserve"> </w:t>
      </w:r>
      <w:r w:rsidR="005B57F3" w:rsidRPr="005B57F3">
        <w:rPr>
          <w:lang w:eastAsia="en-US"/>
        </w:rPr>
        <w:t>прав</w:t>
      </w:r>
      <w:r w:rsidR="005B57F3" w:rsidRPr="005B57F3">
        <w:rPr>
          <w:spacing w:val="31"/>
          <w:lang w:eastAsia="en-US"/>
        </w:rPr>
        <w:t xml:space="preserve"> </w:t>
      </w:r>
      <w:r w:rsidR="005B57F3" w:rsidRPr="005B57F3">
        <w:rPr>
          <w:lang w:eastAsia="en-US"/>
        </w:rPr>
        <w:t>депутатов,  единства</w:t>
      </w:r>
      <w:r w:rsidR="005B57F3" w:rsidRPr="005B57F3">
        <w:rPr>
          <w:spacing w:val="44"/>
          <w:lang w:eastAsia="en-US"/>
        </w:rPr>
        <w:t xml:space="preserve"> </w:t>
      </w:r>
      <w:r w:rsidR="005B57F3" w:rsidRPr="005B57F3">
        <w:rPr>
          <w:lang w:eastAsia="en-US"/>
        </w:rPr>
        <w:t>правового</w:t>
      </w:r>
      <w:r w:rsidR="005B57F3" w:rsidRPr="005B57F3">
        <w:rPr>
          <w:w w:val="98"/>
          <w:lang w:eastAsia="en-US"/>
        </w:rPr>
        <w:t xml:space="preserve"> </w:t>
      </w:r>
      <w:r w:rsidR="005B57F3" w:rsidRPr="005B57F3">
        <w:rPr>
          <w:lang w:eastAsia="en-US"/>
        </w:rPr>
        <w:t xml:space="preserve">статуса </w:t>
      </w:r>
      <w:r w:rsidR="005B57F3" w:rsidRPr="005B57F3">
        <w:rPr>
          <w:spacing w:val="6"/>
          <w:lang w:eastAsia="en-US"/>
        </w:rPr>
        <w:t>д</w:t>
      </w:r>
      <w:r w:rsidR="005B57F3" w:rsidRPr="005B57F3">
        <w:rPr>
          <w:lang w:eastAsia="en-US"/>
        </w:rPr>
        <w:t>епутатов,</w:t>
      </w:r>
      <w:r w:rsidR="005B57F3" w:rsidRPr="005B57F3">
        <w:rPr>
          <w:spacing w:val="9"/>
          <w:lang w:eastAsia="en-US"/>
        </w:rPr>
        <w:t xml:space="preserve"> </w:t>
      </w:r>
      <w:r w:rsidR="005B57F3" w:rsidRPr="005B57F3">
        <w:rPr>
          <w:lang w:eastAsia="en-US"/>
        </w:rPr>
        <w:t>в  случае</w:t>
      </w:r>
      <w:r w:rsidR="005B57F3" w:rsidRPr="005B57F3">
        <w:rPr>
          <w:spacing w:val="8"/>
          <w:lang w:eastAsia="en-US"/>
        </w:rPr>
        <w:t xml:space="preserve"> </w:t>
      </w:r>
      <w:r w:rsidR="005B57F3" w:rsidRPr="005B57F3">
        <w:rPr>
          <w:lang w:eastAsia="en-US"/>
        </w:rPr>
        <w:t>если</w:t>
      </w:r>
      <w:r w:rsidR="005B57F3" w:rsidRPr="005B57F3">
        <w:rPr>
          <w:spacing w:val="1"/>
          <w:lang w:eastAsia="en-US"/>
        </w:rPr>
        <w:t xml:space="preserve"> </w:t>
      </w:r>
      <w:r w:rsidR="005B57F3" w:rsidRPr="005B57F3">
        <w:rPr>
          <w:lang w:eastAsia="en-US"/>
        </w:rPr>
        <w:t xml:space="preserve">депутату </w:t>
      </w:r>
      <w:r w:rsidR="005B57F3" w:rsidRPr="005B57F3">
        <w:rPr>
          <w:spacing w:val="27"/>
          <w:lang w:eastAsia="en-US"/>
        </w:rPr>
        <w:t xml:space="preserve"> </w:t>
      </w:r>
      <w:r w:rsidR="005B57F3" w:rsidRPr="005B57F3">
        <w:rPr>
          <w:lang w:eastAsia="en-US"/>
        </w:rPr>
        <w:t>соответствующего</w:t>
      </w:r>
      <w:r w:rsidR="005B57F3" w:rsidRPr="005B57F3">
        <w:rPr>
          <w:w w:val="99"/>
          <w:lang w:eastAsia="en-US"/>
        </w:rPr>
        <w:t xml:space="preserve"> </w:t>
      </w:r>
      <w:r w:rsidR="005B57F3" w:rsidRPr="005B57F3">
        <w:rPr>
          <w:lang w:eastAsia="en-US"/>
        </w:rPr>
        <w:t>за</w:t>
      </w:r>
      <w:r w:rsidR="005B57F3" w:rsidRPr="005B57F3">
        <w:rPr>
          <w:spacing w:val="10"/>
          <w:lang w:eastAsia="en-US"/>
        </w:rPr>
        <w:t>к</w:t>
      </w:r>
      <w:r w:rsidR="005B57F3" w:rsidRPr="005B57F3">
        <w:rPr>
          <w:lang w:eastAsia="en-US"/>
        </w:rPr>
        <w:t>онодательного</w:t>
      </w:r>
      <w:r w:rsidR="005B57F3" w:rsidRPr="005B57F3">
        <w:rPr>
          <w:spacing w:val="22"/>
          <w:lang w:eastAsia="en-US"/>
        </w:rPr>
        <w:t xml:space="preserve"> </w:t>
      </w:r>
      <w:r w:rsidR="005B57F3" w:rsidRPr="005B57F3">
        <w:rPr>
          <w:lang w:eastAsia="en-US"/>
        </w:rPr>
        <w:t>(представительного)</w:t>
      </w:r>
      <w:r w:rsidR="005B57F3" w:rsidRPr="005B57F3">
        <w:rPr>
          <w:spacing w:val="28"/>
          <w:lang w:eastAsia="en-US"/>
        </w:rPr>
        <w:t xml:space="preserve"> </w:t>
      </w:r>
      <w:r w:rsidR="005B57F3" w:rsidRPr="005B57F3">
        <w:rPr>
          <w:lang w:eastAsia="en-US"/>
        </w:rPr>
        <w:t xml:space="preserve">органа </w:t>
      </w:r>
      <w:r w:rsidR="005B57F3" w:rsidRPr="005B57F3">
        <w:rPr>
          <w:spacing w:val="10"/>
          <w:lang w:eastAsia="en-US"/>
        </w:rPr>
        <w:t xml:space="preserve"> </w:t>
      </w:r>
      <w:r w:rsidR="005B57F3" w:rsidRPr="005B57F3">
        <w:rPr>
          <w:lang w:eastAsia="en-US"/>
        </w:rPr>
        <w:t xml:space="preserve">было </w:t>
      </w:r>
      <w:r w:rsidR="005B57F3" w:rsidRPr="005B57F3">
        <w:rPr>
          <w:spacing w:val="65"/>
          <w:lang w:eastAsia="en-US"/>
        </w:rPr>
        <w:t xml:space="preserve"> </w:t>
      </w:r>
      <w:r w:rsidR="005B57F3" w:rsidRPr="005B57F3">
        <w:rPr>
          <w:lang w:eastAsia="en-US"/>
        </w:rPr>
        <w:t>предоставлено</w:t>
      </w:r>
      <w:r w:rsidR="005B57F3" w:rsidRPr="005B57F3">
        <w:rPr>
          <w:w w:val="99"/>
          <w:lang w:eastAsia="en-US"/>
        </w:rPr>
        <w:t xml:space="preserve"> </w:t>
      </w:r>
      <w:r w:rsidR="005B57F3" w:rsidRPr="005B57F3">
        <w:rPr>
          <w:lang w:eastAsia="en-US"/>
        </w:rPr>
        <w:t>помещение</w:t>
      </w:r>
      <w:r w:rsidR="005B57F3" w:rsidRPr="005B57F3">
        <w:rPr>
          <w:spacing w:val="65"/>
          <w:lang w:eastAsia="en-US"/>
        </w:rPr>
        <w:t xml:space="preserve"> </w:t>
      </w:r>
      <w:r w:rsidR="005B57F3" w:rsidRPr="005B57F3">
        <w:rPr>
          <w:lang w:eastAsia="en-US"/>
        </w:rPr>
        <w:t>для</w:t>
      </w:r>
      <w:r w:rsidR="005B57F3" w:rsidRPr="005B57F3">
        <w:rPr>
          <w:spacing w:val="61"/>
          <w:lang w:eastAsia="en-US"/>
        </w:rPr>
        <w:t xml:space="preserve"> </w:t>
      </w:r>
      <w:r w:rsidR="005B57F3" w:rsidRPr="005B57F3">
        <w:rPr>
          <w:lang w:eastAsia="en-US"/>
        </w:rPr>
        <w:t>проведения</w:t>
      </w:r>
      <w:r w:rsidR="005B57F3" w:rsidRPr="005B57F3">
        <w:rPr>
          <w:spacing w:val="2"/>
          <w:lang w:eastAsia="en-US"/>
        </w:rPr>
        <w:t xml:space="preserve"> </w:t>
      </w:r>
      <w:r w:rsidR="005B57F3" w:rsidRPr="005B57F3">
        <w:rPr>
          <w:lang w:eastAsia="en-US"/>
        </w:rPr>
        <w:t>встречи</w:t>
      </w:r>
      <w:r w:rsidR="005B57F3" w:rsidRPr="005B57F3">
        <w:rPr>
          <w:spacing w:val="4"/>
          <w:lang w:eastAsia="en-US"/>
        </w:rPr>
        <w:t xml:space="preserve"> </w:t>
      </w:r>
      <w:r w:rsidR="005B57F3" w:rsidRPr="005B57F3">
        <w:rPr>
          <w:lang w:eastAsia="en-US"/>
        </w:rPr>
        <w:t>с</w:t>
      </w:r>
      <w:r w:rsidR="005B57F3" w:rsidRPr="005B57F3">
        <w:rPr>
          <w:spacing w:val="40"/>
          <w:lang w:eastAsia="en-US"/>
        </w:rPr>
        <w:t xml:space="preserve"> </w:t>
      </w:r>
      <w:r w:rsidR="005B57F3" w:rsidRPr="005B57F3">
        <w:rPr>
          <w:lang w:eastAsia="en-US"/>
        </w:rPr>
        <w:t>избирателями</w:t>
      </w:r>
      <w:r w:rsidR="005B57F3" w:rsidRPr="005B57F3">
        <w:rPr>
          <w:spacing w:val="3"/>
          <w:lang w:eastAsia="en-US"/>
        </w:rPr>
        <w:t xml:space="preserve"> </w:t>
      </w:r>
      <w:r w:rsidRPr="004A4B21">
        <w:rPr>
          <w:spacing w:val="3"/>
          <w:lang w:eastAsia="en-US"/>
        </w:rPr>
        <w:t>в</w:t>
      </w:r>
      <w:r w:rsidR="005B57F3" w:rsidRPr="005B57F3">
        <w:rPr>
          <w:i/>
          <w:spacing w:val="38"/>
          <w:lang w:eastAsia="en-US"/>
        </w:rPr>
        <w:t xml:space="preserve"> </w:t>
      </w:r>
      <w:r w:rsidR="005B57F3" w:rsidRPr="005B57F3">
        <w:rPr>
          <w:lang w:eastAsia="en-US"/>
        </w:rPr>
        <w:t>указанное</w:t>
      </w:r>
      <w:r w:rsidR="005B57F3" w:rsidRPr="005B57F3">
        <w:rPr>
          <w:spacing w:val="8"/>
          <w:lang w:eastAsia="en-US"/>
        </w:rPr>
        <w:t xml:space="preserve"> </w:t>
      </w:r>
      <w:r w:rsidR="005B57F3" w:rsidRPr="005B57F3">
        <w:rPr>
          <w:lang w:eastAsia="en-US"/>
        </w:rPr>
        <w:t>им</w:t>
      </w:r>
      <w:r w:rsidR="005B57F3" w:rsidRPr="005B57F3">
        <w:rPr>
          <w:spacing w:val="58"/>
          <w:lang w:eastAsia="en-US"/>
        </w:rPr>
        <w:t xml:space="preserve"> </w:t>
      </w:r>
      <w:r w:rsidR="005B57F3" w:rsidRPr="005B57F3">
        <w:rPr>
          <w:lang w:eastAsia="en-US"/>
        </w:rPr>
        <w:t>врем</w:t>
      </w:r>
      <w:r w:rsidR="005B57F3" w:rsidRPr="005B57F3">
        <w:rPr>
          <w:spacing w:val="16"/>
          <w:lang w:eastAsia="en-US"/>
        </w:rPr>
        <w:t>я</w:t>
      </w:r>
      <w:r w:rsidR="005B57F3" w:rsidRPr="005B57F3">
        <w:rPr>
          <w:lang w:eastAsia="en-US"/>
        </w:rPr>
        <w:t>,</w:t>
      </w:r>
      <w:r w:rsidR="005B57F3" w:rsidRPr="005B57F3">
        <w:rPr>
          <w:w w:val="107"/>
          <w:lang w:eastAsia="en-US"/>
        </w:rPr>
        <w:t xml:space="preserve"> </w:t>
      </w:r>
      <w:r w:rsidR="005B57F3" w:rsidRPr="005B57F3">
        <w:rPr>
          <w:lang w:eastAsia="en-US"/>
        </w:rPr>
        <w:t>иному</w:t>
      </w:r>
      <w:r w:rsidR="005B57F3" w:rsidRPr="005B57F3">
        <w:rPr>
          <w:spacing w:val="11"/>
          <w:lang w:eastAsia="en-US"/>
        </w:rPr>
        <w:t xml:space="preserve"> </w:t>
      </w:r>
      <w:r w:rsidR="005B57F3" w:rsidRPr="005B57F3">
        <w:rPr>
          <w:lang w:eastAsia="en-US"/>
        </w:rPr>
        <w:t>депутату</w:t>
      </w:r>
      <w:r w:rsidR="005B57F3" w:rsidRPr="005B57F3">
        <w:rPr>
          <w:spacing w:val="17"/>
          <w:lang w:eastAsia="en-US"/>
        </w:rPr>
        <w:t xml:space="preserve"> </w:t>
      </w:r>
      <w:r w:rsidR="005B57F3" w:rsidRPr="005B57F3">
        <w:rPr>
          <w:lang w:eastAsia="en-US"/>
        </w:rPr>
        <w:t>этого</w:t>
      </w:r>
      <w:r w:rsidR="005B57F3" w:rsidRPr="005B57F3">
        <w:rPr>
          <w:spacing w:val="6"/>
          <w:lang w:eastAsia="en-US"/>
        </w:rPr>
        <w:t xml:space="preserve"> </w:t>
      </w:r>
      <w:r w:rsidR="005B57F3" w:rsidRPr="005B57F3">
        <w:rPr>
          <w:lang w:eastAsia="en-US"/>
        </w:rPr>
        <w:t>же</w:t>
      </w:r>
      <w:r w:rsidR="005B57F3" w:rsidRPr="005B57F3">
        <w:rPr>
          <w:spacing w:val="66"/>
          <w:lang w:eastAsia="en-US"/>
        </w:rPr>
        <w:t xml:space="preserve"> </w:t>
      </w:r>
      <w:r w:rsidR="005B57F3" w:rsidRPr="005B57F3">
        <w:rPr>
          <w:lang w:eastAsia="en-US"/>
        </w:rPr>
        <w:t>законодательного</w:t>
      </w:r>
      <w:r w:rsidR="005B57F3" w:rsidRPr="005B57F3">
        <w:rPr>
          <w:spacing w:val="41"/>
          <w:lang w:eastAsia="en-US"/>
        </w:rPr>
        <w:t xml:space="preserve"> </w:t>
      </w:r>
      <w:r w:rsidR="005B57F3" w:rsidRPr="005B57F3">
        <w:rPr>
          <w:lang w:eastAsia="en-US"/>
        </w:rPr>
        <w:t>(представительного)</w:t>
      </w:r>
      <w:r w:rsidR="005B57F3" w:rsidRPr="005B57F3">
        <w:rPr>
          <w:spacing w:val="19"/>
          <w:lang w:eastAsia="en-US"/>
        </w:rPr>
        <w:t xml:space="preserve"> </w:t>
      </w:r>
      <w:r w:rsidR="005B57F3" w:rsidRPr="005B57F3">
        <w:rPr>
          <w:lang w:eastAsia="en-US"/>
        </w:rPr>
        <w:t>органа</w:t>
      </w:r>
      <w:r w:rsidR="005B57F3" w:rsidRPr="005B57F3">
        <w:rPr>
          <w:spacing w:val="5"/>
          <w:lang w:eastAsia="en-US"/>
        </w:rPr>
        <w:t xml:space="preserve"> </w:t>
      </w:r>
      <w:r w:rsidR="005B57F3" w:rsidRPr="005B57F3">
        <w:rPr>
          <w:lang w:eastAsia="en-US"/>
        </w:rPr>
        <w:t>не может</w:t>
      </w:r>
      <w:r w:rsidR="005B57F3" w:rsidRPr="005B57F3">
        <w:rPr>
          <w:spacing w:val="49"/>
          <w:lang w:eastAsia="en-US"/>
        </w:rPr>
        <w:t xml:space="preserve"> </w:t>
      </w:r>
      <w:r w:rsidR="005B57F3" w:rsidRPr="005B57F3">
        <w:rPr>
          <w:lang w:eastAsia="en-US"/>
        </w:rPr>
        <w:t>быть</w:t>
      </w:r>
      <w:r w:rsidR="005B57F3" w:rsidRPr="005B57F3">
        <w:rPr>
          <w:spacing w:val="43"/>
          <w:lang w:eastAsia="en-US"/>
        </w:rPr>
        <w:t xml:space="preserve"> </w:t>
      </w:r>
      <w:r w:rsidR="005B57F3" w:rsidRPr="005B57F3">
        <w:rPr>
          <w:lang w:eastAsia="en-US"/>
        </w:rPr>
        <w:t>отказано</w:t>
      </w:r>
      <w:r w:rsidR="005B57F3" w:rsidRPr="005B57F3">
        <w:rPr>
          <w:spacing w:val="47"/>
          <w:lang w:eastAsia="en-US"/>
        </w:rPr>
        <w:t xml:space="preserve"> </w:t>
      </w:r>
      <w:r w:rsidR="005B57F3" w:rsidRPr="005B57F3">
        <w:rPr>
          <w:lang w:eastAsia="en-US"/>
        </w:rPr>
        <w:t>в</w:t>
      </w:r>
      <w:r w:rsidR="005B57F3" w:rsidRPr="005B57F3">
        <w:rPr>
          <w:spacing w:val="45"/>
          <w:lang w:eastAsia="en-US"/>
        </w:rPr>
        <w:t xml:space="preserve"> </w:t>
      </w:r>
      <w:r w:rsidR="005B57F3" w:rsidRPr="005B57F3">
        <w:rPr>
          <w:spacing w:val="-2"/>
          <w:lang w:eastAsia="en-US"/>
        </w:rPr>
        <w:t>п</w:t>
      </w:r>
      <w:r w:rsidR="005B57F3" w:rsidRPr="005B57F3">
        <w:rPr>
          <w:lang w:eastAsia="en-US"/>
        </w:rPr>
        <w:t>редоставлении</w:t>
      </w:r>
      <w:r w:rsidR="005B57F3" w:rsidRPr="005B57F3">
        <w:rPr>
          <w:spacing w:val="4"/>
          <w:lang w:eastAsia="en-US"/>
        </w:rPr>
        <w:t xml:space="preserve"> </w:t>
      </w:r>
      <w:r w:rsidR="005B57F3" w:rsidRPr="005B57F3">
        <w:rPr>
          <w:lang w:eastAsia="en-US"/>
        </w:rPr>
        <w:t>этого</w:t>
      </w:r>
      <w:r w:rsidR="005B57F3" w:rsidRPr="005B57F3">
        <w:rPr>
          <w:spacing w:val="52"/>
          <w:lang w:eastAsia="en-US"/>
        </w:rPr>
        <w:t xml:space="preserve"> </w:t>
      </w:r>
      <w:r w:rsidR="005B57F3" w:rsidRPr="005B57F3">
        <w:rPr>
          <w:lang w:eastAsia="en-US"/>
        </w:rPr>
        <w:t>же</w:t>
      </w:r>
      <w:r w:rsidR="005B57F3" w:rsidRPr="005B57F3">
        <w:rPr>
          <w:spacing w:val="51"/>
          <w:lang w:eastAsia="en-US"/>
        </w:rPr>
        <w:t xml:space="preserve"> </w:t>
      </w:r>
      <w:r w:rsidR="005B57F3" w:rsidRPr="005B57F3">
        <w:rPr>
          <w:lang w:eastAsia="en-US"/>
        </w:rPr>
        <w:t>помещения</w:t>
      </w:r>
      <w:r w:rsidR="005B57F3" w:rsidRPr="005B57F3">
        <w:rPr>
          <w:spacing w:val="9"/>
          <w:lang w:eastAsia="en-US"/>
        </w:rPr>
        <w:t xml:space="preserve"> </w:t>
      </w:r>
      <w:r w:rsidR="005B57F3" w:rsidRPr="005B57F3">
        <w:rPr>
          <w:lang w:eastAsia="en-US"/>
        </w:rPr>
        <w:t>в</w:t>
      </w:r>
      <w:r w:rsidR="005B57F3" w:rsidRPr="005B57F3">
        <w:rPr>
          <w:spacing w:val="45"/>
          <w:lang w:eastAsia="en-US"/>
        </w:rPr>
        <w:t xml:space="preserve"> </w:t>
      </w:r>
      <w:r w:rsidR="005B57F3" w:rsidRPr="005B57F3">
        <w:rPr>
          <w:lang w:eastAsia="en-US"/>
        </w:rPr>
        <w:t>аналогичное</w:t>
      </w:r>
      <w:r w:rsidR="005B57F3" w:rsidRPr="005B57F3">
        <w:rPr>
          <w:w w:val="99"/>
          <w:lang w:eastAsia="en-US"/>
        </w:rPr>
        <w:t xml:space="preserve"> </w:t>
      </w:r>
      <w:r w:rsidR="005B57F3" w:rsidRPr="005B57F3">
        <w:rPr>
          <w:lang w:eastAsia="en-US"/>
        </w:rPr>
        <w:t>время.</w:t>
      </w:r>
    </w:p>
    <w:p w:rsidR="005B57F3" w:rsidRPr="00B30495" w:rsidRDefault="003B78C5" w:rsidP="00672E95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B30495" w:rsidRPr="00B30495">
        <w:rPr>
          <w:rFonts w:eastAsia="Calibri"/>
          <w:lang w:eastAsia="en-US"/>
        </w:rPr>
        <w:t>8. Помещение</w:t>
      </w:r>
      <w:r w:rsidRPr="00B30495">
        <w:rPr>
          <w:rFonts w:eastAsia="Calibri"/>
          <w:lang w:eastAsia="en-US"/>
        </w:rPr>
        <w:t xml:space="preserve"> для проведения встреч депутатов с  избирателями  </w:t>
      </w:r>
      <w:r w:rsidR="00B30495" w:rsidRPr="00B30495">
        <w:rPr>
          <w:rFonts w:eastAsia="Calibri"/>
          <w:lang w:eastAsia="en-US"/>
        </w:rPr>
        <w:t xml:space="preserve">предоставляется </w:t>
      </w:r>
      <w:r w:rsidRPr="00B30495">
        <w:rPr>
          <w:rFonts w:eastAsia="Calibri"/>
          <w:lang w:eastAsia="en-US"/>
        </w:rPr>
        <w:t xml:space="preserve"> </w:t>
      </w:r>
      <w:r w:rsidR="00B30495" w:rsidRPr="00B30495">
        <w:rPr>
          <w:rFonts w:eastAsia="Calibri"/>
          <w:lang w:eastAsia="en-US"/>
        </w:rPr>
        <w:t xml:space="preserve">на безвозмездной основе. </w:t>
      </w:r>
    </w:p>
    <w:p w:rsidR="005B57F3" w:rsidRPr="00B30495" w:rsidRDefault="00B30495" w:rsidP="00672E95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B30495">
        <w:rPr>
          <w:rFonts w:eastAsia="Calibri"/>
          <w:lang w:eastAsia="en-US"/>
        </w:rPr>
        <w:t xml:space="preserve">9. </w:t>
      </w:r>
      <w:r w:rsidR="00672E95">
        <w:rPr>
          <w:rFonts w:eastAsia="Calibri"/>
          <w:lang w:eastAsia="en-US"/>
        </w:rPr>
        <w:t xml:space="preserve">    </w:t>
      </w:r>
      <w:r w:rsidRPr="00B30495">
        <w:rPr>
          <w:rFonts w:eastAsia="Calibri"/>
          <w:lang w:eastAsia="en-US"/>
        </w:rPr>
        <w:t xml:space="preserve">Обеспечение безопасности при проведении встреч депутатов с избирателями осуществляется в соответствии с законодательством Российской Федерации. </w:t>
      </w:r>
    </w:p>
    <w:p w:rsidR="00672E95" w:rsidRDefault="004A4B21" w:rsidP="00672E95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="00B30495">
        <w:rPr>
          <w:rFonts w:eastAsia="Calibri"/>
          <w:b/>
          <w:lang w:eastAsia="en-US"/>
        </w:rPr>
        <w:tab/>
      </w:r>
      <w:r w:rsidR="00B30495">
        <w:rPr>
          <w:rFonts w:eastAsia="Calibri"/>
          <w:b/>
          <w:lang w:eastAsia="en-US"/>
        </w:rPr>
        <w:tab/>
      </w:r>
      <w:r w:rsidR="00B30495">
        <w:rPr>
          <w:rFonts w:eastAsia="Calibri"/>
          <w:b/>
          <w:lang w:eastAsia="en-US"/>
        </w:rPr>
        <w:tab/>
      </w:r>
      <w:r w:rsidR="00B30495">
        <w:rPr>
          <w:rFonts w:eastAsia="Calibri"/>
          <w:b/>
          <w:lang w:eastAsia="en-US"/>
        </w:rPr>
        <w:tab/>
      </w:r>
      <w:r w:rsidR="00B30495">
        <w:rPr>
          <w:rFonts w:eastAsia="Calibri"/>
          <w:b/>
          <w:lang w:eastAsia="en-US"/>
        </w:rPr>
        <w:tab/>
      </w:r>
    </w:p>
    <w:p w:rsidR="00672E95" w:rsidRDefault="00672E95" w:rsidP="00672E95">
      <w:pPr>
        <w:jc w:val="both"/>
        <w:rPr>
          <w:rFonts w:eastAsia="Calibri"/>
          <w:b/>
          <w:lang w:eastAsia="en-US"/>
        </w:rPr>
      </w:pPr>
    </w:p>
    <w:p w:rsidR="00672E95" w:rsidRDefault="00672E95" w:rsidP="00672E95">
      <w:pPr>
        <w:jc w:val="both"/>
        <w:rPr>
          <w:rFonts w:eastAsia="Calibri"/>
          <w:b/>
          <w:lang w:eastAsia="en-US"/>
        </w:rPr>
      </w:pPr>
    </w:p>
    <w:p w:rsidR="004A4B21" w:rsidRPr="004A4B21" w:rsidRDefault="00B30495" w:rsidP="00672E95">
      <w:pPr>
        <w:jc w:val="center"/>
      </w:pPr>
      <w:r>
        <w:rPr>
          <w:rFonts w:eastAsia="Calibri"/>
          <w:b/>
          <w:lang w:eastAsia="en-US"/>
        </w:rPr>
        <w:t>--------------------</w:t>
      </w:r>
    </w:p>
    <w:p w:rsidR="005B57F3" w:rsidRDefault="005B57F3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7A57D6" w:rsidRPr="004A4B21" w:rsidRDefault="007A57D6" w:rsidP="008B12F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5B57F3" w:rsidRPr="004A4B21" w:rsidRDefault="005B57F3" w:rsidP="00D54455">
      <w:pPr>
        <w:spacing w:line="276" w:lineRule="auto"/>
        <w:ind w:firstLine="708"/>
        <w:jc w:val="center"/>
        <w:rPr>
          <w:rFonts w:eastAsia="Calibri"/>
          <w:b/>
          <w:lang w:eastAsia="en-US"/>
        </w:rPr>
      </w:pPr>
    </w:p>
    <w:tbl>
      <w:tblPr>
        <w:tblW w:w="9464" w:type="dxa"/>
        <w:tblLook w:val="04A0"/>
      </w:tblPr>
      <w:tblGrid>
        <w:gridCol w:w="4219"/>
        <w:gridCol w:w="5245"/>
      </w:tblGrid>
      <w:tr w:rsidR="002419A0" w:rsidTr="00BF02CE">
        <w:tc>
          <w:tcPr>
            <w:tcW w:w="4219" w:type="dxa"/>
            <w:shd w:val="clear" w:color="auto" w:fill="auto"/>
          </w:tcPr>
          <w:p w:rsidR="002419A0" w:rsidRDefault="002419A0" w:rsidP="00BF02CE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2419A0" w:rsidRPr="00CE117D" w:rsidRDefault="002419A0" w:rsidP="00BF02CE">
            <w:pPr>
              <w:ind w:left="34"/>
              <w:jc w:val="both"/>
            </w:pPr>
            <w:r w:rsidRPr="00CE117D">
              <w:t>Приложение</w:t>
            </w:r>
          </w:p>
        </w:tc>
      </w:tr>
      <w:tr w:rsidR="002419A0" w:rsidTr="00BF02CE">
        <w:tc>
          <w:tcPr>
            <w:tcW w:w="4219" w:type="dxa"/>
            <w:shd w:val="clear" w:color="auto" w:fill="auto"/>
          </w:tcPr>
          <w:p w:rsidR="002419A0" w:rsidRDefault="002419A0" w:rsidP="00BF02CE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2419A0" w:rsidRPr="00CE117D" w:rsidRDefault="002419A0" w:rsidP="00BF02CE">
            <w:pPr>
              <w:ind w:left="34"/>
              <w:jc w:val="both"/>
            </w:pPr>
            <w:r>
              <w:t>к</w:t>
            </w:r>
            <w:r w:rsidRPr="00CE117D">
              <w:t xml:space="preserve"> Порядку предоставления  депутатам  Государственной Думы Федерального Собрания Российской Федерации, депутатам Законодательного Собрания Республики Карелия, депутатам органов местного самоуправления помещений    для проведения встреч с избирателями</w:t>
            </w:r>
          </w:p>
        </w:tc>
      </w:tr>
    </w:tbl>
    <w:p w:rsidR="002419A0" w:rsidRDefault="002419A0" w:rsidP="00BF02CE">
      <w:pPr>
        <w:ind w:firstLine="540"/>
        <w:jc w:val="both"/>
      </w:pPr>
    </w:p>
    <w:p w:rsidR="002419A0" w:rsidRDefault="00BF02CE" w:rsidP="00BF02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419A0">
        <w:t>В___</w:t>
      </w:r>
      <w:r>
        <w:t>_______</w:t>
      </w:r>
      <w:r w:rsidR="002419A0">
        <w:t>_____________________________</w:t>
      </w:r>
    </w:p>
    <w:p w:rsidR="002419A0" w:rsidRDefault="002419A0" w:rsidP="00BF02CE">
      <w:pPr>
        <w:ind w:left="4956"/>
        <w:jc w:val="center"/>
        <w:rPr>
          <w:sz w:val="20"/>
          <w:szCs w:val="20"/>
        </w:rPr>
      </w:pPr>
      <w:r w:rsidRPr="00CE117D">
        <w:rPr>
          <w:sz w:val="20"/>
          <w:szCs w:val="20"/>
        </w:rPr>
        <w:t>(наименование органа местного самоуправления</w:t>
      </w:r>
      <w:r>
        <w:rPr>
          <w:sz w:val="20"/>
          <w:szCs w:val="20"/>
        </w:rPr>
        <w:t>, муниципального учреждения</w:t>
      </w:r>
      <w:r w:rsidR="007A57D6">
        <w:rPr>
          <w:sz w:val="20"/>
          <w:szCs w:val="20"/>
        </w:rPr>
        <w:t>)</w:t>
      </w:r>
    </w:p>
    <w:p w:rsidR="003D35C2" w:rsidRPr="003D35C2" w:rsidRDefault="003D35C2" w:rsidP="00BF02CE">
      <w:pPr>
        <w:autoSpaceDE w:val="0"/>
        <w:autoSpaceDN w:val="0"/>
        <w:adjustRightInd w:val="0"/>
        <w:ind w:left="3540" w:firstLine="708"/>
        <w:outlineLvl w:val="0"/>
      </w:pPr>
      <w:r w:rsidRPr="003D35C2">
        <w:t xml:space="preserve">от </w:t>
      </w:r>
      <w:r>
        <w:t>____________</w:t>
      </w:r>
      <w:r w:rsidR="00BF02CE">
        <w:t>_______</w:t>
      </w:r>
      <w:r>
        <w:t xml:space="preserve">__________________,  </w:t>
      </w:r>
    </w:p>
    <w:p w:rsidR="003D35C2" w:rsidRPr="003D35C2" w:rsidRDefault="003D35C2" w:rsidP="00BF02CE">
      <w:pPr>
        <w:ind w:left="4500"/>
        <w:rPr>
          <w:sz w:val="20"/>
          <w:szCs w:val="20"/>
        </w:rPr>
      </w:pPr>
      <w:r w:rsidRPr="003D35C2">
        <w:rPr>
          <w:sz w:val="20"/>
          <w:szCs w:val="20"/>
        </w:rPr>
        <w:t>(Ф.И.О. депутата)</w:t>
      </w:r>
    </w:p>
    <w:p w:rsidR="003D35C2" w:rsidRPr="003D35C2" w:rsidRDefault="00BF02CE" w:rsidP="00BF02CE">
      <w:pPr>
        <w:ind w:left="3540" w:firstLine="708"/>
      </w:pPr>
      <w:r>
        <w:t>депутата   _________</w:t>
      </w:r>
      <w:r w:rsidR="003D35C2">
        <w:t>_</w:t>
      </w:r>
      <w:r>
        <w:t>___</w:t>
      </w:r>
      <w:r w:rsidR="003D35C2">
        <w:t xml:space="preserve">__________________, </w:t>
      </w:r>
    </w:p>
    <w:p w:rsidR="003D35C2" w:rsidRPr="003D35C2" w:rsidRDefault="003D35C2" w:rsidP="00BF02CE">
      <w:pPr>
        <w:ind w:left="4500"/>
        <w:jc w:val="center"/>
        <w:rPr>
          <w:sz w:val="20"/>
          <w:szCs w:val="20"/>
        </w:rPr>
      </w:pPr>
      <w:r w:rsidRPr="003D35C2">
        <w:rPr>
          <w:sz w:val="20"/>
          <w:szCs w:val="20"/>
        </w:rPr>
        <w:t>(наименование законодательного представительного) органа)</w:t>
      </w:r>
    </w:p>
    <w:p w:rsidR="003D35C2" w:rsidRPr="003D35C2" w:rsidRDefault="003D35C2" w:rsidP="00BF02CE">
      <w:pPr>
        <w:ind w:left="3792" w:firstLine="456"/>
      </w:pPr>
      <w:r w:rsidRPr="003D35C2">
        <w:t>_____</w:t>
      </w:r>
      <w:r>
        <w:t>________________</w:t>
      </w:r>
      <w:r w:rsidR="00BF02CE">
        <w:t>______</w:t>
      </w:r>
      <w:r>
        <w:t>_____________</w:t>
      </w:r>
    </w:p>
    <w:p w:rsidR="003D35C2" w:rsidRPr="003D35C2" w:rsidRDefault="00BF02CE" w:rsidP="00BF02CE">
      <w:pPr>
        <w:ind w:left="45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72E95">
        <w:rPr>
          <w:sz w:val="20"/>
          <w:szCs w:val="20"/>
        </w:rPr>
        <w:t xml:space="preserve"> </w:t>
      </w:r>
      <w:r w:rsidR="003D35C2" w:rsidRPr="003D35C2">
        <w:rPr>
          <w:sz w:val="20"/>
          <w:szCs w:val="20"/>
        </w:rPr>
        <w:t>(адрес для направления почтовой корреспонденции, адрес электронной почты)</w:t>
      </w:r>
    </w:p>
    <w:p w:rsidR="003D35C2" w:rsidRPr="003D35C2" w:rsidRDefault="003D35C2" w:rsidP="00BF02CE">
      <w:pPr>
        <w:ind w:left="3792" w:firstLine="456"/>
      </w:pPr>
      <w:r w:rsidRPr="003D35C2">
        <w:t>_____</w:t>
      </w:r>
      <w:r>
        <w:t>___</w:t>
      </w:r>
      <w:r w:rsidR="00BF02CE">
        <w:t>______</w:t>
      </w:r>
      <w:r>
        <w:t>__________________________</w:t>
      </w:r>
    </w:p>
    <w:p w:rsidR="005B57F3" w:rsidRPr="003D35C2" w:rsidRDefault="00BF02CE" w:rsidP="00BF02CE">
      <w:pPr>
        <w:ind w:left="4956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</w:t>
      </w:r>
      <w:r w:rsidR="00672E95">
        <w:rPr>
          <w:sz w:val="20"/>
          <w:szCs w:val="20"/>
        </w:rPr>
        <w:t xml:space="preserve"> </w:t>
      </w:r>
      <w:r w:rsidR="003D35C2" w:rsidRPr="003D35C2">
        <w:rPr>
          <w:sz w:val="20"/>
          <w:szCs w:val="20"/>
        </w:rPr>
        <w:t>(контактный телефон, номер факса)</w:t>
      </w:r>
    </w:p>
    <w:p w:rsidR="00BF02CE" w:rsidRPr="00BF02CE" w:rsidRDefault="00BF02CE" w:rsidP="00BF02CE">
      <w:pPr>
        <w:spacing w:line="276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BF02CE" w:rsidRDefault="00BF02CE" w:rsidP="00BF02CE">
      <w:pPr>
        <w:spacing w:line="276" w:lineRule="auto"/>
        <w:jc w:val="center"/>
        <w:rPr>
          <w:rFonts w:eastAsia="Calibri"/>
          <w:b/>
          <w:lang w:eastAsia="en-US"/>
        </w:rPr>
      </w:pPr>
    </w:p>
    <w:p w:rsidR="002419A0" w:rsidRDefault="002419A0" w:rsidP="00BF02CE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ИЗВЕЩЕНИЕ</w:t>
      </w:r>
    </w:p>
    <w:p w:rsidR="002419A0" w:rsidRDefault="002419A0" w:rsidP="00BF02CE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проведении встречи с избирателями </w:t>
      </w:r>
    </w:p>
    <w:p w:rsidR="007A57D6" w:rsidRPr="00672E95" w:rsidRDefault="00BF02CE" w:rsidP="00BF02CE">
      <w:pPr>
        <w:widowControl w:val="0"/>
        <w:ind w:firstLine="471"/>
        <w:jc w:val="both"/>
        <w:rPr>
          <w:spacing w:val="50"/>
          <w:lang w:eastAsia="en-US"/>
        </w:rPr>
      </w:pPr>
      <w:r>
        <w:rPr>
          <w:lang w:eastAsia="en-US"/>
        </w:rPr>
        <w:t xml:space="preserve">    </w:t>
      </w:r>
      <w:r w:rsidR="002419A0" w:rsidRPr="00672E95">
        <w:rPr>
          <w:lang w:eastAsia="en-US"/>
        </w:rPr>
        <w:t>В соответствии</w:t>
      </w:r>
      <w:r w:rsidR="002419A0" w:rsidRPr="00672E95">
        <w:rPr>
          <w:spacing w:val="11"/>
          <w:lang w:eastAsia="en-US"/>
        </w:rPr>
        <w:t xml:space="preserve"> </w:t>
      </w:r>
      <w:r w:rsidR="002419A0" w:rsidRPr="00672E95">
        <w:rPr>
          <w:lang w:eastAsia="en-US"/>
        </w:rPr>
        <w:t>с</w:t>
      </w:r>
      <w:r>
        <w:rPr>
          <w:spacing w:val="50"/>
          <w:lang w:eastAsia="en-US"/>
        </w:rPr>
        <w:t>__________________________</w:t>
      </w:r>
      <w:r w:rsidR="00A626EF" w:rsidRPr="00672E95">
        <w:rPr>
          <w:spacing w:val="50"/>
          <w:lang w:eastAsia="en-US"/>
        </w:rPr>
        <w:t xml:space="preserve">____________, </w:t>
      </w:r>
    </w:p>
    <w:p w:rsidR="002419A0" w:rsidRPr="00672E95" w:rsidRDefault="007A57D6" w:rsidP="00BF02CE">
      <w:pPr>
        <w:widowControl w:val="0"/>
        <w:jc w:val="both"/>
        <w:rPr>
          <w:sz w:val="20"/>
          <w:szCs w:val="20"/>
        </w:rPr>
      </w:pPr>
      <w:r w:rsidRPr="00672E95">
        <w:rPr>
          <w:spacing w:val="50"/>
          <w:sz w:val="20"/>
          <w:szCs w:val="20"/>
          <w:lang w:eastAsia="en-US"/>
        </w:rPr>
        <w:t>(</w:t>
      </w:r>
      <w:r w:rsidRPr="00672E95">
        <w:rPr>
          <w:sz w:val="20"/>
          <w:szCs w:val="20"/>
        </w:rPr>
        <w:t xml:space="preserve">указывается  часть 7 </w:t>
      </w:r>
      <w:hyperlink r:id="rId16" w:tooltip="Федеральный закон от 08.05.1994 N 3-ФЗ (ред. от 19.12.2016) &quot;О статусе члена Совета Федерации и статусе депутата Государственной Думы Федерального Собрания Российской Федерации&quot;------------ Недействующая редакция{КонсультантПлюс}" w:history="1">
        <w:r w:rsidR="002419A0" w:rsidRPr="00672E95">
          <w:rPr>
            <w:sz w:val="20"/>
            <w:szCs w:val="20"/>
          </w:rPr>
          <w:t>статьи  8</w:t>
        </w:r>
      </w:hyperlink>
      <w:r w:rsidR="002419A0" w:rsidRPr="00672E95">
        <w:rPr>
          <w:sz w:val="20"/>
          <w:szCs w:val="20"/>
        </w:rPr>
        <w:t xml:space="preserve"> Федерал</w:t>
      </w:r>
      <w:r w:rsidR="00672E95" w:rsidRPr="00672E95">
        <w:rPr>
          <w:sz w:val="20"/>
          <w:szCs w:val="20"/>
        </w:rPr>
        <w:t>ьного закона от 8 мая 1994 г.  №</w:t>
      </w:r>
      <w:r w:rsidR="002419A0" w:rsidRPr="00672E95">
        <w:rPr>
          <w:sz w:val="20"/>
          <w:szCs w:val="20"/>
        </w:rPr>
        <w:t xml:space="preserve"> 3-ФЗ "О статусе члена Совета Федерации и статусе депутата Государственной Думы Федерального </w:t>
      </w:r>
      <w:r w:rsidRPr="00672E95">
        <w:rPr>
          <w:sz w:val="20"/>
          <w:szCs w:val="20"/>
        </w:rPr>
        <w:t xml:space="preserve">Собрания Российской Федерации" </w:t>
      </w:r>
      <w:r w:rsidR="002419A0" w:rsidRPr="00672E95">
        <w:rPr>
          <w:sz w:val="20"/>
          <w:szCs w:val="20"/>
        </w:rPr>
        <w:t xml:space="preserve"> либо  часть 5 </w:t>
      </w:r>
      <w:hyperlink r:id="rId17" w:tooltip="Федеральный закон от 06.10.1999 N 184-ФЗ (ред. от 01.06.2017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 w:rsidR="00672E95" w:rsidRPr="00672E95">
          <w:rPr>
            <w:sz w:val="20"/>
            <w:szCs w:val="20"/>
          </w:rPr>
          <w:t xml:space="preserve">статьи </w:t>
        </w:r>
        <w:r w:rsidR="002419A0" w:rsidRPr="00672E95">
          <w:rPr>
            <w:sz w:val="20"/>
            <w:szCs w:val="20"/>
          </w:rPr>
          <w:t xml:space="preserve"> 11</w:t>
        </w:r>
      </w:hyperlink>
      <w:r w:rsidR="002419A0" w:rsidRPr="00672E95">
        <w:rPr>
          <w:sz w:val="20"/>
          <w:szCs w:val="20"/>
        </w:rPr>
        <w:t xml:space="preserve"> Федерально</w:t>
      </w:r>
      <w:r w:rsidR="00672E95" w:rsidRPr="00672E95">
        <w:rPr>
          <w:sz w:val="20"/>
          <w:szCs w:val="20"/>
        </w:rPr>
        <w:t>го закона от 6 октября 1999 г. №</w:t>
      </w:r>
      <w:r w:rsidR="002419A0" w:rsidRPr="00672E95">
        <w:rPr>
          <w:sz w:val="20"/>
          <w:szCs w:val="20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</w:t>
      </w:r>
      <w:r w:rsidRPr="00672E95">
        <w:rPr>
          <w:sz w:val="20"/>
          <w:szCs w:val="20"/>
        </w:rPr>
        <w:t xml:space="preserve">субъектов Российской Федерации" </w:t>
      </w:r>
      <w:r w:rsidR="002419A0" w:rsidRPr="00672E95">
        <w:rPr>
          <w:sz w:val="20"/>
          <w:szCs w:val="20"/>
        </w:rPr>
        <w:t xml:space="preserve"> либо часть  5.3 </w:t>
      </w:r>
      <w:hyperlink r:id="rId18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672E95" w:rsidRPr="00672E95">
          <w:rPr>
            <w:sz w:val="20"/>
            <w:szCs w:val="20"/>
          </w:rPr>
          <w:t>статьи</w:t>
        </w:r>
        <w:r w:rsidR="002419A0" w:rsidRPr="00672E95">
          <w:rPr>
            <w:sz w:val="20"/>
            <w:szCs w:val="20"/>
          </w:rPr>
          <w:t xml:space="preserve"> 40</w:t>
        </w:r>
      </w:hyperlink>
      <w:r w:rsidR="002419A0" w:rsidRPr="00672E95">
        <w:rPr>
          <w:sz w:val="20"/>
          <w:szCs w:val="20"/>
        </w:rPr>
        <w:t xml:space="preserve"> Федерально</w:t>
      </w:r>
      <w:r w:rsidR="00672E95" w:rsidRPr="00672E95">
        <w:rPr>
          <w:sz w:val="20"/>
          <w:szCs w:val="20"/>
        </w:rPr>
        <w:t xml:space="preserve">го закона от 6 октября 2003 г. </w:t>
      </w:r>
      <w:r w:rsidR="00672E95">
        <w:rPr>
          <w:sz w:val="20"/>
          <w:szCs w:val="20"/>
        </w:rPr>
        <w:t xml:space="preserve">        </w:t>
      </w:r>
      <w:r w:rsidR="00672E95" w:rsidRPr="00672E95">
        <w:rPr>
          <w:sz w:val="20"/>
          <w:szCs w:val="20"/>
        </w:rPr>
        <w:t>№</w:t>
      </w:r>
      <w:r w:rsidR="002419A0" w:rsidRPr="00672E95">
        <w:rPr>
          <w:sz w:val="20"/>
          <w:szCs w:val="20"/>
        </w:rPr>
        <w:t xml:space="preserve"> 131-ФЗ "Об общих принципах организации местного самоуправления в Российской Федерации")</w:t>
      </w:r>
    </w:p>
    <w:p w:rsidR="00BF02CE" w:rsidRPr="00BF02CE" w:rsidRDefault="00BF02CE" w:rsidP="00672E95">
      <w:pPr>
        <w:jc w:val="both"/>
        <w:rPr>
          <w:sz w:val="10"/>
          <w:szCs w:val="10"/>
        </w:rPr>
      </w:pPr>
    </w:p>
    <w:p w:rsidR="002419A0" w:rsidRDefault="007A57D6" w:rsidP="00672E95">
      <w:pPr>
        <w:jc w:val="both"/>
      </w:pPr>
      <w:r>
        <w:t>п</w:t>
      </w:r>
      <w:r w:rsidRPr="007A57D6">
        <w:t xml:space="preserve">остановлением администрации Сегежского муниципального района </w:t>
      </w:r>
      <w:r w:rsidR="00672E95">
        <w:t xml:space="preserve">                                от «___»__________2017 г. «О предоставлении</w:t>
      </w:r>
      <w:r w:rsidRPr="007A57D6">
        <w:t xml:space="preserve"> депутатам Государственной Думы Федерального Собрания Российской Федерации, депутатам Законодательного Собрания Республики Карелия, депутатам органов местного самоуправления специально отведенных мест и помещений    для проведения встреч  с избирателями</w:t>
      </w:r>
      <w:r>
        <w:t xml:space="preserve">»  </w:t>
      </w:r>
      <w:r w:rsidR="002419A0">
        <w:t xml:space="preserve">информирую </w:t>
      </w:r>
      <w:r>
        <w:t>В</w:t>
      </w:r>
      <w:r w:rsidR="00672E95">
        <w:t>ас о том, что</w:t>
      </w:r>
      <w:r w:rsidR="002419A0">
        <w:t xml:space="preserve"> </w:t>
      </w:r>
      <w:r w:rsidR="00672E95">
        <w:t>в помещении, расположенном</w:t>
      </w:r>
      <w:r w:rsidR="002419A0">
        <w:t xml:space="preserve"> по адр</w:t>
      </w:r>
      <w:r w:rsidR="00672E95">
        <w:t>есу: ________________________</w:t>
      </w:r>
      <w:r w:rsidR="002419A0">
        <w:t>___</w:t>
      </w:r>
      <w:r w:rsidR="003D35C2">
        <w:t xml:space="preserve">, </w:t>
      </w:r>
      <w:r w:rsidR="002419A0">
        <w:t xml:space="preserve"> </w:t>
      </w:r>
    </w:p>
    <w:p w:rsidR="002419A0" w:rsidRPr="004F1AAE" w:rsidRDefault="002419A0" w:rsidP="00672E9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672E95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</w:t>
      </w:r>
      <w:r w:rsidR="00672E9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4F1AAE">
        <w:rPr>
          <w:sz w:val="20"/>
          <w:szCs w:val="20"/>
        </w:rPr>
        <w:t xml:space="preserve">(указать место проведения встречи с избирателями) </w:t>
      </w:r>
    </w:p>
    <w:p w:rsidR="00A626EF" w:rsidRDefault="003D35C2" w:rsidP="00672E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408D">
        <w:rPr>
          <w:rFonts w:ascii="Times New Roman" w:hAnsi="Times New Roman" w:cs="Times New Roman"/>
          <w:sz w:val="24"/>
          <w:szCs w:val="24"/>
        </w:rPr>
        <w:t xml:space="preserve"> «___</w:t>
      </w:r>
      <w:r w:rsidR="00A626EF">
        <w:rPr>
          <w:rFonts w:ascii="Times New Roman" w:hAnsi="Times New Roman" w:cs="Times New Roman"/>
          <w:sz w:val="24"/>
          <w:szCs w:val="24"/>
        </w:rPr>
        <w:t>____</w:t>
      </w:r>
      <w:r w:rsidR="00BF02CE">
        <w:rPr>
          <w:rFonts w:ascii="Times New Roman" w:hAnsi="Times New Roman" w:cs="Times New Roman"/>
          <w:sz w:val="24"/>
          <w:szCs w:val="24"/>
        </w:rPr>
        <w:t>» ___________ 20__ года</w:t>
      </w:r>
      <w:r w:rsidR="00A626EF">
        <w:rPr>
          <w:rFonts w:ascii="Times New Roman" w:hAnsi="Times New Roman" w:cs="Times New Roman"/>
          <w:sz w:val="24"/>
          <w:szCs w:val="24"/>
        </w:rPr>
        <w:t xml:space="preserve">  с _________</w:t>
      </w:r>
      <w:r w:rsidR="00BF02CE">
        <w:rPr>
          <w:rFonts w:ascii="Times New Roman" w:hAnsi="Times New Roman" w:cs="Times New Roman"/>
          <w:sz w:val="24"/>
          <w:szCs w:val="24"/>
        </w:rPr>
        <w:t>_____________</w:t>
      </w:r>
      <w:r w:rsidRPr="00CE408D">
        <w:rPr>
          <w:rFonts w:ascii="Times New Roman" w:hAnsi="Times New Roman" w:cs="Times New Roman"/>
          <w:sz w:val="24"/>
          <w:szCs w:val="24"/>
        </w:rPr>
        <w:t xml:space="preserve"> </w:t>
      </w:r>
      <w:r w:rsidR="00BF02CE">
        <w:rPr>
          <w:rFonts w:ascii="Times New Roman" w:hAnsi="Times New Roman" w:cs="Times New Roman"/>
          <w:sz w:val="24"/>
          <w:szCs w:val="24"/>
        </w:rPr>
        <w:t>по __________________</w:t>
      </w:r>
    </w:p>
    <w:p w:rsidR="00BF02CE" w:rsidRPr="00BF02CE" w:rsidRDefault="00A626EF" w:rsidP="00BF02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02CE">
        <w:rPr>
          <w:sz w:val="20"/>
          <w:szCs w:val="20"/>
        </w:rPr>
        <w:t xml:space="preserve">     </w:t>
      </w:r>
      <w:r w:rsidR="00BF02CE" w:rsidRPr="00BF02CE">
        <w:rPr>
          <w:sz w:val="20"/>
          <w:szCs w:val="20"/>
        </w:rPr>
        <w:t xml:space="preserve">  </w:t>
      </w:r>
      <w:r w:rsidRPr="00BF02CE">
        <w:rPr>
          <w:sz w:val="20"/>
          <w:szCs w:val="20"/>
        </w:rPr>
        <w:t>(дата проведения встречи)</w:t>
      </w:r>
      <w:r w:rsidR="00BF02CE" w:rsidRPr="00BF02CE">
        <w:rPr>
          <w:sz w:val="20"/>
          <w:szCs w:val="20"/>
        </w:rPr>
        <w:t xml:space="preserve">        </w:t>
      </w:r>
      <w:r w:rsidR="00BF02CE">
        <w:rPr>
          <w:sz w:val="20"/>
          <w:szCs w:val="20"/>
        </w:rPr>
        <w:t xml:space="preserve">                   </w:t>
      </w:r>
      <w:r w:rsidR="00BF02CE" w:rsidRPr="00BF02CE">
        <w:rPr>
          <w:sz w:val="20"/>
          <w:szCs w:val="20"/>
        </w:rPr>
        <w:t xml:space="preserve"> </w:t>
      </w:r>
      <w:r w:rsidRPr="00BF02CE">
        <w:rPr>
          <w:sz w:val="20"/>
          <w:szCs w:val="20"/>
        </w:rPr>
        <w:t>(время начала  встречи)</w:t>
      </w:r>
      <w:r w:rsidR="00BF02CE" w:rsidRPr="00BF02CE">
        <w:rPr>
          <w:sz w:val="20"/>
          <w:szCs w:val="20"/>
        </w:rPr>
        <w:t xml:space="preserve">       </w:t>
      </w:r>
      <w:r w:rsidR="00BF02CE">
        <w:rPr>
          <w:sz w:val="20"/>
          <w:szCs w:val="20"/>
        </w:rPr>
        <w:t xml:space="preserve"> </w:t>
      </w:r>
      <w:r w:rsidR="00BF02CE" w:rsidRPr="00BF02CE">
        <w:rPr>
          <w:sz w:val="20"/>
          <w:szCs w:val="20"/>
        </w:rPr>
        <w:t xml:space="preserve">    </w:t>
      </w:r>
      <w:r w:rsidR="00BF02CE">
        <w:rPr>
          <w:sz w:val="20"/>
          <w:szCs w:val="20"/>
        </w:rPr>
        <w:t>(время</w:t>
      </w:r>
      <w:r w:rsidR="00BF02CE" w:rsidRPr="00BF02CE">
        <w:rPr>
          <w:sz w:val="20"/>
          <w:szCs w:val="20"/>
        </w:rPr>
        <w:t xml:space="preserve"> и окончания встречи)     </w:t>
      </w:r>
    </w:p>
    <w:p w:rsidR="00BF02CE" w:rsidRPr="00BF02CE" w:rsidRDefault="00BF02CE" w:rsidP="00672E95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3D35C2" w:rsidRPr="00CE408D" w:rsidRDefault="00BF02CE" w:rsidP="00672E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состоится моя встреча</w:t>
      </w:r>
      <w:r w:rsidR="003D35C2">
        <w:rPr>
          <w:rFonts w:ascii="Times New Roman" w:hAnsi="Times New Roman" w:cs="Times New Roman"/>
          <w:sz w:val="24"/>
          <w:szCs w:val="24"/>
        </w:rPr>
        <w:t xml:space="preserve"> </w:t>
      </w:r>
      <w:r w:rsidR="00A626EF">
        <w:rPr>
          <w:rFonts w:ascii="Times New Roman" w:hAnsi="Times New Roman" w:cs="Times New Roman"/>
          <w:sz w:val="24"/>
          <w:szCs w:val="24"/>
        </w:rPr>
        <w:t>с избирателями</w:t>
      </w:r>
      <w:r w:rsidR="003D35C2">
        <w:rPr>
          <w:rFonts w:ascii="Times New Roman" w:hAnsi="Times New Roman" w:cs="Times New Roman"/>
          <w:sz w:val="24"/>
          <w:szCs w:val="24"/>
        </w:rPr>
        <w:t xml:space="preserve"> </w:t>
      </w:r>
      <w:r w:rsidR="00A626EF">
        <w:rPr>
          <w:rFonts w:ascii="Times New Roman" w:hAnsi="Times New Roman" w:cs="Times New Roman"/>
          <w:sz w:val="24"/>
          <w:szCs w:val="24"/>
        </w:rPr>
        <w:t xml:space="preserve">общей продолжительностью 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A626EF">
        <w:rPr>
          <w:rFonts w:ascii="Times New Roman" w:hAnsi="Times New Roman" w:cs="Times New Roman"/>
          <w:sz w:val="24"/>
          <w:szCs w:val="24"/>
        </w:rPr>
        <w:t>___</w:t>
      </w:r>
      <w:r w:rsidR="003D35C2" w:rsidRPr="00CE408D">
        <w:rPr>
          <w:rFonts w:ascii="Times New Roman" w:hAnsi="Times New Roman" w:cs="Times New Roman"/>
          <w:sz w:val="24"/>
          <w:szCs w:val="24"/>
        </w:rPr>
        <w:t>_ часов.</w:t>
      </w:r>
    </w:p>
    <w:p w:rsidR="002419A0" w:rsidRPr="004F1AAE" w:rsidRDefault="002419A0" w:rsidP="00672E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                                                                             </w:t>
      </w:r>
    </w:p>
    <w:p w:rsidR="00A626EF" w:rsidRDefault="002419A0" w:rsidP="00A626EF">
      <w:pPr>
        <w:widowControl w:val="0"/>
        <w:autoSpaceDE w:val="0"/>
        <w:autoSpaceDN w:val="0"/>
        <w:adjustRightInd w:val="0"/>
        <w:ind w:firstLine="708"/>
        <w:jc w:val="both"/>
      </w:pPr>
      <w:r>
        <w:t>Примерное число участников встречи: _________</w:t>
      </w:r>
      <w:r w:rsidR="00A626EF">
        <w:t>___________________________</w:t>
      </w:r>
      <w:r>
        <w:t xml:space="preserve">. </w:t>
      </w:r>
    </w:p>
    <w:p w:rsidR="002419A0" w:rsidRDefault="002419A0" w:rsidP="00A626EF">
      <w:pPr>
        <w:widowControl w:val="0"/>
        <w:autoSpaceDE w:val="0"/>
        <w:autoSpaceDN w:val="0"/>
        <w:adjustRightInd w:val="0"/>
        <w:ind w:firstLine="708"/>
        <w:jc w:val="both"/>
      </w:pPr>
      <w:r>
        <w:t>Ответственный за проведение встречи _________</w:t>
      </w:r>
      <w:r w:rsidR="00A626EF">
        <w:t>___________________________.</w:t>
      </w:r>
      <w:r>
        <w:t xml:space="preserve">  </w:t>
      </w:r>
    </w:p>
    <w:p w:rsidR="002419A0" w:rsidRPr="00956D0B" w:rsidRDefault="002419A0" w:rsidP="002419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6D0B">
        <w:rPr>
          <w:sz w:val="20"/>
          <w:szCs w:val="20"/>
        </w:rPr>
        <w:t xml:space="preserve">(указать Ф.И.О., статус) </w:t>
      </w:r>
    </w:p>
    <w:p w:rsidR="002419A0" w:rsidRDefault="00A626EF" w:rsidP="00A626EF">
      <w:pPr>
        <w:widowControl w:val="0"/>
        <w:autoSpaceDE w:val="0"/>
        <w:autoSpaceDN w:val="0"/>
        <w:adjustRightInd w:val="0"/>
        <w:ind w:firstLine="708"/>
        <w:jc w:val="both"/>
      </w:pPr>
      <w:r>
        <w:t>К</w:t>
      </w:r>
      <w:r w:rsidR="002419A0">
        <w:t>онтактный телефон ответственного  за проведение встречи:_</w:t>
      </w:r>
      <w:r w:rsidR="00BF02CE">
        <w:t>__</w:t>
      </w:r>
      <w:r w:rsidR="002419A0">
        <w:t xml:space="preserve">______________. </w:t>
      </w:r>
    </w:p>
    <w:p w:rsidR="002419A0" w:rsidRPr="00BF02CE" w:rsidRDefault="002419A0" w:rsidP="002419A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419A0" w:rsidRPr="004F1AAE" w:rsidRDefault="00BF02CE" w:rsidP="002419A0">
      <w:pPr>
        <w:jc w:val="both"/>
        <w:rPr>
          <w:bCs/>
        </w:rPr>
      </w:pPr>
      <w:r>
        <w:rPr>
          <w:bCs/>
        </w:rPr>
        <w:t xml:space="preserve">           </w:t>
      </w:r>
      <w:r w:rsidR="002419A0" w:rsidRPr="004F1AAE">
        <w:rPr>
          <w:bCs/>
        </w:rPr>
        <w:t xml:space="preserve">Депутат </w:t>
      </w:r>
      <w:r w:rsidR="007A57D6">
        <w:rPr>
          <w:bCs/>
        </w:rPr>
        <w:t xml:space="preserve"> </w:t>
      </w:r>
      <w:r>
        <w:rPr>
          <w:bCs/>
        </w:rPr>
        <w:t xml:space="preserve">                          </w:t>
      </w:r>
      <w:r w:rsidR="002419A0" w:rsidRPr="004F1AAE">
        <w:rPr>
          <w:bCs/>
        </w:rPr>
        <w:t xml:space="preserve"> ________________   </w:t>
      </w:r>
      <w:r>
        <w:rPr>
          <w:bCs/>
        </w:rPr>
        <w:t xml:space="preserve">         </w:t>
      </w:r>
      <w:r w:rsidR="002419A0" w:rsidRPr="004F1AAE">
        <w:rPr>
          <w:bCs/>
        </w:rPr>
        <w:t xml:space="preserve"> ______________</w:t>
      </w:r>
      <w:r w:rsidR="002419A0">
        <w:rPr>
          <w:bCs/>
        </w:rPr>
        <w:t>__</w:t>
      </w:r>
    </w:p>
    <w:p w:rsidR="002419A0" w:rsidRPr="00956D0B" w:rsidRDefault="002419A0" w:rsidP="002419A0">
      <w:pPr>
        <w:ind w:firstLine="540"/>
        <w:jc w:val="both"/>
        <w:rPr>
          <w:sz w:val="20"/>
          <w:szCs w:val="20"/>
        </w:rPr>
      </w:pPr>
      <w:r w:rsidRPr="00956D0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</w:t>
      </w:r>
      <w:r w:rsidR="00BF02CE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</w:t>
      </w:r>
      <w:r w:rsidRPr="00956D0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</w:t>
      </w:r>
      <w:r w:rsidR="00BF02C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="00BF02CE">
        <w:rPr>
          <w:sz w:val="20"/>
          <w:szCs w:val="20"/>
        </w:rPr>
        <w:t xml:space="preserve">     </w:t>
      </w:r>
      <w:r>
        <w:rPr>
          <w:sz w:val="20"/>
          <w:szCs w:val="20"/>
        </w:rPr>
        <w:t>(расшифровка подписи)</w:t>
      </w:r>
    </w:p>
    <w:p w:rsidR="002419A0" w:rsidRDefault="002419A0" w:rsidP="002419A0">
      <w:pPr>
        <w:ind w:firstLine="540"/>
        <w:jc w:val="both"/>
      </w:pPr>
      <w:r>
        <w:t xml:space="preserve">                                                                   </w:t>
      </w:r>
    </w:p>
    <w:p w:rsidR="002419A0" w:rsidRDefault="002419A0" w:rsidP="002419A0">
      <w:pPr>
        <w:widowControl w:val="0"/>
        <w:autoSpaceDE w:val="0"/>
        <w:autoSpaceDN w:val="0"/>
        <w:adjustRightInd w:val="0"/>
        <w:jc w:val="both"/>
      </w:pPr>
      <w:r>
        <w:t xml:space="preserve">________________________ </w:t>
      </w:r>
    </w:p>
    <w:p w:rsidR="002419A0" w:rsidRDefault="00BF02CE" w:rsidP="002419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A57D6">
        <w:rPr>
          <w:sz w:val="20"/>
          <w:szCs w:val="20"/>
        </w:rPr>
        <w:t>(дата подачи и</w:t>
      </w:r>
      <w:r w:rsidR="00A626EF">
        <w:rPr>
          <w:sz w:val="20"/>
          <w:szCs w:val="20"/>
        </w:rPr>
        <w:t>звещения</w:t>
      </w:r>
      <w:r w:rsidR="002419A0" w:rsidRPr="00956D0B">
        <w:rPr>
          <w:sz w:val="20"/>
          <w:szCs w:val="20"/>
        </w:rPr>
        <w:t>)</w:t>
      </w:r>
    </w:p>
    <w:p w:rsidR="007A57D6" w:rsidRDefault="002419A0" w:rsidP="00BF02CE">
      <w:pPr>
        <w:ind w:firstLine="540"/>
        <w:jc w:val="center"/>
        <w:rPr>
          <w:rFonts w:eastAsia="Calibri"/>
          <w:b/>
          <w:lang w:eastAsia="en-US"/>
        </w:rPr>
      </w:pPr>
      <w:r>
        <w:t>________________</w:t>
      </w:r>
    </w:p>
    <w:p w:rsidR="00CE117D" w:rsidRDefault="00A626EF" w:rsidP="00A626EF">
      <w:pPr>
        <w:ind w:left="5220"/>
      </w:pPr>
      <w:r>
        <w:t xml:space="preserve"> </w:t>
      </w:r>
      <w:r w:rsidR="00BF02CE">
        <w:t xml:space="preserve">                </w:t>
      </w:r>
      <w:r>
        <w:t>УТВЕРЖДЕН</w:t>
      </w:r>
    </w:p>
    <w:p w:rsidR="00CE117D" w:rsidRDefault="00B93EE5" w:rsidP="00CE117D">
      <w:pPr>
        <w:ind w:left="5220"/>
      </w:pPr>
      <w:r>
        <w:t xml:space="preserve"> постановлением</w:t>
      </w:r>
      <w:r w:rsidR="00CE117D">
        <w:t xml:space="preserve"> администрации</w:t>
      </w:r>
    </w:p>
    <w:p w:rsidR="00CE117D" w:rsidRDefault="00CE117D" w:rsidP="00CE117D">
      <w:pPr>
        <w:ind w:left="5220"/>
        <w:jc w:val="center"/>
      </w:pPr>
      <w:r>
        <w:t xml:space="preserve"> Сегежского муниципального района</w:t>
      </w:r>
    </w:p>
    <w:p w:rsidR="00CE117D" w:rsidRDefault="00CE117D" w:rsidP="00CE117D">
      <w:pPr>
        <w:ind w:left="5220"/>
      </w:pPr>
      <w:r>
        <w:t xml:space="preserve"> </w:t>
      </w:r>
      <w:r w:rsidRPr="004F621F">
        <w:t xml:space="preserve">от  </w:t>
      </w:r>
      <w:r w:rsidR="004F621F" w:rsidRPr="004F621F">
        <w:t>22</w:t>
      </w:r>
      <w:r w:rsidRPr="004F621F">
        <w:t xml:space="preserve">  </w:t>
      </w:r>
      <w:r w:rsidR="00BF02CE" w:rsidRPr="004F621F">
        <w:t>декабря</w:t>
      </w:r>
      <w:r w:rsidRPr="004F621F">
        <w:t xml:space="preserve"> 2017 г.  №</w:t>
      </w:r>
      <w:r w:rsidR="004F621F">
        <w:t xml:space="preserve"> 1002</w:t>
      </w:r>
      <w:r>
        <w:t xml:space="preserve"> </w:t>
      </w:r>
    </w:p>
    <w:p w:rsidR="00CE117D" w:rsidRDefault="00CE117D" w:rsidP="009E506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E506A" w:rsidRPr="009E506A" w:rsidRDefault="009E506A" w:rsidP="00BF02C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E506A">
        <w:rPr>
          <w:rFonts w:eastAsia="Calibri"/>
          <w:b/>
          <w:sz w:val="28"/>
          <w:szCs w:val="28"/>
          <w:lang w:eastAsia="en-US"/>
        </w:rPr>
        <w:t>ПЕРЕЧЕНЬ</w:t>
      </w:r>
    </w:p>
    <w:p w:rsidR="00D54455" w:rsidRDefault="009E506A" w:rsidP="00BF02CE">
      <w:pPr>
        <w:jc w:val="center"/>
        <w:rPr>
          <w:b/>
          <w:sz w:val="28"/>
          <w:szCs w:val="28"/>
        </w:rPr>
      </w:pPr>
      <w:r w:rsidRPr="009E506A">
        <w:rPr>
          <w:b/>
        </w:rPr>
        <w:t xml:space="preserve"> </w:t>
      </w:r>
      <w:r w:rsidR="002F48F3">
        <w:rPr>
          <w:b/>
        </w:rPr>
        <w:t>п</w:t>
      </w:r>
      <w:r w:rsidRPr="009E506A">
        <w:rPr>
          <w:b/>
        </w:rPr>
        <w:t>омещений</w:t>
      </w:r>
      <w:r w:rsidR="002F48F3">
        <w:rPr>
          <w:b/>
        </w:rPr>
        <w:t xml:space="preserve">, предоставляемых  </w:t>
      </w:r>
      <w:r w:rsidRPr="009E506A">
        <w:rPr>
          <w:b/>
        </w:rPr>
        <w:t xml:space="preserve">  </w:t>
      </w:r>
      <w:r w:rsidR="004A4B21">
        <w:rPr>
          <w:b/>
        </w:rPr>
        <w:t xml:space="preserve">депутатам </w:t>
      </w:r>
      <w:r w:rsidRPr="009E506A">
        <w:rPr>
          <w:b/>
        </w:rPr>
        <w:t>Государственной Думы Федерального Собрания</w:t>
      </w:r>
      <w:r w:rsidR="004A4B21">
        <w:rPr>
          <w:b/>
        </w:rPr>
        <w:t xml:space="preserve"> Российской Федерации, депутатам </w:t>
      </w:r>
      <w:r w:rsidRPr="009E506A">
        <w:rPr>
          <w:b/>
        </w:rPr>
        <w:t xml:space="preserve"> Законодательного Собран</w:t>
      </w:r>
      <w:r w:rsidR="004A4B21">
        <w:rPr>
          <w:b/>
        </w:rPr>
        <w:t xml:space="preserve">ия Республики Карелия, депутатам </w:t>
      </w:r>
      <w:r w:rsidRPr="009E506A">
        <w:rPr>
          <w:b/>
        </w:rPr>
        <w:t xml:space="preserve"> органов местного самоуправления </w:t>
      </w:r>
      <w:r w:rsidR="004A4B21">
        <w:rPr>
          <w:b/>
        </w:rPr>
        <w:t xml:space="preserve">для проведения встреч </w:t>
      </w:r>
      <w:r w:rsidRPr="009E506A">
        <w:rPr>
          <w:b/>
        </w:rPr>
        <w:t>с избирателями</w:t>
      </w:r>
      <w:r w:rsidR="00D54455" w:rsidRPr="009E506A">
        <w:rPr>
          <w:b/>
          <w:sz w:val="28"/>
          <w:szCs w:val="28"/>
        </w:rPr>
        <w:t xml:space="preserve"> </w:t>
      </w:r>
    </w:p>
    <w:p w:rsidR="000563ED" w:rsidRPr="009E506A" w:rsidRDefault="000563ED" w:rsidP="00BF02CE">
      <w:pPr>
        <w:jc w:val="center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6974"/>
      </w:tblGrid>
      <w:tr w:rsidR="000563ED" w:rsidRPr="00B6176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3ED" w:rsidRPr="00B6176F" w:rsidRDefault="000563ED" w:rsidP="0088048D">
            <w:pPr>
              <w:spacing w:after="16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176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3ED" w:rsidRPr="00B6176F" w:rsidRDefault="000563ED" w:rsidP="000563ED">
            <w:pPr>
              <w:spacing w:after="160" w:line="276" w:lineRule="auto"/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B6176F">
              <w:rPr>
                <w:rFonts w:eastAsia="Calibri"/>
                <w:b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3ED" w:rsidRPr="00B6176F" w:rsidRDefault="000563ED" w:rsidP="0088048D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6176F">
              <w:rPr>
                <w:rFonts w:eastAsia="Calibri"/>
                <w:b/>
                <w:lang w:eastAsia="en-US"/>
              </w:rPr>
              <w:t>Место  проведения встреч с избирателями, адрес</w:t>
            </w:r>
          </w:p>
        </w:tc>
      </w:tr>
      <w:tr w:rsidR="000563ED" w:rsidRPr="00B6176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6665F">
              <w:rPr>
                <w:rFonts w:eastAsia="Calibri"/>
              </w:rPr>
              <w:t>Валдайское сельское поселение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6665F">
              <w:rPr>
                <w:rFonts w:eastAsia="Calibri"/>
              </w:rPr>
              <w:t>ал Валдайского сельского клуба – филиала  МБУ «Сегежский районный центр культуры и досуга» (п. Валдай, ул.  Школьная,  д.6а)</w:t>
            </w:r>
          </w:p>
        </w:tc>
      </w:tr>
      <w:tr w:rsidR="000563ED" w:rsidRPr="00B6176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spacing w:after="16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jc w:val="both"/>
              <w:rPr>
                <w:rFonts w:eastAsia="Calibri"/>
              </w:rPr>
            </w:pPr>
            <w:r w:rsidRPr="0066665F">
              <w:rPr>
                <w:rFonts w:eastAsia="Calibri"/>
              </w:rPr>
              <w:t>зал администрации Валдайского сельского поселения (п. Валдай, ул. Школьная, д.7)</w:t>
            </w:r>
          </w:p>
        </w:tc>
      </w:tr>
      <w:tr w:rsidR="000563ED" w:rsidRPr="00B6176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spacing w:after="16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jc w:val="both"/>
              <w:rPr>
                <w:rFonts w:eastAsia="Calibri"/>
              </w:rPr>
            </w:pPr>
            <w:r w:rsidRPr="0066665F">
              <w:rPr>
                <w:rFonts w:eastAsia="Calibri"/>
              </w:rPr>
              <w:t>помещение Полгинской  сельской библиотеки МБУ «Сегежская централизованн</w:t>
            </w:r>
            <w:r>
              <w:rPr>
                <w:rFonts w:eastAsia="Calibri"/>
              </w:rPr>
              <w:t xml:space="preserve">ая библиотечная система» (п. </w:t>
            </w:r>
            <w:r w:rsidRPr="0066665F">
              <w:rPr>
                <w:rFonts w:eastAsia="Calibri"/>
              </w:rPr>
              <w:t xml:space="preserve">Полга, </w:t>
            </w:r>
            <w:r>
              <w:rPr>
                <w:rFonts w:eastAsia="Calibri"/>
              </w:rPr>
              <w:t xml:space="preserve">                    </w:t>
            </w:r>
            <w:r w:rsidRPr="0066665F">
              <w:rPr>
                <w:rFonts w:eastAsia="Calibri"/>
              </w:rPr>
              <w:t>ул. Центральная, д.8)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6665F">
              <w:rPr>
                <w:rFonts w:eastAsia="Calibri"/>
              </w:rPr>
              <w:t>Идельское сельское поселение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Default="000563ED" w:rsidP="008804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Идельского сельского поселения (п. Идель,           ул. Школьная)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з</w:t>
            </w:r>
            <w:r w:rsidRPr="0066665F">
              <w:rPr>
                <w:rFonts w:eastAsia="Calibri"/>
              </w:rPr>
              <w:t xml:space="preserve">ал   Идельского сельского клуба - филиала  МБУ «Сегежский районный центр культуры и досуга»  (п. Идель, </w:t>
            </w:r>
            <w:r>
              <w:rPr>
                <w:rFonts w:eastAsia="Calibri"/>
              </w:rPr>
              <w:t xml:space="preserve">                             </w:t>
            </w:r>
            <w:r w:rsidRPr="0066665F">
              <w:rPr>
                <w:rFonts w:eastAsia="Calibri"/>
              </w:rPr>
              <w:t>ул. Центральная);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рекреация </w:t>
            </w:r>
            <w:r w:rsidRPr="0066665F">
              <w:rPr>
                <w:rFonts w:eastAsia="Calibri"/>
              </w:rPr>
              <w:t xml:space="preserve"> МКОУ Средняя общеобразовательная школа п. Идель  (п. Идель, ул. Школьная, д. 1)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66665F">
              <w:rPr>
                <w:rFonts w:eastAsia="Calibri"/>
                <w:lang w:eastAsia="en-US"/>
              </w:rPr>
              <w:t>Надвоицкое городское поселение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Надвоицкого городского поселения(п. Надвоицы, ул. Ленина, 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jc w:val="both"/>
              <w:rPr>
                <w:rFonts w:eastAsia="Calibri"/>
              </w:rPr>
            </w:pPr>
            <w:r w:rsidRPr="0066665F">
              <w:rPr>
                <w:rFonts w:eastAsia="Calibri"/>
              </w:rPr>
              <w:t xml:space="preserve"> </w:t>
            </w:r>
            <w:r w:rsidRPr="00D92461">
              <w:rPr>
                <w:rFonts w:eastAsia="Calibri"/>
              </w:rPr>
              <w:t xml:space="preserve">театральный зал   Надвоицкой городской библиотеки МБУ «Сегежская централизованная библиотечная система» (пгт. Надвоицы, ул. Ленина, д.3_) 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D92461" w:rsidRDefault="000563ED" w:rsidP="008804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</w:rPr>
              <w:t>з</w:t>
            </w:r>
            <w:r w:rsidRPr="00D92461">
              <w:rPr>
                <w:rFonts w:eastAsia="Calibri"/>
              </w:rPr>
              <w:t>ал МБУ «Культурно-досуговое объединение Надвоицкого городского поселения» (пгт. Надвоицы, ул. Строителей, д.8 )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D92461" w:rsidRDefault="000563ED" w:rsidP="008804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D92461">
              <w:rPr>
                <w:rFonts w:eastAsia="Calibri"/>
              </w:rPr>
              <w:t>ал МБОУ Средняя общеобразовательная школа п. Надвоицы (пгт. Надвоицы, ул. Строителей, д.11)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665F">
              <w:rPr>
                <w:rFonts w:eastAsia="Calibri"/>
                <w:sz w:val="28"/>
                <w:szCs w:val="22"/>
              </w:rPr>
              <w:t>п</w:t>
            </w:r>
            <w:r w:rsidRPr="0066665F">
              <w:rPr>
                <w:rFonts w:eastAsia="Calibri"/>
              </w:rPr>
              <w:t>омещение сельского дома культуры п. Каменный Бор МБУ «Культурно-досуговое объединение Надвоицкого городского поселения» (п. Каменный Бор, ул. Комсомольская, д.12а)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6665F">
              <w:rPr>
                <w:rFonts w:eastAsia="Calibri"/>
              </w:rPr>
              <w:t>Поповпорожское сельское поселение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Поповпорожского сельского поселения (п. Попов Порог, ул. Кирова, д.4) 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665F">
              <w:rPr>
                <w:rFonts w:eastAsia="Calibri"/>
              </w:rPr>
              <w:t>зал Поповпорожского сельского клуба – филиала МБУ  «Сегежский районный Центр культуры и досуга» (п. Попов Порог, ул.</w:t>
            </w:r>
            <w:r>
              <w:rPr>
                <w:rFonts w:eastAsia="Calibri"/>
              </w:rPr>
              <w:t xml:space="preserve"> Коммунистическая , д.1г)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</w:rPr>
              <w:t>п</w:t>
            </w:r>
            <w:r w:rsidRPr="0066665F">
              <w:rPr>
                <w:rFonts w:eastAsia="Calibri"/>
              </w:rPr>
              <w:t>омещение Волдозерской  сельской библиотеки МБУ «Сегежская ц</w:t>
            </w:r>
            <w:r>
              <w:rPr>
                <w:rFonts w:eastAsia="Calibri"/>
              </w:rPr>
              <w:t>ентрализованная библиотечная си</w:t>
            </w:r>
            <w:r w:rsidRPr="0066665F">
              <w:rPr>
                <w:rFonts w:eastAsia="Calibri"/>
              </w:rPr>
              <w:t>стема» (п. Волдозеро, ул. Центральная, д.8)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66665F">
              <w:rPr>
                <w:rFonts w:eastAsia="Calibri"/>
                <w:lang w:eastAsia="en-US"/>
              </w:rPr>
              <w:t>Сегежское городское поселение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зал муниципального бюджетного учреждения</w:t>
            </w:r>
            <w:r w:rsidRPr="0066665F">
              <w:rPr>
                <w:rFonts w:eastAsia="Calibri"/>
              </w:rPr>
              <w:t xml:space="preserve"> (МБУ) «Сегежский районный Центр культуры и досуга» (</w:t>
            </w:r>
            <w:r>
              <w:rPr>
                <w:rFonts w:eastAsia="Calibri"/>
              </w:rPr>
              <w:t xml:space="preserve">г. Сегежа, </w:t>
            </w:r>
            <w:r w:rsidRPr="0066665F">
              <w:rPr>
                <w:rFonts w:eastAsia="Calibri"/>
              </w:rPr>
              <w:t>ул. Советская, д.8)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jc w:val="both"/>
              <w:rPr>
                <w:rFonts w:eastAsia="Calibri"/>
              </w:rPr>
            </w:pP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6665F">
              <w:rPr>
                <w:rFonts w:eastAsia="Calibri"/>
              </w:rPr>
              <w:t>ал</w:t>
            </w:r>
            <w:r>
              <w:rPr>
                <w:rFonts w:eastAsia="Calibri"/>
              </w:rPr>
              <w:t xml:space="preserve"> и кабинет № 4 </w:t>
            </w:r>
            <w:r w:rsidRPr="0066665F">
              <w:rPr>
                <w:rFonts w:eastAsia="Calibri"/>
              </w:rPr>
              <w:t xml:space="preserve"> администрации  Сегежского муниципального района (г. Сегежа, ул. Ленина, д.9а)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jc w:val="both"/>
              <w:rPr>
                <w:rFonts w:eastAsia="Calibri"/>
              </w:rPr>
            </w:pPr>
            <w:r w:rsidRPr="0066665F">
              <w:rPr>
                <w:rFonts w:eastAsia="Calibri"/>
              </w:rPr>
              <w:t>зал муниципального бюджетного образовательного  учреждения (МБОУ) дополнительного образования детей «Детская школа искусств г. Сегежи и Сегежского района Республики Карелия» (г. Сегежа, ул. Советская, д.20)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jc w:val="both"/>
              <w:rPr>
                <w:rFonts w:eastAsia="Calibri"/>
              </w:rPr>
            </w:pPr>
            <w:r w:rsidRPr="0066665F">
              <w:rPr>
                <w:rFonts w:eastAsia="Calibri"/>
              </w:rPr>
              <w:t>зал муниципального казенного общеобразовательного учреждения (МКОУ)  Средняя   общеобразовательная   школа    №  5  г. Сегежи (г. Сегежа, пр. Бумажников, д.7)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jc w:val="both"/>
              <w:rPr>
                <w:rFonts w:eastAsia="Calibri"/>
              </w:rPr>
            </w:pPr>
            <w:r w:rsidRPr="0066665F">
              <w:rPr>
                <w:rFonts w:eastAsia="Calibri"/>
              </w:rPr>
              <w:t xml:space="preserve">зал МБОУ Средняя   общеобразовательная   школа   № 6  </w:t>
            </w:r>
            <w:r>
              <w:rPr>
                <w:rFonts w:eastAsia="Calibri"/>
              </w:rPr>
              <w:t xml:space="preserve"> </w:t>
            </w:r>
            <w:r w:rsidRPr="0066665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        </w:t>
            </w:r>
            <w:r w:rsidRPr="0066665F">
              <w:rPr>
                <w:rFonts w:eastAsia="Calibri"/>
              </w:rPr>
              <w:t>г. Сегежи (г. Сегежа, пр. Монтажников, д.4)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jc w:val="both"/>
              <w:rPr>
                <w:rFonts w:eastAsia="Calibri"/>
              </w:rPr>
            </w:pPr>
            <w:r w:rsidRPr="0066665F">
              <w:rPr>
                <w:rFonts w:eastAsia="Calibri"/>
              </w:rPr>
              <w:t xml:space="preserve">зал МКОУ Средняя  общеобразовательная   школа    №  7  </w:t>
            </w:r>
            <w:r>
              <w:rPr>
                <w:rFonts w:eastAsia="Calibri"/>
              </w:rPr>
              <w:t xml:space="preserve">             </w:t>
            </w:r>
            <w:r w:rsidRPr="0066665F">
              <w:rPr>
                <w:rFonts w:eastAsia="Calibri"/>
              </w:rPr>
              <w:t>г. Сегежи (г. Сегежа, ул. Строителей, д.27)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jc w:val="both"/>
              <w:rPr>
                <w:rFonts w:eastAsia="Calibri"/>
              </w:rPr>
            </w:pPr>
            <w:r w:rsidRPr="0066665F">
              <w:rPr>
                <w:rFonts w:eastAsia="Calibri"/>
              </w:rPr>
              <w:t xml:space="preserve">помещение  муниципального казенного вечернего (сменного) общеобразовательного учреждения Вечерняя (сменная) общеобразовательная школа г. Сегежи (г. Сегежа, ул. Кирова, </w:t>
            </w:r>
            <w:r>
              <w:rPr>
                <w:rFonts w:eastAsia="Calibri"/>
              </w:rPr>
              <w:t xml:space="preserve">       </w:t>
            </w:r>
            <w:r w:rsidRPr="0066665F">
              <w:rPr>
                <w:rFonts w:eastAsia="Calibri"/>
              </w:rPr>
              <w:t>д.</w:t>
            </w:r>
            <w:r>
              <w:rPr>
                <w:rFonts w:eastAsia="Calibri"/>
              </w:rPr>
              <w:t xml:space="preserve"> </w:t>
            </w:r>
            <w:r w:rsidRPr="0066665F">
              <w:rPr>
                <w:rFonts w:eastAsia="Calibri"/>
              </w:rPr>
              <w:t>30а)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spacing w:after="160" w:line="276" w:lineRule="auto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jc w:val="both"/>
              <w:rPr>
                <w:rFonts w:eastAsia="Calibri"/>
              </w:rPr>
            </w:pPr>
            <w:r w:rsidRPr="0066665F">
              <w:rPr>
                <w:rFonts w:eastAsia="Calibri"/>
              </w:rPr>
              <w:t>зал МБУ «Молодежный центр» (г. Сегежа, ул. Мира, д.23)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CD78C1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66665F">
              <w:rPr>
                <w:rFonts w:eastAsia="Calibri"/>
                <w:lang w:eastAsia="en-US"/>
              </w:rPr>
              <w:t>Чернопорожское сельское поселение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66665F">
              <w:rPr>
                <w:rFonts w:eastAsia="Calibri"/>
              </w:rPr>
              <w:t>ал администрации Черноп</w:t>
            </w:r>
            <w:r>
              <w:rPr>
                <w:rFonts w:eastAsia="Calibri"/>
              </w:rPr>
              <w:t>орожского сельского поселения              (</w:t>
            </w:r>
            <w:r w:rsidRPr="0066665F">
              <w:rPr>
                <w:rFonts w:eastAsia="Calibri"/>
              </w:rPr>
              <w:t>п. Черный Пор</w:t>
            </w:r>
            <w:r>
              <w:rPr>
                <w:rFonts w:eastAsia="Calibri"/>
              </w:rPr>
              <w:t>о</w:t>
            </w:r>
            <w:r w:rsidRPr="0066665F">
              <w:rPr>
                <w:rFonts w:eastAsia="Calibri"/>
              </w:rPr>
              <w:t>г, ул. Болотная, д.9)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CD78C1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помещение Пертозерской</w:t>
            </w:r>
            <w:r w:rsidRPr="0066665F">
              <w:rPr>
                <w:rFonts w:eastAsia="Calibri"/>
              </w:rPr>
              <w:t xml:space="preserve"> сельской библиотеки МБУ «Сегежская ц</w:t>
            </w:r>
            <w:r>
              <w:rPr>
                <w:rFonts w:eastAsia="Calibri"/>
              </w:rPr>
              <w:t xml:space="preserve">ентрализованная библиотечная система» </w:t>
            </w:r>
            <w:r w:rsidRPr="0066665F">
              <w:rPr>
                <w:rFonts w:eastAsia="Calibri"/>
              </w:rPr>
              <w:t>(п</w:t>
            </w:r>
            <w:r>
              <w:rPr>
                <w:rFonts w:eastAsia="Calibri"/>
              </w:rPr>
              <w:t xml:space="preserve">. Пертозеро,               ул. Центральная, </w:t>
            </w:r>
            <w:r w:rsidRPr="0066665F">
              <w:rPr>
                <w:rFonts w:eastAsia="Calibri"/>
              </w:rPr>
              <w:t>д.5)</w:t>
            </w:r>
          </w:p>
        </w:tc>
      </w:tr>
      <w:tr w:rsidR="000563ED" w:rsidRPr="0066665F" w:rsidTr="000563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CD78C1" w:rsidRDefault="000563ED" w:rsidP="000563ED">
            <w:pPr>
              <w:numPr>
                <w:ilvl w:val="0"/>
                <w:numId w:val="4"/>
              </w:numPr>
              <w:spacing w:after="160" w:line="276" w:lineRule="auto"/>
              <w:ind w:left="7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ED" w:rsidRPr="0066665F" w:rsidRDefault="000563ED" w:rsidP="008804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п</w:t>
            </w:r>
            <w:r w:rsidRPr="0066665F">
              <w:rPr>
                <w:rFonts w:eastAsia="Calibri"/>
              </w:rPr>
              <w:t>омещение Оленийской сельской библиотеки МБУ «Сегежская ц</w:t>
            </w:r>
            <w:r>
              <w:rPr>
                <w:rFonts w:eastAsia="Calibri"/>
              </w:rPr>
              <w:t>ентрализованная библиотечная си</w:t>
            </w:r>
            <w:r w:rsidRPr="0066665F">
              <w:rPr>
                <w:rFonts w:eastAsia="Calibri"/>
              </w:rPr>
              <w:t xml:space="preserve">стема» (п. Олений, </w:t>
            </w:r>
            <w:r>
              <w:rPr>
                <w:rFonts w:eastAsia="Calibri"/>
              </w:rPr>
              <w:t xml:space="preserve">                  </w:t>
            </w:r>
            <w:r w:rsidRPr="0066665F">
              <w:rPr>
                <w:rFonts w:eastAsia="Calibri"/>
              </w:rPr>
              <w:t>ул. Набережная, д.21)</w:t>
            </w:r>
          </w:p>
        </w:tc>
      </w:tr>
    </w:tbl>
    <w:p w:rsidR="00D54455" w:rsidRPr="00B6176F" w:rsidRDefault="00D54455" w:rsidP="00D5445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F02CE" w:rsidRDefault="00BF02CE" w:rsidP="00D54455">
      <w:pPr>
        <w:spacing w:after="160" w:line="276" w:lineRule="auto"/>
        <w:jc w:val="center"/>
        <w:rPr>
          <w:rFonts w:eastAsia="Calibri"/>
          <w:lang w:eastAsia="en-US"/>
        </w:rPr>
      </w:pPr>
    </w:p>
    <w:p w:rsidR="00BF02CE" w:rsidRDefault="00BF02CE" w:rsidP="00D54455">
      <w:pPr>
        <w:spacing w:after="160" w:line="276" w:lineRule="auto"/>
        <w:jc w:val="center"/>
        <w:rPr>
          <w:rFonts w:eastAsia="Calibri"/>
          <w:lang w:eastAsia="en-US"/>
        </w:rPr>
      </w:pPr>
    </w:p>
    <w:p w:rsidR="00D54455" w:rsidRPr="00B6176F" w:rsidRDefault="00D54455" w:rsidP="00D54455">
      <w:pPr>
        <w:spacing w:after="16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--------------</w:t>
      </w:r>
    </w:p>
    <w:p w:rsidR="00D54455" w:rsidRPr="00C3475F" w:rsidRDefault="00D54455" w:rsidP="00D54455">
      <w:pPr>
        <w:ind w:firstLine="709"/>
        <w:jc w:val="both"/>
      </w:pPr>
    </w:p>
    <w:p w:rsidR="00D54455" w:rsidRPr="00C3475F" w:rsidRDefault="00D54455" w:rsidP="00D54455">
      <w:pPr>
        <w:ind w:firstLine="708"/>
        <w:jc w:val="both"/>
      </w:pPr>
    </w:p>
    <w:p w:rsidR="007767E4" w:rsidRDefault="007767E4" w:rsidP="007767E4">
      <w:pPr>
        <w:ind w:left="1575"/>
        <w:jc w:val="both"/>
        <w:rPr>
          <w:sz w:val="22"/>
          <w:szCs w:val="22"/>
        </w:rPr>
      </w:pPr>
    </w:p>
    <w:p w:rsidR="00472F68" w:rsidRDefault="00472F68" w:rsidP="00984909"/>
    <w:p w:rsidR="00472F68" w:rsidRDefault="00472F68" w:rsidP="00984909"/>
    <w:p w:rsidR="00472F68" w:rsidRDefault="00472F68" w:rsidP="00984909"/>
    <w:p w:rsidR="00472F68" w:rsidRDefault="00472F68" w:rsidP="00984909"/>
    <w:p w:rsidR="00984909" w:rsidRDefault="00984909" w:rsidP="00472F68">
      <w:pPr>
        <w:jc w:val="both"/>
      </w:pPr>
    </w:p>
    <w:p w:rsidR="00984909" w:rsidRDefault="00984909" w:rsidP="00472F68">
      <w:pPr>
        <w:jc w:val="both"/>
      </w:pPr>
    </w:p>
    <w:p w:rsidR="00984909" w:rsidRDefault="00984909" w:rsidP="00984909">
      <w:pPr>
        <w:rPr>
          <w:b/>
        </w:rPr>
      </w:pPr>
    </w:p>
    <w:sectPr w:rsidR="00984909" w:rsidSect="00672E95">
      <w:headerReference w:type="even" r:id="rId19"/>
      <w:headerReference w:type="default" r:id="rId20"/>
      <w:footerReference w:type="even" r:id="rId21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E1" w:rsidRDefault="008452E1">
      <w:r>
        <w:separator/>
      </w:r>
    </w:p>
  </w:endnote>
  <w:endnote w:type="continuationSeparator" w:id="0">
    <w:p w:rsidR="008452E1" w:rsidRDefault="0084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D6" w:rsidRDefault="007A57D6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57D6" w:rsidRDefault="007A57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E1" w:rsidRDefault="008452E1">
      <w:r>
        <w:separator/>
      </w:r>
    </w:p>
  </w:footnote>
  <w:footnote w:type="continuationSeparator" w:id="0">
    <w:p w:rsidR="008452E1" w:rsidRDefault="00845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D6" w:rsidRDefault="007A57D6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57D6" w:rsidRDefault="007A57D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D6" w:rsidRDefault="007A57D6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0421F">
      <w:rPr>
        <w:rStyle w:val="ac"/>
        <w:noProof/>
      </w:rPr>
      <w:t>8</w:t>
    </w:r>
    <w:r>
      <w:rPr>
        <w:rStyle w:val="ac"/>
      </w:rPr>
      <w:fldChar w:fldCharType="end"/>
    </w:r>
  </w:p>
  <w:p w:rsidR="007A57D6" w:rsidRDefault="007A57D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3C5"/>
    <w:multiLevelType w:val="hybridMultilevel"/>
    <w:tmpl w:val="0B9A80E8"/>
    <w:lvl w:ilvl="0" w:tplc="BF4C620E">
      <w:start w:val="1"/>
      <w:numFmt w:val="decimal"/>
      <w:lvlText w:val="%1."/>
      <w:lvlJc w:val="left"/>
      <w:pPr>
        <w:ind w:left="75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01F40"/>
    <w:multiLevelType w:val="hybridMultilevel"/>
    <w:tmpl w:val="54827888"/>
    <w:lvl w:ilvl="0" w:tplc="AE8497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83308"/>
    <w:multiLevelType w:val="hybridMultilevel"/>
    <w:tmpl w:val="FA1CCCDE"/>
    <w:lvl w:ilvl="0" w:tplc="E168D43C">
      <w:start w:val="4"/>
      <w:numFmt w:val="decimal"/>
      <w:lvlText w:val="%1."/>
      <w:lvlJc w:val="left"/>
      <w:pPr>
        <w:ind w:hanging="279"/>
        <w:jc w:val="right"/>
      </w:pPr>
      <w:rPr>
        <w:rFonts w:ascii="Times New Roman" w:eastAsia="Times New Roman" w:hAnsi="Times New Roman" w:hint="default"/>
        <w:color w:val="56575B"/>
        <w:w w:val="106"/>
        <w:sz w:val="26"/>
        <w:szCs w:val="26"/>
      </w:rPr>
    </w:lvl>
    <w:lvl w:ilvl="1" w:tplc="88F22A1C">
      <w:start w:val="1"/>
      <w:numFmt w:val="bullet"/>
      <w:lvlText w:val="•"/>
      <w:lvlJc w:val="left"/>
      <w:rPr>
        <w:rFonts w:hint="default"/>
      </w:rPr>
    </w:lvl>
    <w:lvl w:ilvl="2" w:tplc="F82EA5EA">
      <w:start w:val="1"/>
      <w:numFmt w:val="bullet"/>
      <w:lvlText w:val="•"/>
      <w:lvlJc w:val="left"/>
      <w:rPr>
        <w:rFonts w:hint="default"/>
      </w:rPr>
    </w:lvl>
    <w:lvl w:ilvl="3" w:tplc="B68CC636">
      <w:start w:val="1"/>
      <w:numFmt w:val="bullet"/>
      <w:lvlText w:val="•"/>
      <w:lvlJc w:val="left"/>
      <w:rPr>
        <w:rFonts w:hint="default"/>
      </w:rPr>
    </w:lvl>
    <w:lvl w:ilvl="4" w:tplc="A8CE7854">
      <w:start w:val="1"/>
      <w:numFmt w:val="bullet"/>
      <w:lvlText w:val="•"/>
      <w:lvlJc w:val="left"/>
      <w:rPr>
        <w:rFonts w:hint="default"/>
      </w:rPr>
    </w:lvl>
    <w:lvl w:ilvl="5" w:tplc="C34E16C6">
      <w:start w:val="1"/>
      <w:numFmt w:val="bullet"/>
      <w:lvlText w:val="•"/>
      <w:lvlJc w:val="left"/>
      <w:rPr>
        <w:rFonts w:hint="default"/>
      </w:rPr>
    </w:lvl>
    <w:lvl w:ilvl="6" w:tplc="2FCE82FC">
      <w:start w:val="1"/>
      <w:numFmt w:val="bullet"/>
      <w:lvlText w:val="•"/>
      <w:lvlJc w:val="left"/>
      <w:rPr>
        <w:rFonts w:hint="default"/>
      </w:rPr>
    </w:lvl>
    <w:lvl w:ilvl="7" w:tplc="678CC7C2">
      <w:start w:val="1"/>
      <w:numFmt w:val="bullet"/>
      <w:lvlText w:val="•"/>
      <w:lvlJc w:val="left"/>
      <w:rPr>
        <w:rFonts w:hint="default"/>
      </w:rPr>
    </w:lvl>
    <w:lvl w:ilvl="8" w:tplc="D4122E6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D555E"/>
    <w:multiLevelType w:val="hybridMultilevel"/>
    <w:tmpl w:val="0744F450"/>
    <w:lvl w:ilvl="0" w:tplc="C4FA4330">
      <w:start w:val="1"/>
      <w:numFmt w:val="decimal"/>
      <w:lvlText w:val="%1."/>
      <w:lvlJc w:val="left"/>
      <w:pPr>
        <w:ind w:left="1070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563E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95844"/>
    <w:rsid w:val="001A0BEA"/>
    <w:rsid w:val="001B11EA"/>
    <w:rsid w:val="001C09D9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35FD8"/>
    <w:rsid w:val="002419A0"/>
    <w:rsid w:val="00244DCD"/>
    <w:rsid w:val="00252F58"/>
    <w:rsid w:val="00254BBD"/>
    <w:rsid w:val="00257986"/>
    <w:rsid w:val="00270981"/>
    <w:rsid w:val="00272EAC"/>
    <w:rsid w:val="002778C3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48F3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7EA"/>
    <w:rsid w:val="003548E1"/>
    <w:rsid w:val="00362B80"/>
    <w:rsid w:val="00367D68"/>
    <w:rsid w:val="0037308C"/>
    <w:rsid w:val="00375272"/>
    <w:rsid w:val="00383804"/>
    <w:rsid w:val="003B32A9"/>
    <w:rsid w:val="003B7221"/>
    <w:rsid w:val="003B78C5"/>
    <w:rsid w:val="003C2ADF"/>
    <w:rsid w:val="003D35C2"/>
    <w:rsid w:val="003D52AD"/>
    <w:rsid w:val="003D64FD"/>
    <w:rsid w:val="0040421F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2F68"/>
    <w:rsid w:val="00474AC4"/>
    <w:rsid w:val="0047791C"/>
    <w:rsid w:val="00481360"/>
    <w:rsid w:val="00482F75"/>
    <w:rsid w:val="0048653E"/>
    <w:rsid w:val="00487FF4"/>
    <w:rsid w:val="0049417A"/>
    <w:rsid w:val="00495281"/>
    <w:rsid w:val="004967C1"/>
    <w:rsid w:val="004A0E7E"/>
    <w:rsid w:val="004A2ABC"/>
    <w:rsid w:val="004A4B21"/>
    <w:rsid w:val="004A7FB4"/>
    <w:rsid w:val="004B2D8A"/>
    <w:rsid w:val="004C2BCC"/>
    <w:rsid w:val="004D3DAF"/>
    <w:rsid w:val="004D6B2F"/>
    <w:rsid w:val="004D78BC"/>
    <w:rsid w:val="004E7F8D"/>
    <w:rsid w:val="004F0207"/>
    <w:rsid w:val="004F1AAE"/>
    <w:rsid w:val="004F621F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2C2F"/>
    <w:rsid w:val="00574176"/>
    <w:rsid w:val="00580374"/>
    <w:rsid w:val="005A1E30"/>
    <w:rsid w:val="005A5DC2"/>
    <w:rsid w:val="005B04EC"/>
    <w:rsid w:val="005B256F"/>
    <w:rsid w:val="005B57F3"/>
    <w:rsid w:val="005B6BA9"/>
    <w:rsid w:val="005B6D60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1058"/>
    <w:rsid w:val="0062340E"/>
    <w:rsid w:val="0062572E"/>
    <w:rsid w:val="00625805"/>
    <w:rsid w:val="006336E7"/>
    <w:rsid w:val="00645951"/>
    <w:rsid w:val="006479B3"/>
    <w:rsid w:val="00647D3D"/>
    <w:rsid w:val="00653D87"/>
    <w:rsid w:val="00661D4E"/>
    <w:rsid w:val="00672E95"/>
    <w:rsid w:val="00674574"/>
    <w:rsid w:val="00690AE6"/>
    <w:rsid w:val="006A376B"/>
    <w:rsid w:val="006A603A"/>
    <w:rsid w:val="006B589D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33DB2"/>
    <w:rsid w:val="007511FB"/>
    <w:rsid w:val="007750DB"/>
    <w:rsid w:val="007767E4"/>
    <w:rsid w:val="007770E5"/>
    <w:rsid w:val="00780A8D"/>
    <w:rsid w:val="0079522A"/>
    <w:rsid w:val="00795B9E"/>
    <w:rsid w:val="00797314"/>
    <w:rsid w:val="007A0C1C"/>
    <w:rsid w:val="007A4948"/>
    <w:rsid w:val="007A57D6"/>
    <w:rsid w:val="007B1826"/>
    <w:rsid w:val="007C52A9"/>
    <w:rsid w:val="007E1369"/>
    <w:rsid w:val="00801384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452E1"/>
    <w:rsid w:val="0086522E"/>
    <w:rsid w:val="00872CC5"/>
    <w:rsid w:val="008736E8"/>
    <w:rsid w:val="00877560"/>
    <w:rsid w:val="0088048D"/>
    <w:rsid w:val="00880A4D"/>
    <w:rsid w:val="008977C8"/>
    <w:rsid w:val="008A169F"/>
    <w:rsid w:val="008B00B8"/>
    <w:rsid w:val="008B0450"/>
    <w:rsid w:val="008B12F2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499"/>
    <w:rsid w:val="008D7DE8"/>
    <w:rsid w:val="008E13E1"/>
    <w:rsid w:val="008E41AA"/>
    <w:rsid w:val="008E4915"/>
    <w:rsid w:val="008E5C0A"/>
    <w:rsid w:val="008F0231"/>
    <w:rsid w:val="00920A55"/>
    <w:rsid w:val="00921B2C"/>
    <w:rsid w:val="00924A57"/>
    <w:rsid w:val="00926EA5"/>
    <w:rsid w:val="00927715"/>
    <w:rsid w:val="0095336A"/>
    <w:rsid w:val="00956D0B"/>
    <w:rsid w:val="00960992"/>
    <w:rsid w:val="009640B0"/>
    <w:rsid w:val="00964712"/>
    <w:rsid w:val="00983472"/>
    <w:rsid w:val="00984909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D6768"/>
    <w:rsid w:val="009E0E0B"/>
    <w:rsid w:val="009E4921"/>
    <w:rsid w:val="009E506A"/>
    <w:rsid w:val="009E50C2"/>
    <w:rsid w:val="009F5B2D"/>
    <w:rsid w:val="00A01A2D"/>
    <w:rsid w:val="00A103BD"/>
    <w:rsid w:val="00A14DB7"/>
    <w:rsid w:val="00A15C17"/>
    <w:rsid w:val="00A16AF1"/>
    <w:rsid w:val="00A25CAC"/>
    <w:rsid w:val="00A40866"/>
    <w:rsid w:val="00A413BB"/>
    <w:rsid w:val="00A45F44"/>
    <w:rsid w:val="00A510C6"/>
    <w:rsid w:val="00A53D6E"/>
    <w:rsid w:val="00A54B58"/>
    <w:rsid w:val="00A626EF"/>
    <w:rsid w:val="00A64156"/>
    <w:rsid w:val="00A7148C"/>
    <w:rsid w:val="00AA0789"/>
    <w:rsid w:val="00AD2CAC"/>
    <w:rsid w:val="00AD5FE4"/>
    <w:rsid w:val="00AE1C91"/>
    <w:rsid w:val="00AE29C5"/>
    <w:rsid w:val="00B23448"/>
    <w:rsid w:val="00B2534A"/>
    <w:rsid w:val="00B30495"/>
    <w:rsid w:val="00B41C4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83EBC"/>
    <w:rsid w:val="00B922BE"/>
    <w:rsid w:val="00B93EE5"/>
    <w:rsid w:val="00BA0848"/>
    <w:rsid w:val="00BA2EC0"/>
    <w:rsid w:val="00BB3C24"/>
    <w:rsid w:val="00BB3C3E"/>
    <w:rsid w:val="00BB5837"/>
    <w:rsid w:val="00BC0431"/>
    <w:rsid w:val="00BD2507"/>
    <w:rsid w:val="00BD4B9D"/>
    <w:rsid w:val="00BE6960"/>
    <w:rsid w:val="00BF0254"/>
    <w:rsid w:val="00BF02CE"/>
    <w:rsid w:val="00BF0EC5"/>
    <w:rsid w:val="00BF181B"/>
    <w:rsid w:val="00C107F9"/>
    <w:rsid w:val="00C14720"/>
    <w:rsid w:val="00C16B52"/>
    <w:rsid w:val="00C227F0"/>
    <w:rsid w:val="00C26AB3"/>
    <w:rsid w:val="00C26F63"/>
    <w:rsid w:val="00C37159"/>
    <w:rsid w:val="00C459D6"/>
    <w:rsid w:val="00C47E99"/>
    <w:rsid w:val="00C52947"/>
    <w:rsid w:val="00C562B9"/>
    <w:rsid w:val="00C605CF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E117D"/>
    <w:rsid w:val="00CF397F"/>
    <w:rsid w:val="00CF704B"/>
    <w:rsid w:val="00D00349"/>
    <w:rsid w:val="00D00F98"/>
    <w:rsid w:val="00D1299A"/>
    <w:rsid w:val="00D14603"/>
    <w:rsid w:val="00D1463A"/>
    <w:rsid w:val="00D1532A"/>
    <w:rsid w:val="00D20F36"/>
    <w:rsid w:val="00D26C7E"/>
    <w:rsid w:val="00D302D0"/>
    <w:rsid w:val="00D342BC"/>
    <w:rsid w:val="00D374FA"/>
    <w:rsid w:val="00D4479C"/>
    <w:rsid w:val="00D5311A"/>
    <w:rsid w:val="00D54455"/>
    <w:rsid w:val="00D5526C"/>
    <w:rsid w:val="00D63338"/>
    <w:rsid w:val="00D650B4"/>
    <w:rsid w:val="00D67035"/>
    <w:rsid w:val="00D92023"/>
    <w:rsid w:val="00DA15CE"/>
    <w:rsid w:val="00DC6D83"/>
    <w:rsid w:val="00DD529D"/>
    <w:rsid w:val="00DE4CB1"/>
    <w:rsid w:val="00DE5EAB"/>
    <w:rsid w:val="00DF1645"/>
    <w:rsid w:val="00DF1778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66F5B"/>
    <w:rsid w:val="00E717F2"/>
    <w:rsid w:val="00E773FC"/>
    <w:rsid w:val="00E800E3"/>
    <w:rsid w:val="00E81775"/>
    <w:rsid w:val="00E84609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153E"/>
    <w:rsid w:val="00EF4F57"/>
    <w:rsid w:val="00F01895"/>
    <w:rsid w:val="00F0229A"/>
    <w:rsid w:val="00F040B6"/>
    <w:rsid w:val="00F24323"/>
    <w:rsid w:val="00F26105"/>
    <w:rsid w:val="00F33B67"/>
    <w:rsid w:val="00F34225"/>
    <w:rsid w:val="00F425DD"/>
    <w:rsid w:val="00F42D20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a5">
    <w:name w:val="Body Text Indent"/>
    <w:basedOn w:val="a"/>
    <w:link w:val="a6"/>
    <w:pPr>
      <w:ind w:firstLine="708"/>
      <w:jc w:val="both"/>
    </w:pPr>
    <w:rPr>
      <w:lang/>
    </w:rPr>
  </w:style>
  <w:style w:type="paragraph" w:styleId="21">
    <w:name w:val="Body Text Indent 2"/>
    <w:basedOn w:val="a"/>
    <w:link w:val="22"/>
    <w:pPr>
      <w:ind w:firstLine="720"/>
      <w:jc w:val="both"/>
    </w:pPr>
    <w:rPr>
      <w:lang/>
    </w:rPr>
  </w:style>
  <w:style w:type="paragraph" w:styleId="23">
    <w:name w:val="Body Text 2"/>
    <w:basedOn w:val="a"/>
    <w:link w:val="24"/>
    <w:pPr>
      <w:jc w:val="both"/>
    </w:pPr>
    <w:rPr>
      <w:lang/>
    </w:rPr>
  </w:style>
  <w:style w:type="paragraph" w:styleId="31">
    <w:name w:val="Body Text 3"/>
    <w:basedOn w:val="a"/>
    <w:link w:val="32"/>
    <w:pPr>
      <w:jc w:val="both"/>
    </w:pPr>
    <w:rPr>
      <w:sz w:val="26"/>
      <w:lang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  <w:lang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  <w:rPr>
      <w:lang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8128EB"/>
    <w:rPr>
      <w:color w:val="0000FF"/>
      <w:u w:val="single"/>
    </w:rPr>
  </w:style>
  <w:style w:type="character" w:customStyle="1" w:styleId="a8">
    <w:name w:val="Текст Знак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link w:val="a3"/>
    <w:rsid w:val="0081458A"/>
    <w:rPr>
      <w:sz w:val="24"/>
      <w:szCs w:val="24"/>
    </w:rPr>
  </w:style>
  <w:style w:type="character" w:customStyle="1" w:styleId="10">
    <w:name w:val="Заголовок 1 Знак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link w:val="5"/>
    <w:rsid w:val="00D14603"/>
    <w:rPr>
      <w:sz w:val="28"/>
      <w:szCs w:val="24"/>
    </w:rPr>
  </w:style>
  <w:style w:type="character" w:customStyle="1" w:styleId="60">
    <w:name w:val="Заголовок 6 Знак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  <w:lang/>
    </w:rPr>
  </w:style>
  <w:style w:type="character" w:customStyle="1" w:styleId="af9">
    <w:name w:val="Название Знак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D311215A7FC620866AC6EA37CF795890CB58405BBED7687CED822026537D68084631A056E475EH124I" TargetMode="External"/><Relationship Id="rId18" Type="http://schemas.openxmlformats.org/officeDocument/2006/relationships/hyperlink" Target="consultantplus://offline/ref=A39D311215A7FC620866AC6EA37CF795890DB38C07BAED7687CED822026537D68084631A056E4259H122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home.onego.ru/~segadmin" TargetMode="External"/><Relationship Id="rId17" Type="http://schemas.openxmlformats.org/officeDocument/2006/relationships/hyperlink" Target="consultantplus://offline/ref=A39D311215A7FC620866AC6EA37CF795890DB08206BBED7687CED822026537D68084631A07H62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D311215A7FC620866AC6EA37CF795890CB58405BBED7687CED822026537D68084631A056E475EH124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D311215A7FC620866AC6EA37CF795890DB38C07BAED7687CED822026537D68084631A056E4259H12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D311215A7FC620866AC6EA37CF795890DB38C07BAED7687CED822026537D68084631A056E4259H122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9D311215A7FC620866AC6EA37CF795890DB08206BBED7687CED822026537D68084631A07H62E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D311215A7FC620866AC6EA37CF795890CB58405BBED7687CED822026537D68084631A056E475EH124I" TargetMode="External"/><Relationship Id="rId14" Type="http://schemas.openxmlformats.org/officeDocument/2006/relationships/hyperlink" Target="consultantplus://offline/ref=A39D311215A7FC620866AC6EA37CF795890DB08206BBED7687CED822026537D68084631A07H62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440A-CDD3-4554-83CE-B11B9FE7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17119</CharactersWithSpaces>
  <SharedDoc>false</SharedDoc>
  <HLinks>
    <vt:vector size="60" baseType="variant">
      <vt:variant>
        <vt:i4>8061029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consultantplus://offline/ref=A39D311215A7FC620866AC6EA37CF795890DB38C07BAED7687CED822026537D68084631A056E4259H122I</vt:lpwstr>
      </vt:variant>
      <vt:variant>
        <vt:lpwstr/>
      </vt:variant>
      <vt:variant>
        <vt:i4>4980745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consultantplus://offline/ref=A39D311215A7FC620866AC6EA37CF795890DB08206BBED7687CED822026537D68084631A07H62EI</vt:lpwstr>
      </vt:variant>
      <vt:variant>
        <vt:lpwstr/>
      </vt:variant>
      <vt:variant>
        <vt:i4>8061037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consultantplus://offline/ref=A39D311215A7FC620866AC6EA37CF795890CB58405BBED7687CED822026537D68084631A056E475EH124I</vt:lpwstr>
      </vt:variant>
      <vt:variant>
        <vt:lpwstr/>
      </vt:variant>
      <vt:variant>
        <vt:i4>8061029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consultantplus://offline/ref=A39D311215A7FC620866AC6EA37CF795890DB38C07BAED7687CED822026537D68084631A056E4259H122I</vt:lpwstr>
      </vt:variant>
      <vt:variant>
        <vt:lpwstr/>
      </vt:variant>
      <vt:variant>
        <vt:i4>4980745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consultantplus://offline/ref=A39D311215A7FC620866AC6EA37CF795890DB08206BBED7687CED822026537D68084631A07H62EI</vt:lpwstr>
      </vt:variant>
      <vt:variant>
        <vt:lpwstr/>
      </vt:variant>
      <vt:variant>
        <vt:i4>8061037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consultantplus://offline/ref=A39D311215A7FC620866AC6EA37CF795890CB58405BBED7687CED822026537D68084631A056E475EH124I</vt:lpwstr>
      </vt:variant>
      <vt:variant>
        <vt:lpwstr/>
      </vt:variant>
      <vt:variant>
        <vt:i4>2818082</vt:i4>
      </vt:variant>
      <vt:variant>
        <vt:i4>9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8061029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consultantplus://offline/ref=A39D311215A7FC620866AC6EA37CF795890DB38C07BAED7687CED822026537D68084631A056E4259H122I</vt:lpwstr>
      </vt:variant>
      <vt:variant>
        <vt:lpwstr/>
      </vt:variant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consultantplus://offline/ref=A39D311215A7FC620866AC6EA37CF795890DB08206BBED7687CED822026537D68084631A07H62EI</vt:lpwstr>
      </vt:variant>
      <vt:variant>
        <vt:lpwstr/>
      </vt:variant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consultantplus://offline/ref=A39D311215A7FC620866AC6EA37CF795890CB58405BBED7687CED822026537D68084631A056E475EH124I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2017-12-21T14:10:00Z</cp:lastPrinted>
  <dcterms:created xsi:type="dcterms:W3CDTF">2017-12-22T11:01:00Z</dcterms:created>
  <dcterms:modified xsi:type="dcterms:W3CDTF">2017-12-22T11:01:00Z</dcterms:modified>
</cp:coreProperties>
</file>