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666763">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6F6C44">
        <w:t xml:space="preserve">  </w:t>
      </w:r>
      <w:r w:rsidR="001D74AB">
        <w:t>21</w:t>
      </w:r>
      <w:r w:rsidR="006F6C44">
        <w:t xml:space="preserve">  марта</w:t>
      </w:r>
      <w:r w:rsidR="00F97491">
        <w:t xml:space="preserve"> </w:t>
      </w:r>
      <w:r w:rsidR="00920A55">
        <w:t xml:space="preserve"> 2017   </w:t>
      </w:r>
      <w:r w:rsidR="00383804" w:rsidRPr="00E84C35">
        <w:t xml:space="preserve">года   № </w:t>
      </w:r>
      <w:r w:rsidR="00002BC3" w:rsidRPr="00E84C35">
        <w:t xml:space="preserve"> </w:t>
      </w:r>
      <w:r w:rsidR="001D74AB">
        <w:t>167</w:t>
      </w:r>
    </w:p>
    <w:p w:rsidR="00A54B58" w:rsidRDefault="00383804" w:rsidP="00153A1D">
      <w:pPr>
        <w:jc w:val="center"/>
      </w:pPr>
      <w:r w:rsidRPr="00E84C35">
        <w:t>Сегежа</w:t>
      </w:r>
    </w:p>
    <w:p w:rsidR="000907DA" w:rsidRDefault="000907DA" w:rsidP="00153A1D">
      <w:pPr>
        <w:jc w:val="center"/>
      </w:pPr>
    </w:p>
    <w:p w:rsidR="00D14603" w:rsidRDefault="00D14603" w:rsidP="00153A1D">
      <w:pPr>
        <w:jc w:val="center"/>
      </w:pPr>
    </w:p>
    <w:p w:rsidR="001D74AB" w:rsidRDefault="001D74AB" w:rsidP="001D74AB">
      <w:pPr>
        <w:pStyle w:val="a3"/>
        <w:jc w:val="center"/>
        <w:rPr>
          <w:b/>
        </w:rPr>
      </w:pPr>
      <w:r w:rsidRPr="005718EC">
        <w:rPr>
          <w:b/>
        </w:rPr>
        <w:t>О</w:t>
      </w:r>
      <w:r>
        <w:rPr>
          <w:b/>
        </w:rPr>
        <w:t xml:space="preserve"> продаже посредством публичного предложения муниципального имущества муниципального образования «Сегежский муниципальный район» </w:t>
      </w:r>
    </w:p>
    <w:p w:rsidR="001D74AB" w:rsidRDefault="001D74AB" w:rsidP="001D74AB">
      <w:pPr>
        <w:pStyle w:val="a3"/>
        <w:jc w:val="center"/>
        <w:rPr>
          <w:b/>
        </w:rPr>
      </w:pPr>
    </w:p>
    <w:p w:rsidR="001D74AB" w:rsidRDefault="001D74AB" w:rsidP="001D74AB">
      <w:pPr>
        <w:pStyle w:val="a3"/>
        <w:jc w:val="center"/>
        <w:rPr>
          <w:b/>
        </w:rPr>
      </w:pPr>
    </w:p>
    <w:p w:rsidR="001D74AB" w:rsidRDefault="001D74AB" w:rsidP="001D74AB">
      <w:pPr>
        <w:ind w:firstLine="709"/>
        <w:jc w:val="both"/>
        <w:rPr>
          <w:bCs/>
        </w:rPr>
      </w:pPr>
      <w:r>
        <w:t xml:space="preserve">В соответствии со статьей 23 Федерального закона от 21 декабря 2001 г.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 июля 2002 г. № 549, Положением о порядке и условиях приватизации муниципального имущества муниципального образования «Сегежский муниципальный район», утвержденным решением Совета Сегежского муниципального района от 29 декабря 2016 г. № 315, постановлением администрации от 22 декабря 2016 г. № 1121 «Об утверждении условий приватизации муниципального имущества муниципального образования «Сегежский муниципальный район» (в редакции постановления от 6 марта 2017 г. № 1135) </w:t>
      </w:r>
      <w:r w:rsidRPr="005718EC">
        <w:t>администрация Сегежского муниципального района</w:t>
      </w:r>
      <w:r>
        <w:t xml:space="preserve">  </w:t>
      </w:r>
      <w:r w:rsidRPr="00694E6A">
        <w:rPr>
          <w:b/>
          <w:bCs/>
        </w:rPr>
        <w:t>п о с т а н о в л я е т:</w:t>
      </w:r>
    </w:p>
    <w:p w:rsidR="001D74AB" w:rsidRPr="005718EC" w:rsidRDefault="001D74AB" w:rsidP="001D74AB">
      <w:pPr>
        <w:ind w:firstLine="709"/>
        <w:jc w:val="both"/>
        <w:rPr>
          <w:bCs/>
        </w:rPr>
      </w:pPr>
    </w:p>
    <w:p w:rsidR="001D74AB" w:rsidRDefault="001D74AB" w:rsidP="001D74AB">
      <w:pPr>
        <w:pStyle w:val="a3"/>
        <w:ind w:firstLine="708"/>
      </w:pPr>
      <w:r>
        <w:t xml:space="preserve">1. Продать посредством публичного предложения муниципальное имущество муниципального образования «Сегежский муниципальный район»: </w:t>
      </w:r>
      <w:r>
        <w:rPr>
          <w:rFonts w:eastAsia="Calibri"/>
          <w:bCs/>
        </w:rPr>
        <w:t>помещение, назначение: нежилое, общая площадь 17,5 кв.м, этаж 1, адрес объекта: Республика Карелия, Сегежский район, г. Сегежа, ул. Ленина, д. 17, пом. 11 (2) и утвердить прилагаемое информационное сообщение о</w:t>
      </w:r>
      <w:r w:rsidRPr="00084851">
        <w:t xml:space="preserve"> продаже посредством публичного предложения муниципального имущества муниципального образования «Сегежский муниципальный район» </w:t>
      </w:r>
      <w:r>
        <w:t>(далее – информационное сообщение).</w:t>
      </w:r>
    </w:p>
    <w:p w:rsidR="001D74AB" w:rsidRDefault="001D74AB" w:rsidP="001D74AB">
      <w:pPr>
        <w:pStyle w:val="a3"/>
        <w:ind w:firstLine="708"/>
      </w:pPr>
      <w:r>
        <w:t>2. Установить:</w:t>
      </w:r>
    </w:p>
    <w:p w:rsidR="001D74AB" w:rsidRPr="00AC7CBF" w:rsidRDefault="001D74AB" w:rsidP="001D74AB">
      <w:pPr>
        <w:ind w:firstLine="709"/>
        <w:jc w:val="both"/>
        <w:rPr>
          <w:rFonts w:eastAsia="Calibri"/>
          <w:bCs/>
        </w:rPr>
      </w:pPr>
      <w:r>
        <w:rPr>
          <w:rFonts w:eastAsia="Calibri"/>
          <w:bCs/>
        </w:rPr>
        <w:t>1) в</w:t>
      </w:r>
      <w:r w:rsidRPr="00AC7CBF">
        <w:rPr>
          <w:rFonts w:eastAsia="Calibri"/>
          <w:bCs/>
        </w:rPr>
        <w:t>еличин</w:t>
      </w:r>
      <w:r>
        <w:rPr>
          <w:rFonts w:eastAsia="Calibri"/>
          <w:bCs/>
        </w:rPr>
        <w:t>у</w:t>
      </w:r>
      <w:r w:rsidRPr="00AC7CBF">
        <w:rPr>
          <w:rFonts w:eastAsia="Calibri"/>
          <w:bCs/>
        </w:rPr>
        <w:t xml:space="preserve"> снижения цены первоначального предложения («шаг понижения»)</w:t>
      </w:r>
      <w:r>
        <w:rPr>
          <w:rFonts w:eastAsia="Calibri"/>
          <w:bCs/>
        </w:rPr>
        <w:t xml:space="preserve">: </w:t>
      </w:r>
      <w:r w:rsidRPr="00AC7CBF">
        <w:rPr>
          <w:rFonts w:eastAsia="Calibri"/>
          <w:bCs/>
        </w:rPr>
        <w:t xml:space="preserve"> </w:t>
      </w:r>
      <w:r>
        <w:rPr>
          <w:rFonts w:eastAsia="Calibri"/>
          <w:bCs/>
        </w:rPr>
        <w:t xml:space="preserve">       35 130</w:t>
      </w:r>
      <w:r w:rsidRPr="00AC7CBF">
        <w:rPr>
          <w:rFonts w:eastAsia="Calibri"/>
          <w:bCs/>
        </w:rPr>
        <w:t xml:space="preserve"> (</w:t>
      </w:r>
      <w:r>
        <w:rPr>
          <w:rFonts w:eastAsia="Calibri"/>
          <w:bCs/>
        </w:rPr>
        <w:t>тридцать пять тысяч сто тридцать)</w:t>
      </w:r>
      <w:r w:rsidRPr="00AC7CBF">
        <w:rPr>
          <w:rFonts w:eastAsia="Calibri"/>
          <w:bCs/>
        </w:rPr>
        <w:t xml:space="preserve"> рублей</w:t>
      </w:r>
      <w:r>
        <w:rPr>
          <w:rFonts w:eastAsia="Calibri"/>
          <w:bCs/>
        </w:rPr>
        <w:t>;</w:t>
      </w:r>
    </w:p>
    <w:p w:rsidR="001D74AB" w:rsidRDefault="001D74AB" w:rsidP="001D74AB">
      <w:pPr>
        <w:ind w:firstLine="709"/>
        <w:jc w:val="both"/>
        <w:rPr>
          <w:rFonts w:eastAsia="Calibri"/>
          <w:bCs/>
        </w:rPr>
      </w:pPr>
      <w:r>
        <w:rPr>
          <w:rFonts w:eastAsia="Calibri"/>
          <w:bCs/>
        </w:rPr>
        <w:t>2) м</w:t>
      </w:r>
      <w:r w:rsidRPr="00AC7CBF">
        <w:rPr>
          <w:rFonts w:eastAsia="Calibri"/>
          <w:bCs/>
        </w:rPr>
        <w:t>инимальн</w:t>
      </w:r>
      <w:r>
        <w:rPr>
          <w:rFonts w:eastAsia="Calibri"/>
          <w:bCs/>
        </w:rPr>
        <w:t xml:space="preserve">ую </w:t>
      </w:r>
      <w:r w:rsidRPr="00AC7CBF">
        <w:rPr>
          <w:rFonts w:eastAsia="Calibri"/>
          <w:bCs/>
        </w:rPr>
        <w:t>цен</w:t>
      </w:r>
      <w:r>
        <w:rPr>
          <w:rFonts w:eastAsia="Calibri"/>
          <w:bCs/>
        </w:rPr>
        <w:t>у</w:t>
      </w:r>
      <w:r w:rsidRPr="00AC7CBF">
        <w:rPr>
          <w:rFonts w:eastAsia="Calibri"/>
          <w:bCs/>
        </w:rPr>
        <w:t xml:space="preserve"> предложения (цен</w:t>
      </w:r>
      <w:r>
        <w:rPr>
          <w:rFonts w:eastAsia="Calibri"/>
          <w:bCs/>
        </w:rPr>
        <w:t>а</w:t>
      </w:r>
      <w:r w:rsidRPr="00AC7CBF">
        <w:rPr>
          <w:rFonts w:eastAsia="Calibri"/>
          <w:bCs/>
        </w:rPr>
        <w:t xml:space="preserve"> отсечения)</w:t>
      </w:r>
      <w:r>
        <w:rPr>
          <w:rFonts w:eastAsia="Calibri"/>
          <w:bCs/>
        </w:rPr>
        <w:t xml:space="preserve">: 175 650 (сто семьдесят пять тысяч шестьсот пятьдесят) </w:t>
      </w:r>
      <w:r w:rsidRPr="00AC7CBF">
        <w:rPr>
          <w:rFonts w:eastAsia="Calibri"/>
          <w:bCs/>
        </w:rPr>
        <w:t>рублей без учета НДС</w:t>
      </w:r>
      <w:r>
        <w:rPr>
          <w:rFonts w:eastAsia="Calibri"/>
          <w:bCs/>
        </w:rPr>
        <w:t>;</w:t>
      </w:r>
    </w:p>
    <w:p w:rsidR="001D74AB" w:rsidRDefault="001D74AB" w:rsidP="001D74AB">
      <w:pPr>
        <w:ind w:firstLine="709"/>
        <w:jc w:val="both"/>
        <w:rPr>
          <w:rFonts w:eastAsia="Calibri"/>
          <w:bCs/>
        </w:rPr>
      </w:pPr>
      <w:r>
        <w:rPr>
          <w:rFonts w:eastAsia="Calibri"/>
          <w:bCs/>
        </w:rPr>
        <w:t>3) в</w:t>
      </w:r>
      <w:r w:rsidRPr="00AC7CBF">
        <w:rPr>
          <w:rFonts w:eastAsia="Calibri"/>
          <w:bCs/>
        </w:rPr>
        <w:t>еличин</w:t>
      </w:r>
      <w:r>
        <w:rPr>
          <w:rFonts w:eastAsia="Calibri"/>
          <w:bCs/>
        </w:rPr>
        <w:t>у</w:t>
      </w:r>
      <w:r w:rsidRPr="00AC7CBF">
        <w:rPr>
          <w:rFonts w:eastAsia="Calibri"/>
          <w:bCs/>
        </w:rPr>
        <w:t xml:space="preserve"> повышения цены в случае, предусмотренном Федеральным законом</w:t>
      </w:r>
      <w:r>
        <w:rPr>
          <w:rFonts w:eastAsia="Calibri"/>
          <w:bCs/>
        </w:rPr>
        <w:t xml:space="preserve"> </w:t>
      </w:r>
      <w:r w:rsidRPr="00AC7CBF">
        <w:rPr>
          <w:rFonts w:eastAsia="Calibri"/>
          <w:bCs/>
        </w:rPr>
        <w:t xml:space="preserve"> «О приватизации государственного и муниципального имущества» («шаг аукциона»)</w:t>
      </w:r>
      <w:r>
        <w:rPr>
          <w:rFonts w:eastAsia="Calibri"/>
          <w:bCs/>
        </w:rPr>
        <w:t>:</w:t>
      </w:r>
      <w:r w:rsidRPr="00AC7CBF">
        <w:rPr>
          <w:rFonts w:eastAsia="Calibri"/>
          <w:bCs/>
        </w:rPr>
        <w:t xml:space="preserve">   </w:t>
      </w:r>
      <w:r>
        <w:rPr>
          <w:rFonts w:eastAsia="Calibri"/>
          <w:bCs/>
        </w:rPr>
        <w:t>17 565</w:t>
      </w:r>
      <w:r w:rsidRPr="00AC7CBF">
        <w:rPr>
          <w:rFonts w:eastAsia="Calibri"/>
          <w:bCs/>
        </w:rPr>
        <w:t xml:space="preserve"> (</w:t>
      </w:r>
      <w:r>
        <w:rPr>
          <w:rFonts w:eastAsia="Calibri"/>
          <w:bCs/>
        </w:rPr>
        <w:t>семнадцать тысяч пятьсот шестьдесят пять</w:t>
      </w:r>
      <w:r w:rsidRPr="00AC7CBF">
        <w:rPr>
          <w:rFonts w:eastAsia="Calibri"/>
          <w:bCs/>
        </w:rPr>
        <w:t>) рублей</w:t>
      </w:r>
      <w:r>
        <w:rPr>
          <w:rFonts w:eastAsia="Calibri"/>
          <w:bCs/>
        </w:rPr>
        <w:t>.</w:t>
      </w:r>
    </w:p>
    <w:p w:rsidR="001D74AB" w:rsidRDefault="001D74AB" w:rsidP="001D74AB">
      <w:pPr>
        <w:ind w:firstLine="709"/>
        <w:jc w:val="both"/>
        <w:rPr>
          <w:rFonts w:eastAsia="Calibri"/>
          <w:bCs/>
        </w:rPr>
      </w:pPr>
    </w:p>
    <w:p w:rsidR="001D74AB" w:rsidRDefault="001D74AB" w:rsidP="001D74AB">
      <w:pPr>
        <w:ind w:firstLine="709"/>
        <w:jc w:val="both"/>
        <w:rPr>
          <w:rFonts w:eastAsia="Calibri"/>
          <w:bCs/>
        </w:rPr>
      </w:pPr>
    </w:p>
    <w:p w:rsidR="001D74AB" w:rsidRDefault="001D74AB" w:rsidP="001D74AB">
      <w:pPr>
        <w:ind w:firstLine="709"/>
        <w:jc w:val="both"/>
        <w:rPr>
          <w:rFonts w:eastAsia="Calibri"/>
          <w:bCs/>
        </w:rPr>
      </w:pPr>
    </w:p>
    <w:p w:rsidR="001D74AB" w:rsidRDefault="001D74AB" w:rsidP="001D74AB">
      <w:pPr>
        <w:ind w:firstLine="709"/>
        <w:jc w:val="both"/>
      </w:pPr>
      <w:r>
        <w:lastRenderedPageBreak/>
        <w:t>3. Определить:</w:t>
      </w:r>
    </w:p>
    <w:p w:rsidR="001D74AB" w:rsidRDefault="001D74AB" w:rsidP="001D74AB">
      <w:pPr>
        <w:ind w:firstLine="709"/>
        <w:jc w:val="both"/>
      </w:pPr>
      <w:r>
        <w:t>1) место определения участников продажи имущества и проведения продажи имущества (подведения итогов продажи): Республика Карелия, г. Сегежа, ул. Ленина,  д. 9-а, кабинет № 36;</w:t>
      </w:r>
    </w:p>
    <w:p w:rsidR="001D74AB" w:rsidRDefault="001D74AB" w:rsidP="001D74AB">
      <w:pPr>
        <w:ind w:firstLine="709"/>
        <w:jc w:val="both"/>
      </w:pPr>
      <w:r>
        <w:t>2) дату начала приема заявок - 23 марта 2017 г.;</w:t>
      </w:r>
    </w:p>
    <w:p w:rsidR="001D74AB" w:rsidRDefault="001D74AB" w:rsidP="001D74AB">
      <w:pPr>
        <w:ind w:firstLine="709"/>
        <w:jc w:val="both"/>
      </w:pPr>
      <w:r>
        <w:t>3) дату окончания приема заявок - 17 апреля 2017 г.;</w:t>
      </w:r>
    </w:p>
    <w:p w:rsidR="001D74AB" w:rsidRDefault="001D74AB" w:rsidP="001D74AB">
      <w:pPr>
        <w:ind w:firstLine="709"/>
        <w:jc w:val="both"/>
      </w:pPr>
      <w:r>
        <w:t>4) дату определения участников продажи имущества – 19 апреля 2017 г.;</w:t>
      </w:r>
    </w:p>
    <w:p w:rsidR="001D74AB" w:rsidRDefault="001D74AB" w:rsidP="001D74AB">
      <w:pPr>
        <w:ind w:firstLine="709"/>
        <w:jc w:val="both"/>
      </w:pPr>
      <w:r>
        <w:t>5) дату проведения продажи имущества (подведения итогов продажи) –                    21 апреля 2017 г.</w:t>
      </w:r>
    </w:p>
    <w:p w:rsidR="001D74AB" w:rsidRDefault="001D74AB" w:rsidP="001D74AB">
      <w:pPr>
        <w:ind w:firstLine="709"/>
        <w:jc w:val="both"/>
      </w:pPr>
      <w:r>
        <w:t>4. Назначить:</w:t>
      </w:r>
    </w:p>
    <w:p w:rsidR="001D74AB" w:rsidRDefault="001D74AB" w:rsidP="001D74AB">
      <w:pPr>
        <w:ind w:firstLine="709"/>
        <w:jc w:val="both"/>
      </w:pPr>
      <w:r>
        <w:t>Гашкову Арину Анатольевну, председателя к</w:t>
      </w:r>
      <w:r w:rsidRPr="005718EC">
        <w:t>омитет</w:t>
      </w:r>
      <w:r>
        <w:t>а</w:t>
      </w:r>
      <w:r w:rsidRPr="005718EC">
        <w:t xml:space="preserve"> по управлению муниципальн</w:t>
      </w:r>
      <w:r>
        <w:t xml:space="preserve">ым имуществом и земельными </w:t>
      </w:r>
      <w:r w:rsidRPr="00E53A7A">
        <w:t>ресурсами  администрации Сегежского муниципального района</w:t>
      </w:r>
      <w:r>
        <w:t xml:space="preserve"> (далее - администрация), уполномоченным представителем при продаже имущества;</w:t>
      </w:r>
    </w:p>
    <w:p w:rsidR="001D74AB" w:rsidRDefault="001D74AB" w:rsidP="001D74AB">
      <w:pPr>
        <w:ind w:firstLine="709"/>
        <w:jc w:val="both"/>
      </w:pPr>
      <w:r>
        <w:t>Лукину Юлию Александровну, ведущего специалиста к</w:t>
      </w:r>
      <w:r w:rsidRPr="005718EC">
        <w:t>омитет</w:t>
      </w:r>
      <w:r>
        <w:t>а</w:t>
      </w:r>
      <w:r w:rsidRPr="005718EC">
        <w:t xml:space="preserve"> по управлению муниципальн</w:t>
      </w:r>
      <w:r>
        <w:t xml:space="preserve">ым имуществом и земельными </w:t>
      </w:r>
      <w:r w:rsidRPr="00E53A7A">
        <w:t>ресурсами  администрации Сегежского муниципального района</w:t>
      </w:r>
      <w:r>
        <w:t>, ведущим при продаже имущества.</w:t>
      </w:r>
    </w:p>
    <w:p w:rsidR="001D74AB" w:rsidRDefault="001D74AB" w:rsidP="001D74AB">
      <w:pPr>
        <w:ind w:firstLine="709"/>
        <w:jc w:val="both"/>
      </w:pPr>
      <w:r>
        <w:t xml:space="preserve">5. Комитету по управлению муниципальным имуществом и земельными ресурсами администрации (А.А. Гашкова) в срок до 22 марта 2017 г. </w:t>
      </w:r>
      <w:r w:rsidRPr="00E53A7A">
        <w:t xml:space="preserve">разместить </w:t>
      </w:r>
      <w:r>
        <w:t xml:space="preserve">информационное сообщение, указанное в пункте 1 настоящего постановления,  </w:t>
      </w:r>
      <w:r w:rsidRPr="005718EC">
        <w:t>в информационно-телекоммуникационной сети «Интернет» на официальном сайте Российской Федерации для размещения информации о проведении торгов</w:t>
      </w:r>
      <w:r>
        <w:t xml:space="preserve">: </w:t>
      </w:r>
      <w:r>
        <w:rPr>
          <w:lang w:val="en-US"/>
        </w:rPr>
        <w:t>http</w:t>
      </w:r>
      <w:r>
        <w:t>://</w:t>
      </w:r>
      <w:r>
        <w:rPr>
          <w:lang w:val="en-US"/>
        </w:rPr>
        <w:t>torgi</w:t>
      </w:r>
      <w:r w:rsidRPr="008D4AD1">
        <w:t>.</w:t>
      </w:r>
      <w:r>
        <w:rPr>
          <w:lang w:val="en-US"/>
        </w:rPr>
        <w:t>gov</w:t>
      </w:r>
      <w:r w:rsidRPr="008D4AD1">
        <w:t>.</w:t>
      </w:r>
      <w:r>
        <w:rPr>
          <w:lang w:val="en-US"/>
        </w:rPr>
        <w:t>ru</w:t>
      </w:r>
      <w:r w:rsidRPr="005718EC">
        <w:t xml:space="preserve">. </w:t>
      </w:r>
    </w:p>
    <w:p w:rsidR="001D74AB" w:rsidRPr="0080331A" w:rsidRDefault="001D74AB" w:rsidP="001D74AB">
      <w:pPr>
        <w:ind w:firstLine="709"/>
        <w:jc w:val="both"/>
      </w:pPr>
      <w:r>
        <w:t>6</w:t>
      </w:r>
      <w:r w:rsidRPr="005718EC">
        <w:t xml:space="preserve">. </w:t>
      </w:r>
      <w:r>
        <w:t xml:space="preserve">  </w:t>
      </w:r>
      <w:r w:rsidRPr="005718EC">
        <w:t>Отделу информационных технологий</w:t>
      </w:r>
      <w:r w:rsidRPr="008D4AD1">
        <w:t xml:space="preserve"> </w:t>
      </w:r>
      <w:r>
        <w:t xml:space="preserve">и защиты информации </w:t>
      </w:r>
      <w:r w:rsidRPr="005718EC">
        <w:t xml:space="preserve"> администрации  (Т.А. </w:t>
      </w:r>
      <w:r>
        <w:t>Слиж</w:t>
      </w:r>
      <w:r w:rsidRPr="005718EC">
        <w:t xml:space="preserve">) обнародовать настоящее постановление путем размещения официального текста </w:t>
      </w:r>
      <w:r>
        <w:t xml:space="preserve">настоящего </w:t>
      </w:r>
      <w:r w:rsidRPr="005718EC">
        <w:t xml:space="preserve">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sidRPr="0080331A">
          <w:rPr>
            <w:rStyle w:val="af2"/>
            <w:color w:val="auto"/>
            <w:u w:val="none"/>
            <w:lang w:val="en-US"/>
          </w:rPr>
          <w:t>http</w:t>
        </w:r>
        <w:r w:rsidRPr="0080331A">
          <w:rPr>
            <w:rStyle w:val="af2"/>
            <w:color w:val="auto"/>
            <w:u w:val="none"/>
          </w:rPr>
          <w:t>://</w:t>
        </w:r>
        <w:r w:rsidRPr="0080331A">
          <w:rPr>
            <w:rStyle w:val="af2"/>
            <w:color w:val="auto"/>
            <w:u w:val="none"/>
            <w:lang w:val="en-US"/>
          </w:rPr>
          <w:t>home</w:t>
        </w:r>
        <w:r w:rsidRPr="0080331A">
          <w:rPr>
            <w:rStyle w:val="af2"/>
            <w:color w:val="auto"/>
            <w:u w:val="none"/>
          </w:rPr>
          <w:t>.</w:t>
        </w:r>
        <w:r w:rsidRPr="0080331A">
          <w:rPr>
            <w:rStyle w:val="af2"/>
            <w:color w:val="auto"/>
            <w:u w:val="none"/>
            <w:lang w:val="en-US"/>
          </w:rPr>
          <w:t>onego</w:t>
        </w:r>
        <w:r w:rsidRPr="0080331A">
          <w:rPr>
            <w:rStyle w:val="af2"/>
            <w:color w:val="auto"/>
            <w:u w:val="none"/>
          </w:rPr>
          <w:t>.</w:t>
        </w:r>
        <w:r w:rsidRPr="0080331A">
          <w:rPr>
            <w:rStyle w:val="af2"/>
            <w:color w:val="auto"/>
            <w:u w:val="none"/>
            <w:lang w:val="en-US"/>
          </w:rPr>
          <w:t>ru</w:t>
        </w:r>
        <w:r w:rsidRPr="0080331A">
          <w:rPr>
            <w:rStyle w:val="af2"/>
            <w:color w:val="auto"/>
            <w:u w:val="none"/>
          </w:rPr>
          <w:t>/~</w:t>
        </w:r>
        <w:r w:rsidRPr="0080331A">
          <w:rPr>
            <w:rStyle w:val="af2"/>
            <w:color w:val="auto"/>
            <w:u w:val="none"/>
            <w:lang w:val="en-US"/>
          </w:rPr>
          <w:t>segadmin</w:t>
        </w:r>
      </w:hyperlink>
      <w:r w:rsidRPr="0080331A">
        <w:t xml:space="preserve">.    </w:t>
      </w:r>
    </w:p>
    <w:p w:rsidR="001D74AB" w:rsidRDefault="001D74AB" w:rsidP="001D74AB">
      <w:pPr>
        <w:ind w:firstLine="709"/>
        <w:jc w:val="both"/>
      </w:pPr>
      <w:r>
        <w:t>7.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А.А. Гашкову.</w:t>
      </w:r>
    </w:p>
    <w:p w:rsidR="001D74AB" w:rsidRDefault="001D74AB" w:rsidP="001D74AB">
      <w:pPr>
        <w:ind w:firstLine="709"/>
        <w:jc w:val="both"/>
      </w:pPr>
      <w:r w:rsidRPr="005718EC">
        <w:t xml:space="preserve"> </w:t>
      </w:r>
    </w:p>
    <w:p w:rsidR="001D74AB" w:rsidRDefault="001D74AB" w:rsidP="001D74AB">
      <w:pPr>
        <w:ind w:firstLine="709"/>
        <w:jc w:val="both"/>
      </w:pPr>
    </w:p>
    <w:p w:rsidR="001D74AB" w:rsidRPr="005718EC" w:rsidRDefault="001D74AB" w:rsidP="001D74AB">
      <w:pPr>
        <w:ind w:firstLine="709"/>
        <w:jc w:val="both"/>
      </w:pPr>
    </w:p>
    <w:p w:rsidR="001D74AB" w:rsidRPr="005718EC" w:rsidRDefault="001D74AB" w:rsidP="001D74AB">
      <w:pPr>
        <w:jc w:val="both"/>
      </w:pPr>
      <w:r w:rsidRPr="005718EC">
        <w:t xml:space="preserve">        </w:t>
      </w:r>
      <w:r>
        <w:t xml:space="preserve">  Глава</w:t>
      </w:r>
      <w:r w:rsidRPr="005718EC">
        <w:t xml:space="preserve"> администрации </w:t>
      </w:r>
    </w:p>
    <w:p w:rsidR="001D74AB" w:rsidRPr="005718EC" w:rsidRDefault="001D74AB" w:rsidP="001D74AB">
      <w:pPr>
        <w:jc w:val="both"/>
      </w:pPr>
      <w:r w:rsidRPr="005718EC">
        <w:t xml:space="preserve">Сегежского муниципального района                                                               </w:t>
      </w:r>
      <w:r>
        <w:t xml:space="preserve">   И.П. Векслер</w:t>
      </w: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1D74AB" w:rsidRDefault="001D74AB" w:rsidP="001D74AB">
      <w:pPr>
        <w:rPr>
          <w:sz w:val="22"/>
          <w:szCs w:val="22"/>
        </w:rPr>
      </w:pPr>
    </w:p>
    <w:p w:rsidR="004A2ABC" w:rsidRDefault="001D74AB" w:rsidP="001D74AB">
      <w:pPr>
        <w:rPr>
          <w:sz w:val="22"/>
          <w:szCs w:val="22"/>
        </w:rPr>
      </w:pPr>
      <w:r>
        <w:rPr>
          <w:sz w:val="22"/>
          <w:szCs w:val="22"/>
        </w:rPr>
        <w:t>Разослать</w:t>
      </w:r>
      <w:r w:rsidRPr="00694E6A">
        <w:rPr>
          <w:sz w:val="22"/>
          <w:szCs w:val="22"/>
        </w:rPr>
        <w:t>: в дело, КУМ</w:t>
      </w:r>
      <w:r>
        <w:rPr>
          <w:sz w:val="22"/>
          <w:szCs w:val="22"/>
        </w:rPr>
        <w:t>ИиЗР</w:t>
      </w:r>
      <w:r w:rsidRPr="00694E6A">
        <w:rPr>
          <w:sz w:val="22"/>
          <w:szCs w:val="22"/>
        </w:rPr>
        <w:t xml:space="preserve"> – </w:t>
      </w:r>
      <w:r>
        <w:rPr>
          <w:sz w:val="22"/>
          <w:szCs w:val="22"/>
        </w:rPr>
        <w:t>2, ФУ.</w:t>
      </w:r>
    </w:p>
    <w:p w:rsidR="007059A3" w:rsidRPr="0027325D" w:rsidRDefault="007059A3" w:rsidP="007059A3">
      <w:pPr>
        <w:pStyle w:val="12"/>
        <w:ind w:firstLine="426"/>
        <w:jc w:val="both"/>
        <w:rPr>
          <w:sz w:val="24"/>
          <w:szCs w:val="24"/>
        </w:rPr>
      </w:pPr>
      <w:r w:rsidRPr="0027325D">
        <w:rPr>
          <w:sz w:val="24"/>
          <w:szCs w:val="24"/>
        </w:rPr>
        <w:t xml:space="preserve">                                                                                </w:t>
      </w:r>
      <w:r>
        <w:rPr>
          <w:sz w:val="24"/>
          <w:szCs w:val="24"/>
        </w:rPr>
        <w:t xml:space="preserve">                УТВЕРЖДЕНО</w:t>
      </w:r>
    </w:p>
    <w:p w:rsidR="007059A3" w:rsidRPr="0027325D" w:rsidRDefault="007059A3" w:rsidP="007059A3">
      <w:pPr>
        <w:pStyle w:val="FR1"/>
        <w:spacing w:before="0" w:line="240" w:lineRule="auto"/>
        <w:ind w:left="5245" w:right="0" w:firstLine="0"/>
        <w:rPr>
          <w:rFonts w:ascii="Times New Roman" w:hAnsi="Times New Roman" w:cs="Times New Roman"/>
          <w:sz w:val="24"/>
          <w:szCs w:val="24"/>
        </w:rPr>
      </w:pPr>
      <w:r>
        <w:rPr>
          <w:rFonts w:ascii="Times New Roman" w:hAnsi="Times New Roman" w:cs="Times New Roman"/>
          <w:sz w:val="24"/>
          <w:szCs w:val="24"/>
        </w:rPr>
        <w:t xml:space="preserve">    </w:t>
      </w:r>
      <w:r w:rsidRPr="0027325D">
        <w:rPr>
          <w:rFonts w:ascii="Times New Roman" w:hAnsi="Times New Roman" w:cs="Times New Roman"/>
          <w:sz w:val="24"/>
          <w:szCs w:val="24"/>
        </w:rPr>
        <w:t>постановлени</w:t>
      </w:r>
      <w:r>
        <w:rPr>
          <w:rFonts w:ascii="Times New Roman" w:hAnsi="Times New Roman" w:cs="Times New Roman"/>
          <w:sz w:val="24"/>
          <w:szCs w:val="24"/>
        </w:rPr>
        <w:t>ем</w:t>
      </w:r>
      <w:r w:rsidRPr="0027325D">
        <w:rPr>
          <w:rFonts w:ascii="Times New Roman" w:hAnsi="Times New Roman" w:cs="Times New Roman"/>
          <w:sz w:val="24"/>
          <w:szCs w:val="24"/>
        </w:rPr>
        <w:t xml:space="preserve">  администрации</w:t>
      </w:r>
    </w:p>
    <w:p w:rsidR="007059A3" w:rsidRPr="0027325D" w:rsidRDefault="007059A3" w:rsidP="007059A3">
      <w:pPr>
        <w:pStyle w:val="FR1"/>
        <w:spacing w:before="0" w:line="240" w:lineRule="auto"/>
        <w:ind w:left="5245" w:right="0" w:firstLine="0"/>
        <w:rPr>
          <w:rFonts w:ascii="Times New Roman" w:hAnsi="Times New Roman" w:cs="Times New Roman"/>
          <w:sz w:val="24"/>
          <w:szCs w:val="24"/>
        </w:rPr>
      </w:pPr>
      <w:r w:rsidRPr="0027325D">
        <w:rPr>
          <w:rFonts w:ascii="Times New Roman" w:hAnsi="Times New Roman" w:cs="Times New Roman"/>
          <w:sz w:val="24"/>
          <w:szCs w:val="24"/>
        </w:rPr>
        <w:t>Сегежского муниципального района</w:t>
      </w:r>
    </w:p>
    <w:p w:rsidR="007059A3" w:rsidRPr="0027325D" w:rsidRDefault="007059A3" w:rsidP="007059A3">
      <w:pPr>
        <w:pStyle w:val="FR1"/>
        <w:spacing w:before="0" w:line="240" w:lineRule="auto"/>
        <w:ind w:left="5245" w:right="0" w:firstLine="0"/>
        <w:rPr>
          <w:rFonts w:ascii="Times New Roman" w:hAnsi="Times New Roman" w:cs="Times New Roman"/>
          <w:b/>
          <w:sz w:val="24"/>
          <w:szCs w:val="24"/>
        </w:rPr>
      </w:pPr>
      <w:r w:rsidRPr="00155B0B">
        <w:rPr>
          <w:rFonts w:ascii="Times New Roman" w:hAnsi="Times New Roman" w:cs="Times New Roman"/>
          <w:sz w:val="24"/>
          <w:szCs w:val="24"/>
        </w:rPr>
        <w:t xml:space="preserve">      </w:t>
      </w:r>
      <w:r w:rsidRPr="00BA29AC">
        <w:rPr>
          <w:rFonts w:ascii="Times New Roman" w:hAnsi="Times New Roman" w:cs="Times New Roman"/>
          <w:sz w:val="24"/>
          <w:szCs w:val="24"/>
        </w:rPr>
        <w:t xml:space="preserve">от </w:t>
      </w:r>
      <w:r>
        <w:rPr>
          <w:rFonts w:ascii="Times New Roman" w:hAnsi="Times New Roman" w:cs="Times New Roman"/>
          <w:sz w:val="24"/>
          <w:szCs w:val="24"/>
        </w:rPr>
        <w:t xml:space="preserve"> «21»  марта 2017</w:t>
      </w:r>
      <w:r w:rsidRPr="00BA29AC">
        <w:rPr>
          <w:rFonts w:ascii="Times New Roman" w:hAnsi="Times New Roman" w:cs="Times New Roman"/>
          <w:sz w:val="24"/>
          <w:szCs w:val="24"/>
        </w:rPr>
        <w:t xml:space="preserve"> года  № </w:t>
      </w:r>
      <w:r>
        <w:rPr>
          <w:rFonts w:ascii="Times New Roman" w:hAnsi="Times New Roman" w:cs="Times New Roman"/>
          <w:sz w:val="24"/>
          <w:szCs w:val="24"/>
        </w:rPr>
        <w:t>167</w:t>
      </w:r>
    </w:p>
    <w:p w:rsidR="007059A3" w:rsidRPr="0027325D" w:rsidRDefault="007059A3" w:rsidP="007059A3">
      <w:pPr>
        <w:pStyle w:val="25"/>
        <w:tabs>
          <w:tab w:val="left" w:pos="10632"/>
        </w:tabs>
        <w:ind w:firstLine="5400"/>
        <w:rPr>
          <w:b/>
          <w:sz w:val="24"/>
          <w:szCs w:val="24"/>
        </w:rPr>
      </w:pPr>
    </w:p>
    <w:p w:rsidR="007059A3" w:rsidRPr="0027325D" w:rsidRDefault="007059A3" w:rsidP="007059A3">
      <w:pPr>
        <w:pStyle w:val="25"/>
        <w:tabs>
          <w:tab w:val="left" w:pos="10632"/>
        </w:tabs>
        <w:jc w:val="center"/>
        <w:rPr>
          <w:b/>
          <w:sz w:val="24"/>
          <w:szCs w:val="24"/>
        </w:rPr>
      </w:pPr>
    </w:p>
    <w:p w:rsidR="007059A3" w:rsidRDefault="007059A3" w:rsidP="007059A3">
      <w:pPr>
        <w:pStyle w:val="25"/>
        <w:tabs>
          <w:tab w:val="left" w:pos="10632"/>
        </w:tabs>
        <w:jc w:val="center"/>
        <w:rPr>
          <w:b/>
          <w:sz w:val="24"/>
          <w:szCs w:val="24"/>
        </w:rPr>
      </w:pPr>
      <w:r w:rsidRPr="0027325D">
        <w:rPr>
          <w:b/>
          <w:sz w:val="24"/>
          <w:szCs w:val="24"/>
        </w:rPr>
        <w:t>И</w:t>
      </w:r>
      <w:r>
        <w:rPr>
          <w:b/>
          <w:sz w:val="24"/>
          <w:szCs w:val="24"/>
        </w:rPr>
        <w:t>НФОРМАЦИОННОЕ СООБЩЕНИЕ</w:t>
      </w:r>
    </w:p>
    <w:p w:rsidR="007059A3" w:rsidRDefault="007059A3" w:rsidP="007059A3">
      <w:pPr>
        <w:pStyle w:val="25"/>
        <w:tabs>
          <w:tab w:val="left" w:pos="10632"/>
        </w:tabs>
        <w:jc w:val="center"/>
        <w:rPr>
          <w:b/>
          <w:sz w:val="24"/>
          <w:szCs w:val="24"/>
        </w:rPr>
      </w:pPr>
      <w:r w:rsidRPr="0027325D">
        <w:rPr>
          <w:b/>
          <w:sz w:val="24"/>
          <w:szCs w:val="24"/>
        </w:rPr>
        <w:t xml:space="preserve"> о  продаже </w:t>
      </w:r>
      <w:r>
        <w:rPr>
          <w:b/>
          <w:sz w:val="24"/>
          <w:szCs w:val="24"/>
        </w:rPr>
        <w:t xml:space="preserve">посредством публичного предложения </w:t>
      </w:r>
      <w:r w:rsidRPr="0027325D">
        <w:rPr>
          <w:b/>
          <w:sz w:val="24"/>
          <w:szCs w:val="24"/>
        </w:rPr>
        <w:t xml:space="preserve">муниципального имущества муниципального образования «Сегежский муниципальный район» </w:t>
      </w:r>
    </w:p>
    <w:p w:rsidR="007059A3" w:rsidRDefault="007059A3" w:rsidP="007059A3">
      <w:pPr>
        <w:pStyle w:val="25"/>
        <w:tabs>
          <w:tab w:val="left" w:pos="10632"/>
        </w:tabs>
        <w:jc w:val="center"/>
        <w:rPr>
          <w:b/>
          <w:sz w:val="24"/>
          <w:szCs w:val="24"/>
        </w:rPr>
      </w:pPr>
    </w:p>
    <w:p w:rsidR="007059A3" w:rsidRPr="0027325D" w:rsidRDefault="007059A3" w:rsidP="007059A3">
      <w:pPr>
        <w:pStyle w:val="25"/>
        <w:ind w:firstLine="709"/>
        <w:jc w:val="center"/>
        <w:rPr>
          <w:b/>
          <w:sz w:val="24"/>
          <w:szCs w:val="24"/>
        </w:rPr>
      </w:pPr>
      <w:r w:rsidRPr="0027325D">
        <w:rPr>
          <w:b/>
          <w:sz w:val="24"/>
          <w:szCs w:val="24"/>
          <w:lang w:val="en-US"/>
        </w:rPr>
        <w:t>I</w:t>
      </w:r>
      <w:r w:rsidRPr="0027325D">
        <w:rPr>
          <w:b/>
          <w:sz w:val="24"/>
          <w:szCs w:val="24"/>
        </w:rPr>
        <w:t>.  Общие положения</w:t>
      </w:r>
    </w:p>
    <w:p w:rsidR="007059A3" w:rsidRDefault="007059A3" w:rsidP="007059A3">
      <w:pPr>
        <w:autoSpaceDE w:val="0"/>
        <w:autoSpaceDN w:val="0"/>
        <w:adjustRightInd w:val="0"/>
        <w:ind w:firstLine="709"/>
        <w:jc w:val="both"/>
        <w:rPr>
          <w:rFonts w:eastAsia="Calibri"/>
          <w:bCs/>
        </w:rPr>
      </w:pPr>
    </w:p>
    <w:p w:rsidR="007059A3" w:rsidRDefault="007059A3" w:rsidP="007059A3">
      <w:pPr>
        <w:autoSpaceDE w:val="0"/>
        <w:autoSpaceDN w:val="0"/>
        <w:adjustRightInd w:val="0"/>
        <w:ind w:firstLine="709"/>
        <w:jc w:val="both"/>
        <w:rPr>
          <w:rFonts w:eastAsia="Calibri"/>
          <w:bCs/>
        </w:rPr>
      </w:pPr>
      <w:r>
        <w:rPr>
          <w:rFonts w:eastAsia="Calibri"/>
          <w:bCs/>
        </w:rPr>
        <w:t xml:space="preserve">Администрация Сегежского муниципального района (далее – Продавец) сообщает о продаже  муниципального имущества муниципального образования «Сегежский муниципальный район». </w:t>
      </w:r>
    </w:p>
    <w:p w:rsidR="007059A3" w:rsidRPr="0027325D" w:rsidRDefault="007059A3" w:rsidP="007059A3">
      <w:pPr>
        <w:autoSpaceDE w:val="0"/>
        <w:autoSpaceDN w:val="0"/>
        <w:adjustRightInd w:val="0"/>
        <w:ind w:firstLine="709"/>
        <w:jc w:val="both"/>
        <w:rPr>
          <w:rFonts w:eastAsia="Calibri"/>
          <w:bCs/>
        </w:rPr>
      </w:pPr>
      <w:r w:rsidRPr="0027325D">
        <w:rPr>
          <w:rFonts w:eastAsia="Calibri"/>
          <w:bCs/>
        </w:rPr>
        <w:t>1</w:t>
      </w:r>
      <w:r>
        <w:rPr>
          <w:rFonts w:eastAsia="Calibri"/>
          <w:bCs/>
        </w:rPr>
        <w:t>.</w:t>
      </w:r>
      <w:r w:rsidRPr="0027325D">
        <w:rPr>
          <w:rFonts w:eastAsia="Calibri"/>
          <w:bCs/>
        </w:rPr>
        <w:t xml:space="preserve"> </w:t>
      </w:r>
      <w:r>
        <w:rPr>
          <w:rFonts w:eastAsia="Calibri"/>
          <w:bCs/>
        </w:rPr>
        <w:t>Н</w:t>
      </w:r>
      <w:r w:rsidRPr="0027325D">
        <w:rPr>
          <w:rFonts w:eastAsia="Calibri"/>
          <w:bCs/>
        </w:rPr>
        <w:t xml:space="preserve">аименование органа местного самоуправления, принявшего решение  об условиях приватизации муниципального имущества - администрация Сегежского муниципального района, реквизиты указанного решения – постановление администрации Сегежского муниципального </w:t>
      </w:r>
      <w:r w:rsidRPr="00912265">
        <w:rPr>
          <w:rFonts w:eastAsia="Calibri"/>
          <w:bCs/>
        </w:rPr>
        <w:t>района от 22 декабря 2016 г.  г. № 1121</w:t>
      </w:r>
      <w:r>
        <w:rPr>
          <w:rFonts w:eastAsia="Calibri"/>
          <w:bCs/>
        </w:rPr>
        <w:t xml:space="preserve"> «Об утверждении условий приватизации муниципального имущества муниципального образования «Сегежский муниципальный район» </w:t>
      </w:r>
      <w:r w:rsidRPr="00912265">
        <w:rPr>
          <w:rFonts w:eastAsia="Calibri"/>
          <w:bCs/>
        </w:rPr>
        <w:t xml:space="preserve">(в редакции постановления от </w:t>
      </w:r>
      <w:r>
        <w:rPr>
          <w:rFonts w:eastAsia="Calibri"/>
          <w:bCs/>
        </w:rPr>
        <w:t xml:space="preserve">                      </w:t>
      </w:r>
      <w:r w:rsidRPr="00912265">
        <w:rPr>
          <w:rFonts w:eastAsia="Calibri"/>
          <w:bCs/>
        </w:rPr>
        <w:t>6  марта 2017 г. № 135).</w:t>
      </w:r>
    </w:p>
    <w:p w:rsidR="007059A3" w:rsidRDefault="007059A3" w:rsidP="007059A3">
      <w:pPr>
        <w:autoSpaceDE w:val="0"/>
        <w:autoSpaceDN w:val="0"/>
        <w:adjustRightInd w:val="0"/>
        <w:ind w:firstLine="709"/>
        <w:jc w:val="both"/>
        <w:rPr>
          <w:rFonts w:eastAsia="Calibri"/>
          <w:bCs/>
        </w:rPr>
      </w:pPr>
      <w:r>
        <w:rPr>
          <w:rFonts w:eastAsia="Calibri"/>
          <w:bCs/>
        </w:rPr>
        <w:t>2.</w:t>
      </w:r>
      <w:r w:rsidRPr="0027325D">
        <w:rPr>
          <w:rFonts w:eastAsia="Calibri"/>
          <w:bCs/>
        </w:rPr>
        <w:t xml:space="preserve"> </w:t>
      </w:r>
      <w:r>
        <w:rPr>
          <w:rFonts w:eastAsia="Calibri"/>
          <w:bCs/>
        </w:rPr>
        <w:t>Н</w:t>
      </w:r>
      <w:r w:rsidRPr="0027325D">
        <w:rPr>
          <w:rFonts w:eastAsia="Calibri"/>
          <w:bCs/>
        </w:rPr>
        <w:t>аименование</w:t>
      </w:r>
      <w:r>
        <w:rPr>
          <w:rFonts w:eastAsia="Calibri"/>
          <w:bCs/>
        </w:rPr>
        <w:t xml:space="preserve"> имущества</w:t>
      </w:r>
      <w:r w:rsidRPr="0027325D">
        <w:rPr>
          <w:rFonts w:eastAsia="Calibri"/>
          <w:bCs/>
        </w:rPr>
        <w:t xml:space="preserve"> и </w:t>
      </w:r>
      <w:r>
        <w:rPr>
          <w:rFonts w:eastAsia="Calibri"/>
          <w:bCs/>
        </w:rPr>
        <w:t>иные позволяющие его индивидуализировать сведения (характеристика имущества):</w:t>
      </w:r>
    </w:p>
    <w:p w:rsidR="007059A3" w:rsidRPr="00936FEB" w:rsidRDefault="007059A3" w:rsidP="007059A3">
      <w:pPr>
        <w:autoSpaceDE w:val="0"/>
        <w:autoSpaceDN w:val="0"/>
        <w:adjustRightInd w:val="0"/>
        <w:ind w:firstLine="709"/>
        <w:jc w:val="both"/>
      </w:pPr>
      <w:r>
        <w:rPr>
          <w:rFonts w:eastAsia="Calibri"/>
          <w:bCs/>
        </w:rPr>
        <w:t>1) помещение, назначение: нежилое, общая площадь 17,5 кв.м, этаж 1, адрес объекта: Республика Карелия, Сегежский район, г. Сегежа, ул. Ленина, д. 17, пом. 11 (2). Расположено на 1 этаже пятиэтажного жилого дома г</w:t>
      </w:r>
      <w:r w:rsidRPr="00936FEB">
        <w:rPr>
          <w:rFonts w:eastAsia="Calibri"/>
          <w:bCs/>
        </w:rPr>
        <w:t>од</w:t>
      </w:r>
      <w:r>
        <w:rPr>
          <w:rFonts w:eastAsia="Calibri"/>
          <w:bCs/>
        </w:rPr>
        <w:t>а</w:t>
      </w:r>
      <w:r w:rsidRPr="00936FEB">
        <w:rPr>
          <w:rFonts w:eastAsia="Calibri"/>
          <w:bCs/>
        </w:rPr>
        <w:t xml:space="preserve"> постройки 1973, </w:t>
      </w:r>
      <w:r>
        <w:rPr>
          <w:rFonts w:eastAsia="Calibri"/>
          <w:bCs/>
        </w:rPr>
        <w:t xml:space="preserve">отделка имущества: </w:t>
      </w:r>
      <w:r w:rsidRPr="00936FEB">
        <w:t xml:space="preserve">полы –  </w:t>
      </w:r>
      <w:r>
        <w:t>линолеум, ламинат</w:t>
      </w:r>
      <w:r w:rsidRPr="00936FEB">
        <w:t xml:space="preserve">; </w:t>
      </w:r>
      <w:r>
        <w:t>с</w:t>
      </w:r>
      <w:r w:rsidRPr="00936FEB">
        <w:t>тен</w:t>
      </w:r>
      <w:r>
        <w:t>ы -</w:t>
      </w:r>
      <w:r w:rsidRPr="00936FEB">
        <w:t xml:space="preserve"> окрашены</w:t>
      </w:r>
      <w:r>
        <w:t>, обои, плитка</w:t>
      </w:r>
      <w:r w:rsidRPr="00936FEB">
        <w:t xml:space="preserve">; потолок – </w:t>
      </w:r>
      <w:r>
        <w:t>подвесная плитка</w:t>
      </w:r>
      <w:r w:rsidRPr="00936FEB">
        <w:t>.</w:t>
      </w:r>
      <w:r>
        <w:t xml:space="preserve"> </w:t>
      </w:r>
      <w:r w:rsidRPr="00936FEB">
        <w:t>Отопление – центральное, водопровод – от общей сети, канализация – в общий коллектор, электроосвещение – скрытая проводка</w:t>
      </w:r>
      <w:r>
        <w:t>;</w:t>
      </w:r>
    </w:p>
    <w:p w:rsidR="007059A3" w:rsidRDefault="007059A3" w:rsidP="007059A3">
      <w:pPr>
        <w:ind w:firstLine="709"/>
        <w:jc w:val="both"/>
        <w:rPr>
          <w:rFonts w:eastAsia="Calibri"/>
          <w:bCs/>
        </w:rPr>
      </w:pPr>
      <w:r>
        <w:rPr>
          <w:rFonts w:eastAsia="Calibri"/>
          <w:bCs/>
        </w:rPr>
        <w:t>2) г</w:t>
      </w:r>
      <w:r w:rsidRPr="0027325D">
        <w:rPr>
          <w:rFonts w:eastAsia="Calibri"/>
          <w:bCs/>
        </w:rPr>
        <w:t>осударственная регистрация права собственности муниципального образования «Сегежский муниципальный район» осуществлена  Управлением Федеральной службы государственной регистрации, кадастра и картографии по Республике Карелия. Свидетельство о государственной регистрации права от</w:t>
      </w:r>
      <w:r>
        <w:rPr>
          <w:rFonts w:eastAsia="Calibri"/>
          <w:bCs/>
        </w:rPr>
        <w:t xml:space="preserve"> </w:t>
      </w:r>
      <w:r w:rsidR="005E042E">
        <w:rPr>
          <w:rFonts w:eastAsia="Calibri"/>
          <w:bCs/>
        </w:rPr>
        <w:t xml:space="preserve">                  </w:t>
      </w:r>
      <w:r>
        <w:rPr>
          <w:rFonts w:eastAsia="Calibri"/>
          <w:bCs/>
        </w:rPr>
        <w:t>12 августа 2010 г. № 10-АБ 351325;</w:t>
      </w:r>
    </w:p>
    <w:p w:rsidR="007059A3" w:rsidRDefault="007059A3" w:rsidP="007059A3">
      <w:pPr>
        <w:ind w:firstLine="709"/>
        <w:jc w:val="both"/>
        <w:rPr>
          <w:rFonts w:eastAsia="Calibri"/>
          <w:bCs/>
        </w:rPr>
      </w:pPr>
      <w:r>
        <w:rPr>
          <w:rFonts w:eastAsia="Calibri"/>
          <w:bCs/>
        </w:rPr>
        <w:t>3)  с</w:t>
      </w:r>
      <w:r w:rsidRPr="0027325D">
        <w:rPr>
          <w:rFonts w:eastAsia="Calibri"/>
          <w:bCs/>
        </w:rPr>
        <w:t xml:space="preserve">уществующие ограничения (обременения) права: </w:t>
      </w:r>
    </w:p>
    <w:p w:rsidR="007059A3" w:rsidRDefault="007059A3" w:rsidP="007059A3">
      <w:pPr>
        <w:ind w:firstLine="709"/>
        <w:jc w:val="both"/>
        <w:rPr>
          <w:rFonts w:eastAsia="Calibri"/>
          <w:bCs/>
        </w:rPr>
      </w:pPr>
      <w:r>
        <w:rPr>
          <w:rFonts w:eastAsia="Calibri"/>
          <w:bCs/>
        </w:rPr>
        <w:t>помещение использует ИП Серова Н.П. по договору аренды. Дата государственной регистрации договора 19 декабря 2012 г., номер государственной регистрации 10-10-06/009/2012-490, срок, на который установлено ограничение (обременение) права, с 27 ноября 2012 г. по 27 ноября 2017 г.</w:t>
      </w:r>
    </w:p>
    <w:p w:rsidR="007059A3" w:rsidRDefault="007059A3" w:rsidP="007059A3">
      <w:pPr>
        <w:ind w:firstLine="709"/>
        <w:jc w:val="both"/>
        <w:rPr>
          <w:rFonts w:eastAsia="Calibri"/>
          <w:bCs/>
        </w:rPr>
      </w:pPr>
      <w:r>
        <w:rPr>
          <w:rFonts w:eastAsia="Calibri"/>
          <w:bCs/>
        </w:rPr>
        <w:t>3. С</w:t>
      </w:r>
      <w:r w:rsidRPr="0027325D">
        <w:rPr>
          <w:rFonts w:eastAsia="Calibri"/>
          <w:bCs/>
        </w:rPr>
        <w:t xml:space="preserve">пособ приватизации </w:t>
      </w:r>
      <w:r>
        <w:rPr>
          <w:rFonts w:eastAsia="Calibri"/>
          <w:bCs/>
        </w:rPr>
        <w:t xml:space="preserve">имущества: </w:t>
      </w:r>
      <w:r w:rsidRPr="00074333">
        <w:rPr>
          <w:rFonts w:eastAsia="Calibri"/>
          <w:bCs/>
        </w:rPr>
        <w:t xml:space="preserve">продажа </w:t>
      </w:r>
      <w:r>
        <w:rPr>
          <w:rFonts w:eastAsia="Calibri"/>
          <w:bCs/>
        </w:rPr>
        <w:t xml:space="preserve"> </w:t>
      </w:r>
      <w:r w:rsidRPr="00074333">
        <w:rPr>
          <w:rFonts w:eastAsia="Calibri"/>
          <w:bCs/>
        </w:rPr>
        <w:t>посредством публичного предложения</w:t>
      </w:r>
      <w:r>
        <w:rPr>
          <w:rFonts w:eastAsia="Calibri"/>
          <w:bCs/>
        </w:rPr>
        <w:t>.</w:t>
      </w:r>
      <w:r w:rsidRPr="00074333">
        <w:rPr>
          <w:rFonts w:eastAsia="Calibri"/>
          <w:bCs/>
        </w:rPr>
        <w:t xml:space="preserve"> </w:t>
      </w:r>
    </w:p>
    <w:p w:rsidR="007059A3" w:rsidRDefault="007059A3" w:rsidP="007059A3">
      <w:pPr>
        <w:tabs>
          <w:tab w:val="left" w:pos="4080"/>
        </w:tabs>
        <w:ind w:firstLine="709"/>
        <w:jc w:val="both"/>
        <w:rPr>
          <w:rFonts w:eastAsia="Calibri"/>
          <w:bCs/>
        </w:rPr>
      </w:pPr>
      <w:r>
        <w:rPr>
          <w:rFonts w:eastAsia="Calibri"/>
          <w:bCs/>
        </w:rPr>
        <w:t>4. Начальная цена продажи имущества: 351 300</w:t>
      </w:r>
      <w:r w:rsidRPr="00AC7CBF">
        <w:rPr>
          <w:rFonts w:eastAsia="Calibri"/>
          <w:bCs/>
        </w:rPr>
        <w:t xml:space="preserve"> (</w:t>
      </w:r>
      <w:r>
        <w:rPr>
          <w:rFonts w:eastAsia="Calibri"/>
          <w:bCs/>
        </w:rPr>
        <w:t>триста пятьдесят одна тысяча триста</w:t>
      </w:r>
      <w:r w:rsidRPr="00AC7CBF">
        <w:rPr>
          <w:rFonts w:eastAsia="Calibri"/>
          <w:bCs/>
        </w:rPr>
        <w:t>)</w:t>
      </w:r>
      <w:r>
        <w:rPr>
          <w:rFonts w:eastAsia="Calibri"/>
          <w:bCs/>
        </w:rPr>
        <w:t xml:space="preserve"> </w:t>
      </w:r>
      <w:r w:rsidRPr="00AC7CBF">
        <w:rPr>
          <w:rFonts w:eastAsia="Calibri"/>
          <w:bCs/>
        </w:rPr>
        <w:t>рублей без учета НДС</w:t>
      </w:r>
      <w:r>
        <w:rPr>
          <w:rFonts w:eastAsia="Calibri"/>
          <w:bCs/>
        </w:rPr>
        <w:t>.</w:t>
      </w:r>
    </w:p>
    <w:p w:rsidR="007059A3" w:rsidRPr="00AC7CBF" w:rsidRDefault="007059A3" w:rsidP="007059A3">
      <w:pPr>
        <w:ind w:firstLine="709"/>
        <w:jc w:val="both"/>
        <w:rPr>
          <w:rFonts w:eastAsia="Calibri"/>
          <w:bCs/>
        </w:rPr>
      </w:pPr>
      <w:r>
        <w:rPr>
          <w:rFonts w:eastAsia="Calibri"/>
          <w:bCs/>
        </w:rPr>
        <w:t>5. В</w:t>
      </w:r>
      <w:r w:rsidRPr="00AC7CBF">
        <w:rPr>
          <w:rFonts w:eastAsia="Calibri"/>
          <w:bCs/>
        </w:rPr>
        <w:t>еличин</w:t>
      </w:r>
      <w:r>
        <w:rPr>
          <w:rFonts w:eastAsia="Calibri"/>
          <w:bCs/>
        </w:rPr>
        <w:t>а</w:t>
      </w:r>
      <w:r w:rsidRPr="00AC7CBF">
        <w:rPr>
          <w:rFonts w:eastAsia="Calibri"/>
          <w:bCs/>
        </w:rPr>
        <w:t xml:space="preserve"> снижения цены первоначального предложения («шаг понижения»)</w:t>
      </w:r>
      <w:r>
        <w:rPr>
          <w:rFonts w:eastAsia="Calibri"/>
          <w:bCs/>
        </w:rPr>
        <w:t xml:space="preserve">: </w:t>
      </w:r>
      <w:r w:rsidRPr="00AC7CBF">
        <w:rPr>
          <w:rFonts w:eastAsia="Calibri"/>
          <w:bCs/>
        </w:rPr>
        <w:t xml:space="preserve"> </w:t>
      </w:r>
      <w:r>
        <w:rPr>
          <w:rFonts w:eastAsia="Calibri"/>
          <w:bCs/>
        </w:rPr>
        <w:t xml:space="preserve">       35 130</w:t>
      </w:r>
      <w:r w:rsidRPr="00AC7CBF">
        <w:rPr>
          <w:rFonts w:eastAsia="Calibri"/>
          <w:bCs/>
        </w:rPr>
        <w:t xml:space="preserve"> (</w:t>
      </w:r>
      <w:r>
        <w:rPr>
          <w:rFonts w:eastAsia="Calibri"/>
          <w:bCs/>
        </w:rPr>
        <w:t>тридцать пять тысяч сто тридцать)</w:t>
      </w:r>
      <w:r w:rsidRPr="00AC7CBF">
        <w:rPr>
          <w:rFonts w:eastAsia="Calibri"/>
          <w:bCs/>
        </w:rPr>
        <w:t xml:space="preserve"> рублей</w:t>
      </w:r>
      <w:r>
        <w:rPr>
          <w:rFonts w:eastAsia="Calibri"/>
          <w:bCs/>
        </w:rPr>
        <w:t>.</w:t>
      </w:r>
    </w:p>
    <w:p w:rsidR="007059A3" w:rsidRPr="00AC7CBF" w:rsidRDefault="007059A3" w:rsidP="007059A3">
      <w:pPr>
        <w:ind w:firstLine="709"/>
        <w:jc w:val="both"/>
        <w:rPr>
          <w:rFonts w:eastAsia="Calibri"/>
          <w:bCs/>
        </w:rPr>
      </w:pPr>
      <w:r>
        <w:rPr>
          <w:rFonts w:eastAsia="Calibri"/>
          <w:bCs/>
        </w:rPr>
        <w:t>6. М</w:t>
      </w:r>
      <w:r w:rsidRPr="00AC7CBF">
        <w:rPr>
          <w:rFonts w:eastAsia="Calibri"/>
          <w:bCs/>
        </w:rPr>
        <w:t>инимальн</w:t>
      </w:r>
      <w:r>
        <w:rPr>
          <w:rFonts w:eastAsia="Calibri"/>
          <w:bCs/>
        </w:rPr>
        <w:t xml:space="preserve">ая </w:t>
      </w:r>
      <w:r w:rsidRPr="00AC7CBF">
        <w:rPr>
          <w:rFonts w:eastAsia="Calibri"/>
          <w:bCs/>
        </w:rPr>
        <w:t>цен</w:t>
      </w:r>
      <w:r>
        <w:rPr>
          <w:rFonts w:eastAsia="Calibri"/>
          <w:bCs/>
        </w:rPr>
        <w:t>а</w:t>
      </w:r>
      <w:r w:rsidRPr="00AC7CBF">
        <w:rPr>
          <w:rFonts w:eastAsia="Calibri"/>
          <w:bCs/>
        </w:rPr>
        <w:t xml:space="preserve"> предложения (цен</w:t>
      </w:r>
      <w:r>
        <w:rPr>
          <w:rFonts w:eastAsia="Calibri"/>
          <w:bCs/>
        </w:rPr>
        <w:t>а</w:t>
      </w:r>
      <w:r w:rsidRPr="00AC7CBF">
        <w:rPr>
          <w:rFonts w:eastAsia="Calibri"/>
          <w:bCs/>
        </w:rPr>
        <w:t xml:space="preserve"> отсечения)</w:t>
      </w:r>
      <w:r>
        <w:rPr>
          <w:rFonts w:eastAsia="Calibri"/>
          <w:bCs/>
        </w:rPr>
        <w:t xml:space="preserve">: 175 650 (сто семьдесят пять тысяч шестьсот пятьдесят) </w:t>
      </w:r>
      <w:r w:rsidRPr="00AC7CBF">
        <w:rPr>
          <w:rFonts w:eastAsia="Calibri"/>
          <w:bCs/>
        </w:rPr>
        <w:t>рублей без учета НДС</w:t>
      </w:r>
      <w:r>
        <w:rPr>
          <w:rFonts w:eastAsia="Calibri"/>
          <w:bCs/>
        </w:rPr>
        <w:t>.</w:t>
      </w:r>
    </w:p>
    <w:p w:rsidR="007059A3" w:rsidRDefault="007059A3" w:rsidP="007059A3">
      <w:pPr>
        <w:ind w:firstLine="709"/>
        <w:jc w:val="both"/>
        <w:rPr>
          <w:rFonts w:eastAsia="Calibri"/>
          <w:bCs/>
        </w:rPr>
      </w:pPr>
      <w:r>
        <w:rPr>
          <w:rFonts w:eastAsia="Calibri"/>
          <w:bCs/>
        </w:rPr>
        <w:t>7. В</w:t>
      </w:r>
      <w:r w:rsidRPr="00AC7CBF">
        <w:rPr>
          <w:rFonts w:eastAsia="Calibri"/>
          <w:bCs/>
        </w:rPr>
        <w:t>еличин</w:t>
      </w:r>
      <w:r>
        <w:rPr>
          <w:rFonts w:eastAsia="Calibri"/>
          <w:bCs/>
        </w:rPr>
        <w:t>а</w:t>
      </w:r>
      <w:r w:rsidRPr="00AC7CBF">
        <w:rPr>
          <w:rFonts w:eastAsia="Calibri"/>
          <w:bCs/>
        </w:rPr>
        <w:t xml:space="preserve"> повышения цены в случае, предусмотренном Федеральным законом</w:t>
      </w:r>
      <w:r>
        <w:rPr>
          <w:rFonts w:eastAsia="Calibri"/>
          <w:bCs/>
        </w:rPr>
        <w:t xml:space="preserve"> </w:t>
      </w:r>
      <w:r w:rsidRPr="00AC7CBF">
        <w:rPr>
          <w:rFonts w:eastAsia="Calibri"/>
          <w:bCs/>
        </w:rPr>
        <w:t xml:space="preserve"> «О приватизации государственного и муниципального имущества» («шаг аукциона»)</w:t>
      </w:r>
      <w:r>
        <w:rPr>
          <w:rFonts w:eastAsia="Calibri"/>
          <w:bCs/>
        </w:rPr>
        <w:t>:</w:t>
      </w:r>
      <w:r w:rsidRPr="00AC7CBF">
        <w:rPr>
          <w:rFonts w:eastAsia="Calibri"/>
          <w:bCs/>
        </w:rPr>
        <w:t xml:space="preserve">   </w:t>
      </w:r>
      <w:r>
        <w:rPr>
          <w:rFonts w:eastAsia="Calibri"/>
          <w:bCs/>
        </w:rPr>
        <w:t>17 565</w:t>
      </w:r>
      <w:r w:rsidRPr="00AC7CBF">
        <w:rPr>
          <w:rFonts w:eastAsia="Calibri"/>
          <w:bCs/>
        </w:rPr>
        <w:t xml:space="preserve"> (</w:t>
      </w:r>
      <w:r>
        <w:rPr>
          <w:rFonts w:eastAsia="Calibri"/>
          <w:bCs/>
        </w:rPr>
        <w:t>семнадцать тысяч пятьсот шестьдесят пять</w:t>
      </w:r>
      <w:r w:rsidRPr="00AC7CBF">
        <w:rPr>
          <w:rFonts w:eastAsia="Calibri"/>
          <w:bCs/>
        </w:rPr>
        <w:t>) рублей</w:t>
      </w:r>
      <w:r>
        <w:rPr>
          <w:rFonts w:eastAsia="Calibri"/>
          <w:bCs/>
        </w:rPr>
        <w:t>.</w:t>
      </w:r>
    </w:p>
    <w:p w:rsidR="007059A3" w:rsidRDefault="007059A3" w:rsidP="007059A3">
      <w:pPr>
        <w:ind w:firstLine="709"/>
        <w:jc w:val="both"/>
        <w:rPr>
          <w:rFonts w:eastAsia="Calibri"/>
          <w:bCs/>
        </w:rPr>
      </w:pPr>
    </w:p>
    <w:p w:rsidR="007059A3" w:rsidRPr="0027325D" w:rsidRDefault="007059A3" w:rsidP="007059A3">
      <w:pPr>
        <w:ind w:firstLine="709"/>
        <w:jc w:val="both"/>
        <w:rPr>
          <w:rFonts w:eastAsia="Calibri"/>
          <w:bCs/>
        </w:rPr>
      </w:pPr>
      <w:r>
        <w:rPr>
          <w:rFonts w:eastAsia="Calibri"/>
          <w:bCs/>
        </w:rPr>
        <w:t>8. Ф</w:t>
      </w:r>
      <w:r w:rsidRPr="0027325D">
        <w:rPr>
          <w:rFonts w:eastAsia="Calibri"/>
          <w:bCs/>
        </w:rPr>
        <w:t>орма подачи предложений о цене  имущества</w:t>
      </w:r>
      <w:r>
        <w:rPr>
          <w:rFonts w:eastAsia="Calibri"/>
          <w:bCs/>
        </w:rPr>
        <w:t>:</w:t>
      </w:r>
      <w:r w:rsidRPr="0027325D">
        <w:rPr>
          <w:rFonts w:eastAsia="Calibri"/>
          <w:bCs/>
        </w:rPr>
        <w:t xml:space="preserve"> </w:t>
      </w:r>
      <w:r w:rsidRPr="0027325D">
        <w:t>открытая</w:t>
      </w:r>
      <w:r>
        <w:t>.</w:t>
      </w:r>
      <w:r w:rsidRPr="0027325D">
        <w:t xml:space="preserve"> </w:t>
      </w:r>
    </w:p>
    <w:p w:rsidR="007059A3" w:rsidRPr="0027325D" w:rsidRDefault="007059A3" w:rsidP="007059A3">
      <w:pPr>
        <w:autoSpaceDE w:val="0"/>
        <w:autoSpaceDN w:val="0"/>
        <w:adjustRightInd w:val="0"/>
        <w:ind w:firstLine="709"/>
        <w:jc w:val="both"/>
        <w:rPr>
          <w:rFonts w:eastAsia="Calibri"/>
          <w:bCs/>
        </w:rPr>
      </w:pPr>
      <w:r>
        <w:rPr>
          <w:rFonts w:eastAsia="Calibri"/>
          <w:bCs/>
        </w:rPr>
        <w:t>9. У</w:t>
      </w:r>
      <w:r w:rsidRPr="0027325D">
        <w:rPr>
          <w:rFonts w:eastAsia="Calibri"/>
          <w:bCs/>
        </w:rPr>
        <w:t>словия и сроки платежа, необходимые реквизиты счетов:</w:t>
      </w:r>
    </w:p>
    <w:p w:rsidR="007059A3" w:rsidRPr="0027325D" w:rsidRDefault="007059A3" w:rsidP="007059A3">
      <w:pPr>
        <w:pStyle w:val="25"/>
        <w:ind w:firstLine="709"/>
        <w:jc w:val="both"/>
        <w:rPr>
          <w:sz w:val="24"/>
          <w:szCs w:val="24"/>
        </w:rPr>
      </w:pPr>
      <w:r>
        <w:rPr>
          <w:sz w:val="24"/>
          <w:szCs w:val="24"/>
        </w:rPr>
        <w:t>п</w:t>
      </w:r>
      <w:r w:rsidRPr="0027325D">
        <w:rPr>
          <w:sz w:val="24"/>
          <w:szCs w:val="24"/>
        </w:rPr>
        <w:t>окупатель обязан уплатить за</w:t>
      </w:r>
      <w:r>
        <w:rPr>
          <w:sz w:val="24"/>
          <w:szCs w:val="24"/>
        </w:rPr>
        <w:t xml:space="preserve"> имущество </w:t>
      </w:r>
      <w:r w:rsidRPr="0027325D">
        <w:rPr>
          <w:sz w:val="24"/>
          <w:szCs w:val="24"/>
        </w:rPr>
        <w:t xml:space="preserve">цену продажи, определенную </w:t>
      </w:r>
      <w:r>
        <w:rPr>
          <w:sz w:val="24"/>
          <w:szCs w:val="24"/>
        </w:rPr>
        <w:t>по результатам продажи посредством публичного предложения,</w:t>
      </w:r>
      <w:r w:rsidRPr="0027325D">
        <w:rPr>
          <w:sz w:val="24"/>
          <w:szCs w:val="24"/>
        </w:rPr>
        <w:t xml:space="preserve"> на расчетный счет  Управления Федерального казначейства по Республике Карелия (администрация Сегежского муниципального района)</w:t>
      </w:r>
      <w:r>
        <w:rPr>
          <w:sz w:val="24"/>
          <w:szCs w:val="24"/>
        </w:rPr>
        <w:t xml:space="preserve"> </w:t>
      </w:r>
      <w:r w:rsidRPr="0027325D">
        <w:rPr>
          <w:sz w:val="24"/>
          <w:szCs w:val="24"/>
        </w:rPr>
        <w:t>ИНН 1006002126,</w:t>
      </w:r>
      <w:r>
        <w:rPr>
          <w:sz w:val="24"/>
          <w:szCs w:val="24"/>
        </w:rPr>
        <w:t xml:space="preserve"> КПП </w:t>
      </w:r>
      <w:r w:rsidRPr="0027325D">
        <w:rPr>
          <w:sz w:val="24"/>
          <w:szCs w:val="24"/>
        </w:rPr>
        <w:t>100601001, р/счет 40101810600000010006 в Отделени</w:t>
      </w:r>
      <w:r>
        <w:rPr>
          <w:sz w:val="24"/>
          <w:szCs w:val="24"/>
        </w:rPr>
        <w:t>и</w:t>
      </w:r>
      <w:r w:rsidRPr="0027325D">
        <w:rPr>
          <w:sz w:val="24"/>
          <w:szCs w:val="24"/>
        </w:rPr>
        <w:t xml:space="preserve"> –</w:t>
      </w:r>
      <w:r>
        <w:rPr>
          <w:sz w:val="24"/>
          <w:szCs w:val="24"/>
        </w:rPr>
        <w:t xml:space="preserve"> </w:t>
      </w:r>
      <w:r w:rsidRPr="0027325D">
        <w:rPr>
          <w:sz w:val="24"/>
          <w:szCs w:val="24"/>
        </w:rPr>
        <w:t xml:space="preserve">НБ Республика Карелия г. Петрозаводск, </w:t>
      </w:r>
      <w:r>
        <w:rPr>
          <w:sz w:val="24"/>
          <w:szCs w:val="24"/>
        </w:rPr>
        <w:t xml:space="preserve">             </w:t>
      </w:r>
      <w:r w:rsidRPr="0027325D">
        <w:rPr>
          <w:sz w:val="24"/>
          <w:szCs w:val="24"/>
        </w:rPr>
        <w:t>БИК 048602001, ОКТМО 86645101</w:t>
      </w:r>
      <w:r>
        <w:rPr>
          <w:sz w:val="24"/>
          <w:szCs w:val="24"/>
        </w:rPr>
        <w:t xml:space="preserve"> </w:t>
      </w:r>
      <w:r w:rsidRPr="0027325D">
        <w:rPr>
          <w:sz w:val="24"/>
          <w:szCs w:val="24"/>
        </w:rPr>
        <w:t>(г. Сегежа)</w:t>
      </w:r>
      <w:r>
        <w:rPr>
          <w:sz w:val="24"/>
          <w:szCs w:val="24"/>
        </w:rPr>
        <w:t>,</w:t>
      </w:r>
      <w:r w:rsidRPr="0027325D">
        <w:rPr>
          <w:sz w:val="24"/>
          <w:szCs w:val="24"/>
        </w:rPr>
        <w:t xml:space="preserve"> код бюджетной классификации  </w:t>
      </w:r>
      <w:r>
        <w:rPr>
          <w:sz w:val="24"/>
          <w:szCs w:val="24"/>
        </w:rPr>
        <w:t xml:space="preserve">               </w:t>
      </w:r>
      <w:r w:rsidRPr="0027325D">
        <w:rPr>
          <w:sz w:val="24"/>
          <w:szCs w:val="24"/>
        </w:rPr>
        <w:t xml:space="preserve">КБК </w:t>
      </w:r>
      <w:r w:rsidRPr="0027325D">
        <w:rPr>
          <w:b/>
          <w:sz w:val="24"/>
          <w:szCs w:val="24"/>
        </w:rPr>
        <w:t xml:space="preserve"> </w:t>
      </w:r>
      <w:r w:rsidRPr="0027325D">
        <w:rPr>
          <w:sz w:val="24"/>
          <w:szCs w:val="24"/>
        </w:rPr>
        <w:t xml:space="preserve">03011402053050000410, </w:t>
      </w:r>
      <w:r>
        <w:rPr>
          <w:sz w:val="24"/>
          <w:szCs w:val="24"/>
        </w:rPr>
        <w:t xml:space="preserve">не позднее </w:t>
      </w:r>
      <w:r w:rsidRPr="0027325D">
        <w:rPr>
          <w:sz w:val="24"/>
          <w:szCs w:val="24"/>
        </w:rPr>
        <w:t xml:space="preserve">30 (тридцати) </w:t>
      </w:r>
      <w:r>
        <w:rPr>
          <w:sz w:val="24"/>
          <w:szCs w:val="24"/>
        </w:rPr>
        <w:t xml:space="preserve">рабочих дней с </w:t>
      </w:r>
      <w:r w:rsidRPr="0027325D">
        <w:rPr>
          <w:sz w:val="24"/>
          <w:szCs w:val="24"/>
        </w:rPr>
        <w:t>даты заключения договора купли-продажи</w:t>
      </w:r>
      <w:r>
        <w:rPr>
          <w:sz w:val="24"/>
          <w:szCs w:val="24"/>
        </w:rPr>
        <w:t>.</w:t>
      </w:r>
      <w:r w:rsidRPr="0027325D">
        <w:rPr>
          <w:sz w:val="24"/>
          <w:szCs w:val="24"/>
        </w:rPr>
        <w:t xml:space="preserve"> </w:t>
      </w:r>
    </w:p>
    <w:p w:rsidR="007059A3" w:rsidRPr="0032260D" w:rsidRDefault="007059A3" w:rsidP="007059A3">
      <w:pPr>
        <w:autoSpaceDE w:val="0"/>
        <w:autoSpaceDN w:val="0"/>
        <w:adjustRightInd w:val="0"/>
        <w:ind w:firstLine="709"/>
        <w:jc w:val="both"/>
        <w:rPr>
          <w:rFonts w:eastAsia="Calibri"/>
          <w:bCs/>
        </w:rPr>
      </w:pPr>
      <w:r>
        <w:rPr>
          <w:rFonts w:eastAsia="Calibri"/>
          <w:bCs/>
        </w:rPr>
        <w:t>10. Р</w:t>
      </w:r>
      <w:r w:rsidRPr="0027325D">
        <w:rPr>
          <w:rFonts w:eastAsia="Calibri"/>
          <w:bCs/>
        </w:rPr>
        <w:t>азмер задатка, срок и порядок его внесения, необходимые реквизиты счетов:</w:t>
      </w:r>
    </w:p>
    <w:p w:rsidR="007059A3" w:rsidRPr="0027325D" w:rsidRDefault="007059A3" w:rsidP="007059A3">
      <w:pPr>
        <w:ind w:firstLine="709"/>
        <w:jc w:val="both"/>
      </w:pPr>
      <w:r>
        <w:t>з</w:t>
      </w:r>
      <w:r w:rsidRPr="0027325D">
        <w:t>адат</w:t>
      </w:r>
      <w:r>
        <w:t>ок</w:t>
      </w:r>
      <w:r w:rsidRPr="0027325D">
        <w:t xml:space="preserve"> </w:t>
      </w:r>
      <w:r>
        <w:t>в размере 70 260</w:t>
      </w:r>
      <w:r w:rsidRPr="0027325D">
        <w:t xml:space="preserve"> (</w:t>
      </w:r>
      <w:r>
        <w:t>семьдесят тысяч двести шестьдесят</w:t>
      </w:r>
      <w:r w:rsidRPr="0027325D">
        <w:t>) рублей</w:t>
      </w:r>
      <w:r>
        <w:t xml:space="preserve"> </w:t>
      </w:r>
      <w:r w:rsidRPr="0027325D">
        <w:t>долж</w:t>
      </w:r>
      <w:r>
        <w:t>ен</w:t>
      </w:r>
      <w:r w:rsidRPr="0027325D">
        <w:t xml:space="preserve"> поступить на счет администрации Сегежского муниципального района  не </w:t>
      </w:r>
      <w:r w:rsidRPr="0098091A">
        <w:t xml:space="preserve">позднее </w:t>
      </w:r>
      <w:r>
        <w:t xml:space="preserve">               17</w:t>
      </w:r>
      <w:r w:rsidRPr="0098091A">
        <w:t xml:space="preserve"> апреля 2017 года по</w:t>
      </w:r>
      <w:r w:rsidRPr="0027325D">
        <w:t xml:space="preserve"> следующим реквизитам:</w:t>
      </w:r>
      <w:r>
        <w:t xml:space="preserve"> </w:t>
      </w:r>
      <w:r w:rsidRPr="0027325D">
        <w:t xml:space="preserve">ИНН 1006002126, КПП 100601001, Наименование получателя: УФК по Республике Карелия (администрация Сегежского муниципального района, л/с 05063006940), р/счет 40302810600003000016. </w:t>
      </w:r>
      <w:r>
        <w:t xml:space="preserve">                      </w:t>
      </w:r>
      <w:r w:rsidRPr="0027325D">
        <w:t xml:space="preserve">Банк: Отделение - НБ Республика Карелия </w:t>
      </w:r>
      <w:r>
        <w:t xml:space="preserve"> </w:t>
      </w:r>
      <w:r w:rsidRPr="0027325D">
        <w:t xml:space="preserve">г. Петрозаводск, БИК 048602001. </w:t>
      </w:r>
    </w:p>
    <w:p w:rsidR="007059A3" w:rsidRPr="0027325D" w:rsidRDefault="007059A3" w:rsidP="007059A3">
      <w:pPr>
        <w:ind w:firstLine="709"/>
        <w:jc w:val="both"/>
      </w:pPr>
      <w:r w:rsidRPr="0027325D">
        <w:t>В строке «Назначение платежа» указать: задаток за участие в продаже  имущества</w:t>
      </w:r>
      <w:r>
        <w:t xml:space="preserve"> посредством публичного предложения</w:t>
      </w:r>
      <w:r w:rsidRPr="0027325D">
        <w:t xml:space="preserve">. </w:t>
      </w:r>
    </w:p>
    <w:p w:rsidR="007059A3" w:rsidRDefault="007059A3" w:rsidP="007059A3">
      <w:pPr>
        <w:ind w:firstLine="709"/>
        <w:jc w:val="both"/>
      </w:pPr>
      <w:r w:rsidRPr="0027325D">
        <w:t>Документом, подтверждающим поступление задатка на счет Продавца, является выписка с этого счета</w:t>
      </w:r>
      <w:r>
        <w:t>.</w:t>
      </w:r>
    </w:p>
    <w:p w:rsidR="007059A3" w:rsidRPr="0027325D" w:rsidRDefault="007059A3" w:rsidP="007059A3">
      <w:pPr>
        <w:autoSpaceDE w:val="0"/>
        <w:autoSpaceDN w:val="0"/>
        <w:adjustRightInd w:val="0"/>
        <w:ind w:firstLine="709"/>
        <w:jc w:val="both"/>
        <w:rPr>
          <w:rFonts w:eastAsia="Calibri"/>
          <w:bCs/>
        </w:rPr>
      </w:pPr>
      <w:r>
        <w:rPr>
          <w:rFonts w:eastAsia="Calibri"/>
          <w:bCs/>
        </w:rPr>
        <w:t>11. П</w:t>
      </w:r>
      <w:r w:rsidRPr="0027325D">
        <w:rPr>
          <w:rFonts w:eastAsia="Calibri"/>
          <w:bCs/>
        </w:rPr>
        <w:t>орядок, место, даты начала и окончания подачи заявок</w:t>
      </w:r>
      <w:r>
        <w:rPr>
          <w:rFonts w:eastAsia="Calibri"/>
          <w:bCs/>
        </w:rPr>
        <w:t>, предложений</w:t>
      </w:r>
      <w:r w:rsidRPr="0027325D">
        <w:rPr>
          <w:rFonts w:eastAsia="Calibri"/>
          <w:bCs/>
        </w:rPr>
        <w:t>:</w:t>
      </w:r>
    </w:p>
    <w:p w:rsidR="007059A3" w:rsidRDefault="007059A3" w:rsidP="007059A3">
      <w:pPr>
        <w:autoSpaceDE w:val="0"/>
        <w:autoSpaceDN w:val="0"/>
        <w:adjustRightInd w:val="0"/>
        <w:ind w:firstLine="540"/>
        <w:jc w:val="both"/>
      </w:pPr>
      <w:r>
        <w:t xml:space="preserve">   1) одно лицо имеет право подать только одну заявку</w:t>
      </w:r>
    </w:p>
    <w:p w:rsidR="007059A3" w:rsidRPr="001C767E" w:rsidRDefault="007059A3" w:rsidP="007059A3">
      <w:pPr>
        <w:autoSpaceDE w:val="0"/>
        <w:autoSpaceDN w:val="0"/>
        <w:adjustRightInd w:val="0"/>
        <w:ind w:firstLine="540"/>
        <w:jc w:val="both"/>
      </w:pPr>
      <w:r>
        <w:t xml:space="preserve">   </w:t>
      </w:r>
      <w:r w:rsidRPr="001C767E">
        <w:t xml:space="preserve">Заявка с прилагаемыми к ней документами регистрируется </w:t>
      </w:r>
      <w:r>
        <w:t>П</w:t>
      </w:r>
      <w:r w:rsidRPr="001C767E">
        <w:t xml:space="preserve">родавцом в журнале приема заявок с присвоением каждой заявке номера и указанием даты и времени подачи документов. На каждом экземпляре заявки </w:t>
      </w:r>
      <w:r>
        <w:t>П</w:t>
      </w:r>
      <w:r w:rsidRPr="001C767E">
        <w:t xml:space="preserve">родавцом делается отметка о </w:t>
      </w:r>
      <w:r>
        <w:t xml:space="preserve">ее </w:t>
      </w:r>
      <w:r w:rsidRPr="001C767E">
        <w:t xml:space="preserve">принятии </w:t>
      </w:r>
      <w:r>
        <w:t xml:space="preserve">с указанием номера </w:t>
      </w:r>
      <w:r w:rsidRPr="001C767E">
        <w:t xml:space="preserve">заявки, даты и времени </w:t>
      </w:r>
      <w:r>
        <w:t xml:space="preserve">ее </w:t>
      </w:r>
      <w:r w:rsidRPr="001C767E">
        <w:t xml:space="preserve">принятия </w:t>
      </w:r>
      <w:r>
        <w:t>П</w:t>
      </w:r>
      <w:r w:rsidRPr="001C767E">
        <w:t>родавцом.</w:t>
      </w:r>
    </w:p>
    <w:p w:rsidR="007059A3" w:rsidRPr="001C767E" w:rsidRDefault="007059A3" w:rsidP="007059A3">
      <w:pPr>
        <w:autoSpaceDE w:val="0"/>
        <w:autoSpaceDN w:val="0"/>
        <w:adjustRightInd w:val="0"/>
        <w:ind w:firstLine="540"/>
        <w:jc w:val="both"/>
      </w:pPr>
      <w:r>
        <w:t xml:space="preserve">  </w:t>
      </w:r>
      <w:r w:rsidRPr="001C767E">
        <w:t xml:space="preserve">Заявки, поступившие по истечении срока их приема, указанного в </w:t>
      </w:r>
      <w:r>
        <w:t xml:space="preserve">настоящем </w:t>
      </w:r>
      <w:r w:rsidRPr="001C767E">
        <w:t>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059A3" w:rsidRPr="0027325D" w:rsidRDefault="007059A3" w:rsidP="007059A3">
      <w:pPr>
        <w:pStyle w:val="25"/>
        <w:ind w:firstLine="709"/>
        <w:jc w:val="both"/>
        <w:rPr>
          <w:sz w:val="24"/>
          <w:szCs w:val="24"/>
        </w:rPr>
      </w:pPr>
      <w:r w:rsidRPr="0027325D">
        <w:rPr>
          <w:sz w:val="24"/>
          <w:szCs w:val="24"/>
        </w:rPr>
        <w:t xml:space="preserve">Заявки подаются и принимаются одновременно с полным комплектом требуемых для участия в </w:t>
      </w:r>
      <w:r>
        <w:rPr>
          <w:sz w:val="24"/>
          <w:szCs w:val="24"/>
        </w:rPr>
        <w:t xml:space="preserve"> продаже посредством публичного предложения </w:t>
      </w:r>
      <w:r w:rsidRPr="0027325D">
        <w:rPr>
          <w:sz w:val="24"/>
          <w:szCs w:val="24"/>
        </w:rPr>
        <w:t xml:space="preserve"> документов.</w:t>
      </w:r>
    </w:p>
    <w:p w:rsidR="007059A3" w:rsidRPr="00D5058B" w:rsidRDefault="007059A3" w:rsidP="007059A3">
      <w:pPr>
        <w:autoSpaceDE w:val="0"/>
        <w:autoSpaceDN w:val="0"/>
        <w:adjustRightInd w:val="0"/>
        <w:ind w:firstLine="709"/>
        <w:jc w:val="both"/>
        <w:rPr>
          <w:rFonts w:eastAsia="Calibri"/>
          <w:bCs/>
        </w:rPr>
      </w:pPr>
      <w:r>
        <w:rPr>
          <w:rFonts w:eastAsia="Calibri"/>
          <w:bCs/>
        </w:rPr>
        <w:t>2</w:t>
      </w:r>
      <w:r w:rsidRPr="0027325D">
        <w:rPr>
          <w:rFonts w:eastAsia="Calibri"/>
          <w:bCs/>
        </w:rPr>
        <w:t>) место</w:t>
      </w:r>
      <w:r>
        <w:rPr>
          <w:rFonts w:eastAsia="Calibri"/>
          <w:bCs/>
        </w:rPr>
        <w:t xml:space="preserve">, дата начала </w:t>
      </w:r>
      <w:r w:rsidRPr="0027325D">
        <w:rPr>
          <w:rFonts w:eastAsia="Calibri"/>
          <w:bCs/>
        </w:rPr>
        <w:t>подачи заявок</w:t>
      </w:r>
      <w:r>
        <w:rPr>
          <w:rFonts w:eastAsia="Calibri"/>
          <w:bCs/>
        </w:rPr>
        <w:t xml:space="preserve">, предложений: </w:t>
      </w:r>
      <w:r w:rsidRPr="0027325D">
        <w:rPr>
          <w:rFonts w:eastAsia="Calibri"/>
          <w:bCs/>
        </w:rPr>
        <w:t xml:space="preserve">Республика Карелия, </w:t>
      </w:r>
      <w:r>
        <w:rPr>
          <w:rFonts w:eastAsia="Calibri"/>
          <w:bCs/>
        </w:rPr>
        <w:t xml:space="preserve">                      </w:t>
      </w:r>
      <w:r w:rsidRPr="0027325D">
        <w:rPr>
          <w:rFonts w:eastAsia="Calibri"/>
          <w:bCs/>
        </w:rPr>
        <w:t>г. Сегежа, ул. Ленина, д. № 9-а, каб. 22</w:t>
      </w:r>
      <w:r>
        <w:rPr>
          <w:rFonts w:eastAsia="Calibri"/>
          <w:bCs/>
        </w:rPr>
        <w:t>,  23</w:t>
      </w:r>
      <w:r w:rsidRPr="00D5058B">
        <w:rPr>
          <w:rFonts w:eastAsia="Calibri"/>
          <w:bCs/>
        </w:rPr>
        <w:t xml:space="preserve"> марта 2017 г.; </w:t>
      </w:r>
    </w:p>
    <w:p w:rsidR="007059A3" w:rsidRPr="0027325D" w:rsidRDefault="007059A3" w:rsidP="007059A3">
      <w:pPr>
        <w:pStyle w:val="25"/>
        <w:ind w:firstLine="709"/>
        <w:jc w:val="both"/>
        <w:rPr>
          <w:sz w:val="24"/>
          <w:szCs w:val="24"/>
        </w:rPr>
      </w:pPr>
      <w:r>
        <w:rPr>
          <w:sz w:val="24"/>
          <w:szCs w:val="24"/>
        </w:rPr>
        <w:t>3</w:t>
      </w:r>
      <w:r w:rsidRPr="0027325D">
        <w:rPr>
          <w:sz w:val="24"/>
          <w:szCs w:val="24"/>
        </w:rPr>
        <w:t xml:space="preserve">) </w:t>
      </w:r>
      <w:r>
        <w:rPr>
          <w:sz w:val="24"/>
          <w:szCs w:val="24"/>
        </w:rPr>
        <w:t xml:space="preserve">место, дата </w:t>
      </w:r>
      <w:r w:rsidRPr="00B27998">
        <w:rPr>
          <w:sz w:val="24"/>
          <w:szCs w:val="24"/>
        </w:rPr>
        <w:t>окончания подачи заявок</w:t>
      </w:r>
      <w:r>
        <w:rPr>
          <w:sz w:val="24"/>
          <w:szCs w:val="24"/>
        </w:rPr>
        <w:t xml:space="preserve">, предложений: </w:t>
      </w:r>
      <w:r w:rsidRPr="00B27998">
        <w:rPr>
          <w:sz w:val="24"/>
          <w:szCs w:val="24"/>
        </w:rPr>
        <w:t xml:space="preserve"> </w:t>
      </w:r>
      <w:r w:rsidRPr="0027325D">
        <w:rPr>
          <w:rFonts w:eastAsia="Calibri"/>
          <w:bCs/>
          <w:sz w:val="24"/>
          <w:szCs w:val="24"/>
        </w:rPr>
        <w:t xml:space="preserve">Республика Карелия, </w:t>
      </w:r>
      <w:r>
        <w:rPr>
          <w:rFonts w:eastAsia="Calibri"/>
          <w:bCs/>
          <w:sz w:val="24"/>
          <w:szCs w:val="24"/>
        </w:rPr>
        <w:t xml:space="preserve">                      </w:t>
      </w:r>
      <w:r w:rsidRPr="0027325D">
        <w:rPr>
          <w:rFonts w:eastAsia="Calibri"/>
          <w:bCs/>
          <w:sz w:val="24"/>
          <w:szCs w:val="24"/>
        </w:rPr>
        <w:t>г. Сегежа, ул. Ленина, д. № 9-а, каб. 22</w:t>
      </w:r>
      <w:r>
        <w:rPr>
          <w:rFonts w:eastAsia="Calibri"/>
          <w:bCs/>
          <w:sz w:val="24"/>
          <w:szCs w:val="24"/>
        </w:rPr>
        <w:t>,</w:t>
      </w:r>
      <w:r w:rsidRPr="00B27998">
        <w:rPr>
          <w:sz w:val="24"/>
          <w:szCs w:val="24"/>
        </w:rPr>
        <w:t xml:space="preserve"> </w:t>
      </w:r>
      <w:r>
        <w:rPr>
          <w:sz w:val="24"/>
          <w:szCs w:val="24"/>
        </w:rPr>
        <w:t>17 апреля 2017</w:t>
      </w:r>
      <w:r w:rsidRPr="00B27998">
        <w:rPr>
          <w:sz w:val="24"/>
          <w:szCs w:val="24"/>
        </w:rPr>
        <w:t xml:space="preserve"> г</w:t>
      </w:r>
      <w:r w:rsidRPr="006343D4">
        <w:rPr>
          <w:sz w:val="24"/>
          <w:szCs w:val="24"/>
        </w:rPr>
        <w:t>.</w:t>
      </w:r>
    </w:p>
    <w:p w:rsidR="007059A3" w:rsidRPr="0027325D" w:rsidRDefault="007059A3" w:rsidP="007059A3">
      <w:pPr>
        <w:autoSpaceDE w:val="0"/>
        <w:autoSpaceDN w:val="0"/>
        <w:adjustRightInd w:val="0"/>
        <w:ind w:firstLine="709"/>
        <w:jc w:val="both"/>
        <w:rPr>
          <w:rFonts w:eastAsia="Calibri"/>
          <w:bCs/>
        </w:rPr>
      </w:pPr>
      <w:r>
        <w:rPr>
          <w:rFonts w:eastAsia="Calibri"/>
          <w:bCs/>
        </w:rPr>
        <w:t>12. И</w:t>
      </w:r>
      <w:r w:rsidRPr="0027325D">
        <w:rPr>
          <w:rFonts w:eastAsia="Calibri"/>
          <w:bCs/>
        </w:rPr>
        <w:t>счерпывающий перечень представляемых участниками торгов документов и требования к их оформлению:</w:t>
      </w:r>
    </w:p>
    <w:p w:rsidR="007059A3" w:rsidRPr="0027325D" w:rsidRDefault="007059A3" w:rsidP="007059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27325D">
        <w:rPr>
          <w:rFonts w:ascii="Times New Roman" w:hAnsi="Times New Roman" w:cs="Times New Roman"/>
          <w:sz w:val="24"/>
          <w:szCs w:val="24"/>
        </w:rPr>
        <w:t>) одновременно с заявкой, оформленной в соответствии с прилагаемой к настоящему информационному сообщению формой (Приложение № 2), претенденты представляют следующие документы:</w:t>
      </w:r>
    </w:p>
    <w:p w:rsidR="007059A3" w:rsidRPr="003D1296" w:rsidRDefault="007059A3" w:rsidP="007059A3">
      <w:pPr>
        <w:autoSpaceDE w:val="0"/>
        <w:autoSpaceDN w:val="0"/>
        <w:adjustRightInd w:val="0"/>
        <w:ind w:firstLine="709"/>
        <w:jc w:val="both"/>
      </w:pPr>
      <w:r w:rsidRPr="003D1296">
        <w:t>юридические лица:</w:t>
      </w:r>
    </w:p>
    <w:p w:rsidR="007059A3" w:rsidRPr="0027325D" w:rsidRDefault="007059A3" w:rsidP="007059A3">
      <w:pPr>
        <w:autoSpaceDE w:val="0"/>
        <w:autoSpaceDN w:val="0"/>
        <w:adjustRightInd w:val="0"/>
        <w:ind w:firstLine="709"/>
        <w:jc w:val="both"/>
      </w:pPr>
      <w:r w:rsidRPr="0027325D">
        <w:t>заверенные копии учредительных документов;</w:t>
      </w:r>
    </w:p>
    <w:p w:rsidR="007059A3" w:rsidRPr="0027325D" w:rsidRDefault="007059A3" w:rsidP="007059A3">
      <w:pPr>
        <w:autoSpaceDE w:val="0"/>
        <w:autoSpaceDN w:val="0"/>
        <w:adjustRightInd w:val="0"/>
        <w:ind w:firstLine="709"/>
        <w:jc w:val="both"/>
      </w:pPr>
      <w:r w:rsidRPr="002732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059A3" w:rsidRPr="0027325D" w:rsidRDefault="007059A3" w:rsidP="007059A3">
      <w:pPr>
        <w:autoSpaceDE w:val="0"/>
        <w:autoSpaceDN w:val="0"/>
        <w:adjustRightInd w:val="0"/>
        <w:ind w:firstLine="709"/>
        <w:jc w:val="both"/>
      </w:pPr>
      <w:r w:rsidRPr="0027325D">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059A3" w:rsidRPr="0027325D" w:rsidRDefault="007059A3" w:rsidP="007059A3">
      <w:pPr>
        <w:autoSpaceDE w:val="0"/>
        <w:autoSpaceDN w:val="0"/>
        <w:adjustRightInd w:val="0"/>
        <w:ind w:firstLine="709"/>
        <w:jc w:val="both"/>
      </w:pPr>
      <w:r w:rsidRPr="003D1296">
        <w:t>физические лица</w:t>
      </w:r>
      <w:r w:rsidRPr="0027325D">
        <w:t xml:space="preserve"> предъявляют </w:t>
      </w:r>
      <w:hyperlink r:id="rId10" w:history="1">
        <w:r w:rsidRPr="0027325D">
          <w:t>документ</w:t>
        </w:r>
      </w:hyperlink>
      <w:r w:rsidRPr="0027325D">
        <w:t>, удостоверяющий личность, или представляют копии всех его листов</w:t>
      </w:r>
      <w:r>
        <w:t>.</w:t>
      </w:r>
    </w:p>
    <w:p w:rsidR="007059A3" w:rsidRPr="0027325D" w:rsidRDefault="007059A3" w:rsidP="007059A3">
      <w:pPr>
        <w:autoSpaceDE w:val="0"/>
        <w:autoSpaceDN w:val="0"/>
        <w:adjustRightInd w:val="0"/>
        <w:ind w:firstLine="709"/>
        <w:jc w:val="both"/>
      </w:pPr>
      <w:r>
        <w:t>В</w:t>
      </w:r>
      <w:r w:rsidRPr="0027325D">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t>;</w:t>
      </w:r>
    </w:p>
    <w:p w:rsidR="007059A3" w:rsidRPr="0027325D" w:rsidRDefault="007059A3" w:rsidP="007059A3">
      <w:pPr>
        <w:autoSpaceDE w:val="0"/>
        <w:autoSpaceDN w:val="0"/>
        <w:adjustRightInd w:val="0"/>
        <w:ind w:firstLine="709"/>
        <w:jc w:val="both"/>
      </w:pPr>
      <w:r>
        <w:t>2</w:t>
      </w:r>
      <w:r w:rsidRPr="0027325D">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059A3" w:rsidRDefault="007059A3" w:rsidP="007059A3">
      <w:pPr>
        <w:autoSpaceDE w:val="0"/>
        <w:autoSpaceDN w:val="0"/>
        <w:adjustRightInd w:val="0"/>
        <w:ind w:firstLine="709"/>
        <w:jc w:val="both"/>
      </w:pPr>
      <w:r w:rsidRPr="0027325D">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059A3" w:rsidRDefault="007059A3" w:rsidP="007059A3">
      <w:pPr>
        <w:autoSpaceDE w:val="0"/>
        <w:autoSpaceDN w:val="0"/>
        <w:adjustRightInd w:val="0"/>
        <w:ind w:firstLine="540"/>
        <w:jc w:val="both"/>
      </w:pPr>
      <w: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059A3" w:rsidRPr="0027325D" w:rsidRDefault="007059A3" w:rsidP="007059A3">
      <w:pPr>
        <w:pStyle w:val="25"/>
        <w:ind w:firstLine="709"/>
        <w:jc w:val="both"/>
        <w:rPr>
          <w:sz w:val="24"/>
          <w:szCs w:val="24"/>
        </w:rPr>
      </w:pPr>
      <w:r>
        <w:rPr>
          <w:sz w:val="24"/>
          <w:szCs w:val="24"/>
        </w:rPr>
        <w:t>3</w:t>
      </w:r>
      <w:r w:rsidRPr="0027325D">
        <w:rPr>
          <w:sz w:val="24"/>
          <w:szCs w:val="24"/>
        </w:rPr>
        <w:t>) все документы</w:t>
      </w:r>
      <w:r>
        <w:rPr>
          <w:sz w:val="24"/>
          <w:szCs w:val="24"/>
        </w:rPr>
        <w:t xml:space="preserve">, представленные претендентом, </w:t>
      </w:r>
      <w:r w:rsidRPr="0027325D">
        <w:rPr>
          <w:sz w:val="24"/>
          <w:szCs w:val="24"/>
        </w:rPr>
        <w:t>в части их оформления и содержания должны соответствовать требованиям законодательства Российской Федерации</w:t>
      </w:r>
      <w:r>
        <w:rPr>
          <w:sz w:val="24"/>
          <w:szCs w:val="24"/>
        </w:rPr>
        <w:t>;</w:t>
      </w:r>
    </w:p>
    <w:p w:rsidR="007059A3" w:rsidRPr="0027325D" w:rsidRDefault="007059A3" w:rsidP="007059A3">
      <w:pPr>
        <w:pStyle w:val="25"/>
        <w:tabs>
          <w:tab w:val="left" w:pos="709"/>
        </w:tabs>
        <w:ind w:firstLine="709"/>
        <w:jc w:val="both"/>
        <w:rPr>
          <w:rFonts w:eastAsia="Calibri"/>
          <w:bCs/>
          <w:sz w:val="24"/>
          <w:szCs w:val="24"/>
        </w:rPr>
      </w:pPr>
      <w:r>
        <w:rPr>
          <w:sz w:val="24"/>
          <w:szCs w:val="24"/>
        </w:rPr>
        <w:t>4</w:t>
      </w:r>
      <w:r w:rsidRPr="0027325D">
        <w:rPr>
          <w:sz w:val="24"/>
          <w:szCs w:val="24"/>
        </w:rPr>
        <w:t xml:space="preserve">) в случае если представленные </w:t>
      </w:r>
      <w:r>
        <w:rPr>
          <w:sz w:val="24"/>
          <w:szCs w:val="24"/>
        </w:rPr>
        <w:t xml:space="preserve">претендентом </w:t>
      </w:r>
      <w:r w:rsidRPr="0027325D">
        <w:rPr>
          <w:sz w:val="24"/>
          <w:szCs w:val="24"/>
        </w:rPr>
        <w:t xml:space="preserve">документы содержат помарки, подчистки, исправления и т.п., последние должны быть заверены подписью </w:t>
      </w:r>
      <w:r>
        <w:rPr>
          <w:sz w:val="24"/>
          <w:szCs w:val="24"/>
        </w:rPr>
        <w:t xml:space="preserve">физического лица или </w:t>
      </w:r>
      <w:r w:rsidRPr="0027325D">
        <w:rPr>
          <w:sz w:val="24"/>
          <w:szCs w:val="24"/>
        </w:rPr>
        <w:t>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r>
        <w:rPr>
          <w:sz w:val="24"/>
          <w:szCs w:val="24"/>
        </w:rPr>
        <w:t>.</w:t>
      </w:r>
    </w:p>
    <w:p w:rsidR="007059A3" w:rsidRPr="0027325D" w:rsidRDefault="007059A3" w:rsidP="007059A3">
      <w:pPr>
        <w:autoSpaceDE w:val="0"/>
        <w:autoSpaceDN w:val="0"/>
        <w:adjustRightInd w:val="0"/>
        <w:ind w:firstLine="709"/>
        <w:jc w:val="both"/>
        <w:rPr>
          <w:rFonts w:eastAsia="Calibri"/>
          <w:bCs/>
        </w:rPr>
      </w:pPr>
      <w:r>
        <w:rPr>
          <w:rFonts w:eastAsia="Calibri"/>
          <w:bCs/>
        </w:rPr>
        <w:t>13. С</w:t>
      </w:r>
      <w:r w:rsidRPr="00357F82">
        <w:rPr>
          <w:rFonts w:eastAsia="Calibri"/>
          <w:bCs/>
        </w:rPr>
        <w:t>рок</w:t>
      </w:r>
      <w:r w:rsidRPr="0027325D">
        <w:rPr>
          <w:rFonts w:eastAsia="Calibri"/>
          <w:bCs/>
        </w:rPr>
        <w:t xml:space="preserve"> заключения договора купли-продажи имущества:</w:t>
      </w:r>
    </w:p>
    <w:p w:rsidR="007059A3" w:rsidRPr="0027325D" w:rsidRDefault="007059A3" w:rsidP="007059A3">
      <w:pPr>
        <w:autoSpaceDE w:val="0"/>
        <w:autoSpaceDN w:val="0"/>
        <w:adjustRightInd w:val="0"/>
        <w:ind w:firstLine="709"/>
        <w:jc w:val="both"/>
        <w:rPr>
          <w:rFonts w:eastAsia="Calibri"/>
          <w:bCs/>
        </w:rPr>
      </w:pPr>
      <w:r w:rsidRPr="0027325D">
        <w:t xml:space="preserve">договор купли-продажи имущества заключается </w:t>
      </w:r>
      <w:r>
        <w:t>не позднее чем через 5 (пять) рабочих дней с даты проведения продажи посредством публичного предложения.</w:t>
      </w:r>
    </w:p>
    <w:p w:rsidR="007059A3" w:rsidRPr="0027325D" w:rsidRDefault="007059A3" w:rsidP="007059A3">
      <w:pPr>
        <w:autoSpaceDE w:val="0"/>
        <w:autoSpaceDN w:val="0"/>
        <w:adjustRightInd w:val="0"/>
        <w:ind w:firstLine="709"/>
        <w:jc w:val="both"/>
        <w:rPr>
          <w:rFonts w:eastAsia="Calibri"/>
          <w:bCs/>
        </w:rPr>
      </w:pPr>
      <w:r>
        <w:rPr>
          <w:rFonts w:eastAsia="Calibri"/>
          <w:bCs/>
        </w:rPr>
        <w:t>14. П</w:t>
      </w:r>
      <w:r w:rsidRPr="0027325D">
        <w:rPr>
          <w:rFonts w:eastAsia="Calibri"/>
          <w:bCs/>
        </w:rPr>
        <w:t xml:space="preserve">орядок ознакомления </w:t>
      </w:r>
      <w:r>
        <w:rPr>
          <w:rFonts w:eastAsia="Calibri"/>
          <w:bCs/>
        </w:rPr>
        <w:t>П</w:t>
      </w:r>
      <w:r w:rsidRPr="0027325D">
        <w:rPr>
          <w:rFonts w:eastAsia="Calibri"/>
          <w:bCs/>
        </w:rPr>
        <w:t>окупателей с иной информацией, условиями договора купли-продажи</w:t>
      </w:r>
      <w:r>
        <w:rPr>
          <w:rFonts w:eastAsia="Calibri"/>
          <w:bCs/>
        </w:rPr>
        <w:t xml:space="preserve"> имущества</w:t>
      </w:r>
      <w:r w:rsidRPr="0027325D">
        <w:rPr>
          <w:rFonts w:eastAsia="Calibri"/>
          <w:bCs/>
        </w:rPr>
        <w:t>:</w:t>
      </w:r>
    </w:p>
    <w:p w:rsidR="007059A3" w:rsidRPr="0027325D" w:rsidRDefault="007059A3" w:rsidP="007059A3">
      <w:pPr>
        <w:autoSpaceDE w:val="0"/>
        <w:autoSpaceDN w:val="0"/>
        <w:adjustRightInd w:val="0"/>
        <w:ind w:firstLine="709"/>
        <w:jc w:val="both"/>
      </w:pPr>
      <w:r>
        <w:t>с 23 марта 2017 г. по 17 апреля 2017 г. претендент, желающий приобрести имущество, имеет право на ознакомление с информацией о подлежащем приватизации имуществе.</w:t>
      </w:r>
    </w:p>
    <w:p w:rsidR="007059A3" w:rsidRPr="0027325D" w:rsidRDefault="007059A3" w:rsidP="007059A3">
      <w:pPr>
        <w:pStyle w:val="a3"/>
        <w:ind w:firstLine="709"/>
        <w:rPr>
          <w:rFonts w:eastAsia="Calibri"/>
          <w:bCs/>
        </w:rPr>
      </w:pPr>
      <w:r w:rsidRPr="0027325D">
        <w:t xml:space="preserve">Получить </w:t>
      </w:r>
      <w:r>
        <w:t>и</w:t>
      </w:r>
      <w:r w:rsidRPr="0027325D">
        <w:t xml:space="preserve">нформацию по продаже имущества,  комплект документации можно по адресу: Республика Карелия, г. Сегежа, ул. Ленина, д. № 9а, каб. 22, с 8.30 до 17.00 час. (в пятницу до 15.45) (перерыв 12.45 -14.00 час.) по московскому времени по рабочим дням, получить информацию можно также на официальном сайте администрации Сегежского муниципального района в </w:t>
      </w:r>
      <w:r w:rsidRPr="00A12ED1">
        <w:t xml:space="preserve">информационно-телекоммуникационной сети </w:t>
      </w:r>
      <w:r w:rsidRPr="0027325D">
        <w:t>«Интернет»</w:t>
      </w:r>
      <w:r>
        <w:t xml:space="preserve"> по адресу</w:t>
      </w:r>
      <w:r w:rsidRPr="0027325D">
        <w:t>: h</w:t>
      </w:r>
      <w:r w:rsidRPr="00A12ED1">
        <w:t>ttp</w:t>
      </w:r>
      <w:r w:rsidRPr="0027325D">
        <w:t>://</w:t>
      </w:r>
      <w:r w:rsidRPr="00A12ED1">
        <w:t>home</w:t>
      </w:r>
      <w:r w:rsidRPr="0027325D">
        <w:t>.</w:t>
      </w:r>
      <w:r w:rsidRPr="00A12ED1">
        <w:t>onego</w:t>
      </w:r>
      <w:r w:rsidRPr="0027325D">
        <w:t>.</w:t>
      </w:r>
      <w:r w:rsidRPr="00A12ED1">
        <w:t>ru</w:t>
      </w:r>
      <w:r w:rsidRPr="0027325D">
        <w:t>/~</w:t>
      </w:r>
      <w:r w:rsidRPr="00A12ED1">
        <w:t>segadmin</w:t>
      </w:r>
      <w:r w:rsidRPr="0027325D">
        <w:t>/, официальном сайте Российской Федерации для размещения информации о проведении торгов в</w:t>
      </w:r>
      <w:r>
        <w:t xml:space="preserve"> </w:t>
      </w:r>
      <w:r w:rsidRPr="00A12ED1">
        <w:t>информационно-телекоммуникационной сети</w:t>
      </w:r>
      <w:r w:rsidRPr="0027325D">
        <w:t xml:space="preserve"> «Интернет»</w:t>
      </w:r>
      <w:r>
        <w:t xml:space="preserve"> по адресу</w:t>
      </w:r>
      <w:r w:rsidRPr="0027325D">
        <w:t xml:space="preserve">: </w:t>
      </w:r>
      <w:hyperlink r:id="rId11" w:history="1">
        <w:r w:rsidRPr="0027325D">
          <w:t>http://www.torgi.gov.ru/</w:t>
        </w:r>
      </w:hyperlink>
      <w:r w:rsidRPr="0027325D">
        <w:t>, по телефону: (8-814-31) 4-33-23. Контактное лицо Гашкова Арина Анатольевна</w:t>
      </w:r>
      <w:r>
        <w:t>.</w:t>
      </w:r>
    </w:p>
    <w:p w:rsidR="007059A3" w:rsidRPr="0027325D" w:rsidRDefault="007059A3" w:rsidP="007059A3">
      <w:pPr>
        <w:autoSpaceDE w:val="0"/>
        <w:autoSpaceDN w:val="0"/>
        <w:adjustRightInd w:val="0"/>
        <w:ind w:firstLine="709"/>
        <w:jc w:val="both"/>
        <w:rPr>
          <w:rFonts w:eastAsia="Calibri"/>
          <w:bCs/>
        </w:rPr>
      </w:pPr>
      <w:r>
        <w:rPr>
          <w:rFonts w:eastAsia="Calibri"/>
          <w:bCs/>
        </w:rPr>
        <w:t>15. О</w:t>
      </w:r>
      <w:r w:rsidRPr="0027325D">
        <w:rPr>
          <w:rFonts w:eastAsia="Calibri"/>
          <w:bCs/>
        </w:rPr>
        <w:t>граничения участия отдельных категорий физических лиц и юридических лиц в приватизации имущества:</w:t>
      </w:r>
    </w:p>
    <w:p w:rsidR="007059A3" w:rsidRPr="0027325D" w:rsidRDefault="007059A3" w:rsidP="007059A3">
      <w:pPr>
        <w:autoSpaceDE w:val="0"/>
        <w:autoSpaceDN w:val="0"/>
        <w:adjustRightInd w:val="0"/>
        <w:ind w:firstLine="709"/>
        <w:jc w:val="both"/>
        <w:rPr>
          <w:rFonts w:eastAsia="Calibri"/>
          <w:bCs/>
        </w:rPr>
      </w:pPr>
      <w:r>
        <w:t>п</w:t>
      </w:r>
      <w:r w:rsidRPr="0027325D">
        <w:t xml:space="preserve">окупателем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  № 178-ФЗ </w:t>
      </w:r>
      <w:r>
        <w:t xml:space="preserve">             </w:t>
      </w:r>
      <w:r w:rsidRPr="0027325D">
        <w:t>«О приватизации государственного и  муниципального имущества»</w:t>
      </w:r>
      <w:r>
        <w:t>.</w:t>
      </w:r>
    </w:p>
    <w:p w:rsidR="007059A3" w:rsidRDefault="007059A3" w:rsidP="007059A3">
      <w:pPr>
        <w:autoSpaceDE w:val="0"/>
        <w:autoSpaceDN w:val="0"/>
        <w:adjustRightInd w:val="0"/>
        <w:ind w:firstLine="540"/>
        <w:jc w:val="both"/>
      </w:pPr>
      <w:r>
        <w:rPr>
          <w:rFonts w:eastAsia="Calibri"/>
          <w:bCs/>
        </w:rPr>
        <w:t xml:space="preserve">   16. П</w:t>
      </w:r>
      <w:r>
        <w:t xml:space="preserve">орядок определения лиц, имеющих право приобретения имущества: </w:t>
      </w:r>
    </w:p>
    <w:p w:rsidR="007059A3" w:rsidRDefault="007059A3" w:rsidP="007059A3">
      <w:pPr>
        <w:autoSpaceDE w:val="0"/>
        <w:autoSpaceDN w:val="0"/>
        <w:adjustRightInd w:val="0"/>
        <w:ind w:firstLine="540"/>
        <w:jc w:val="both"/>
        <w:rPr>
          <w:rFonts w:eastAsia="Calibri"/>
          <w:bCs/>
        </w:rPr>
      </w:pPr>
      <w:r>
        <w:rPr>
          <w:rFonts w:eastAsia="Calibri"/>
          <w:bCs/>
        </w:rPr>
        <w:t xml:space="preserve">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r>
        <w:t>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7059A3" w:rsidRDefault="007059A3" w:rsidP="007059A3">
      <w:pPr>
        <w:autoSpaceDE w:val="0"/>
        <w:autoSpaceDN w:val="0"/>
        <w:adjustRightInd w:val="0"/>
        <w:ind w:firstLine="540"/>
        <w:jc w:val="both"/>
      </w:pPr>
      <w:r>
        <w:t xml:space="preserve">  </w:t>
      </w:r>
      <w:r w:rsidRPr="00DC115E">
        <w:t xml:space="preserve">В случае, если несколько участников продажи </w:t>
      </w:r>
      <w:r>
        <w:t>имущества</w:t>
      </w:r>
      <w:r w:rsidRPr="00DC115E">
        <w:t xml:space="preserve"> подтверждают цену первоначального предложения или цену предложения, сложившуюся на одном из </w:t>
      </w:r>
      <w:r>
        <w:t>«</w:t>
      </w:r>
      <w:r w:rsidRPr="00DC115E">
        <w:t>шагов понижения</w:t>
      </w:r>
      <w:r>
        <w:t>»</w:t>
      </w:r>
      <w:r w:rsidRPr="00DC115E">
        <w:t xml:space="preserve">, </w:t>
      </w:r>
      <w:r>
        <w:t xml:space="preserve">для всех </w:t>
      </w:r>
      <w:r w:rsidRPr="00DC115E">
        <w:t>участник</w:t>
      </w:r>
      <w:r>
        <w:t xml:space="preserve">ов </w:t>
      </w:r>
      <w:r w:rsidRPr="00DC115E">
        <w:t>продажи</w:t>
      </w:r>
      <w:r>
        <w:t xml:space="preserve"> имущества</w:t>
      </w:r>
      <w:r w:rsidRPr="00DC115E">
        <w:t xml:space="preserve"> проводится аукцион по установленным Федеральным законом</w:t>
      </w:r>
      <w:r>
        <w:t xml:space="preserve"> «О приватизации государственного и муниципального имущества» </w:t>
      </w:r>
      <w:r w:rsidRPr="00DC115E">
        <w:t xml:space="preserve">правилам проведения аукциона, предусматривающим открытую форму подачи предложений о цене имущества. Начальной ценой  </w:t>
      </w:r>
      <w:r>
        <w:t>имущества</w:t>
      </w:r>
      <w:r w:rsidRPr="00DC115E">
        <w:t xml:space="preserve"> на таком аукционе является цена первоначального предложения или цена предложения, сложившаяся на </w:t>
      </w:r>
      <w:r>
        <w:t xml:space="preserve">определенном </w:t>
      </w:r>
      <w:r w:rsidRPr="00DC115E">
        <w:t xml:space="preserve"> </w:t>
      </w:r>
      <w:r>
        <w:t>«</w:t>
      </w:r>
      <w:r w:rsidRPr="00DC115E">
        <w:t>шаге понижения</w:t>
      </w:r>
      <w:r>
        <w:t>»</w:t>
      </w:r>
      <w:r w:rsidRPr="00DC115E">
        <w:t>.</w:t>
      </w:r>
      <w:r>
        <w:t xml:space="preserve"> </w:t>
      </w:r>
      <w:r w:rsidRPr="00DC115E">
        <w:t>В случае, если участники такого аукциона не заявляют предложения о цене, превышающей начальную цену</w:t>
      </w:r>
      <w:r>
        <w:t xml:space="preserve"> </w:t>
      </w:r>
      <w:r w:rsidRPr="00DC115E">
        <w:t>имущества, право его приобретения принадлежит участнику аукциона, который первым подтвердил начальную цену</w:t>
      </w:r>
      <w:r>
        <w:t xml:space="preserve"> </w:t>
      </w:r>
      <w:r w:rsidRPr="00DC115E">
        <w:t xml:space="preserve"> имущества.</w:t>
      </w:r>
      <w:r>
        <w:t xml:space="preserve"> После завершения аукциона ведущий объявляет о продаже имущества, называет победителя продажи имущества, цену и номер карточки победителя. </w:t>
      </w:r>
    </w:p>
    <w:p w:rsidR="007059A3" w:rsidRDefault="007059A3" w:rsidP="007059A3">
      <w:pPr>
        <w:autoSpaceDE w:val="0"/>
        <w:autoSpaceDN w:val="0"/>
        <w:adjustRightInd w:val="0"/>
        <w:ind w:firstLine="540"/>
        <w:jc w:val="both"/>
      </w:pPr>
      <w:r>
        <w:t xml:space="preserve">  Продажа посредством публичного предложения, в которой принял участие только один участник, признается несостоявшейся.</w:t>
      </w:r>
    </w:p>
    <w:p w:rsidR="007059A3" w:rsidRDefault="007059A3" w:rsidP="007059A3">
      <w:pPr>
        <w:autoSpaceDE w:val="0"/>
        <w:autoSpaceDN w:val="0"/>
        <w:adjustRightInd w:val="0"/>
        <w:ind w:firstLine="709"/>
        <w:jc w:val="both"/>
      </w:pPr>
      <w:r>
        <w:t xml:space="preserve">17.  дата, время и место проведения продажи посредством публичного предложения: </w:t>
      </w:r>
    </w:p>
    <w:p w:rsidR="007059A3" w:rsidRDefault="007059A3" w:rsidP="007059A3">
      <w:pPr>
        <w:autoSpaceDE w:val="0"/>
        <w:autoSpaceDN w:val="0"/>
        <w:adjustRightInd w:val="0"/>
        <w:ind w:firstLine="709"/>
        <w:jc w:val="both"/>
        <w:rPr>
          <w:rFonts w:eastAsia="Calibri"/>
          <w:bCs/>
        </w:rPr>
      </w:pPr>
      <w:r>
        <w:t xml:space="preserve">21  апреля 2017 г. в 10.00 часов по московскому времени,  </w:t>
      </w:r>
      <w:r w:rsidRPr="0027325D">
        <w:rPr>
          <w:rFonts w:eastAsia="Calibri"/>
          <w:bCs/>
        </w:rPr>
        <w:t xml:space="preserve">Республика Карелия, </w:t>
      </w:r>
      <w:r>
        <w:rPr>
          <w:rFonts w:eastAsia="Calibri"/>
          <w:bCs/>
        </w:rPr>
        <w:t xml:space="preserve"> </w:t>
      </w:r>
      <w:r w:rsidRPr="0027325D">
        <w:rPr>
          <w:rFonts w:eastAsia="Calibri"/>
          <w:bCs/>
        </w:rPr>
        <w:t xml:space="preserve">г. Сегежа, ул. Ленина, д. № 9-а, каб. </w:t>
      </w:r>
      <w:r w:rsidRPr="00277156">
        <w:rPr>
          <w:rFonts w:eastAsia="Calibri"/>
          <w:bCs/>
        </w:rPr>
        <w:t>№ 36</w:t>
      </w:r>
      <w:r>
        <w:rPr>
          <w:rFonts w:eastAsia="Calibri"/>
          <w:bCs/>
        </w:rPr>
        <w:t xml:space="preserve">. </w:t>
      </w:r>
    </w:p>
    <w:p w:rsidR="007059A3" w:rsidRDefault="007059A3" w:rsidP="007059A3">
      <w:pPr>
        <w:autoSpaceDE w:val="0"/>
        <w:autoSpaceDN w:val="0"/>
        <w:adjustRightInd w:val="0"/>
        <w:ind w:firstLine="709"/>
        <w:jc w:val="both"/>
        <w:rPr>
          <w:rFonts w:eastAsia="Calibri"/>
          <w:bCs/>
        </w:rPr>
      </w:pPr>
      <w:r>
        <w:rPr>
          <w:rFonts w:eastAsia="Calibri"/>
          <w:bCs/>
        </w:rPr>
        <w:t>18. Место и срок подведения итогов продажи имущества:</w:t>
      </w:r>
    </w:p>
    <w:p w:rsidR="007059A3" w:rsidRDefault="007059A3" w:rsidP="007059A3">
      <w:pPr>
        <w:autoSpaceDE w:val="0"/>
        <w:autoSpaceDN w:val="0"/>
        <w:adjustRightInd w:val="0"/>
        <w:ind w:firstLine="709"/>
        <w:jc w:val="both"/>
        <w:rPr>
          <w:rFonts w:eastAsia="Calibri"/>
          <w:bCs/>
        </w:rPr>
      </w:pPr>
      <w:r w:rsidRPr="0027325D">
        <w:rPr>
          <w:rFonts w:eastAsia="Calibri"/>
          <w:bCs/>
        </w:rPr>
        <w:t xml:space="preserve">Республика Карелия, </w:t>
      </w:r>
      <w:r>
        <w:rPr>
          <w:rFonts w:eastAsia="Calibri"/>
          <w:bCs/>
        </w:rPr>
        <w:t xml:space="preserve"> </w:t>
      </w:r>
      <w:r w:rsidRPr="0027325D">
        <w:rPr>
          <w:rFonts w:eastAsia="Calibri"/>
          <w:bCs/>
        </w:rPr>
        <w:t xml:space="preserve">г. Сегежа, ул. Ленина, д. № 9-а, каб. </w:t>
      </w:r>
      <w:r w:rsidRPr="00277156">
        <w:rPr>
          <w:rFonts w:eastAsia="Calibri"/>
          <w:bCs/>
        </w:rPr>
        <w:t>№ 36</w:t>
      </w:r>
      <w:r>
        <w:rPr>
          <w:rFonts w:eastAsia="Calibri"/>
          <w:bCs/>
        </w:rPr>
        <w:t xml:space="preserve">. </w:t>
      </w:r>
    </w:p>
    <w:p w:rsidR="007059A3" w:rsidRDefault="007059A3" w:rsidP="007059A3">
      <w:pPr>
        <w:autoSpaceDE w:val="0"/>
        <w:autoSpaceDN w:val="0"/>
        <w:adjustRightInd w:val="0"/>
        <w:ind w:firstLine="540"/>
        <w:jc w:val="both"/>
      </w:pPr>
      <w:r>
        <w:t xml:space="preserve">   Срок подведения итогов продажи имущества: не позднее 22 апреля 2017 г. </w:t>
      </w:r>
    </w:p>
    <w:p w:rsidR="007059A3" w:rsidRDefault="007059A3" w:rsidP="007059A3">
      <w:pPr>
        <w:autoSpaceDE w:val="0"/>
        <w:autoSpaceDN w:val="0"/>
        <w:adjustRightInd w:val="0"/>
        <w:ind w:firstLine="709"/>
        <w:jc w:val="both"/>
        <w:rPr>
          <w:rFonts w:eastAsia="Calibri"/>
          <w:bCs/>
        </w:rPr>
      </w:pPr>
      <w:r>
        <w:rPr>
          <w:rFonts w:eastAsia="Calibri"/>
          <w:bCs/>
        </w:rPr>
        <w:t xml:space="preserve"> 19. С</w:t>
      </w:r>
      <w:r w:rsidRPr="0027325D">
        <w:rPr>
          <w:rFonts w:eastAsia="Calibri"/>
          <w:bCs/>
        </w:rPr>
        <w:t xml:space="preserve">ведения обо всех предыдущих торгах по продаже </w:t>
      </w:r>
      <w:r>
        <w:rPr>
          <w:rFonts w:eastAsia="Calibri"/>
          <w:bCs/>
        </w:rPr>
        <w:t>имущества</w:t>
      </w:r>
      <w:r w:rsidRPr="0027325D">
        <w:rPr>
          <w:rFonts w:eastAsia="Calibri"/>
          <w:bCs/>
        </w:rPr>
        <w:t>, объявленных в течение года, предшествующего его продаже, и об итогах торгов по продаже</w:t>
      </w:r>
      <w:r>
        <w:rPr>
          <w:rFonts w:eastAsia="Calibri"/>
          <w:bCs/>
        </w:rPr>
        <w:t xml:space="preserve"> имущества</w:t>
      </w:r>
      <w:r w:rsidRPr="0027325D">
        <w:rPr>
          <w:rFonts w:eastAsia="Calibri"/>
          <w:bCs/>
        </w:rPr>
        <w:t>:</w:t>
      </w:r>
    </w:p>
    <w:p w:rsidR="007059A3" w:rsidRDefault="007059A3" w:rsidP="007059A3">
      <w:pPr>
        <w:ind w:firstLine="709"/>
        <w:jc w:val="both"/>
      </w:pPr>
      <w:r w:rsidRPr="00C27A23">
        <w:t>аукцион, проведенный в соответствии с постановлением администрации Сегежского муниципального района» от 22 декабря 2016 г. № 1121 «Об утверждении условий приватизации муниципального имущества муниципального образования «Сегежский муниципальный район» и назначенный на 27 января 2017 г., признан несостоявшимся, в связи с тем, что не было подано ни одной заявки.</w:t>
      </w:r>
    </w:p>
    <w:p w:rsidR="007059A3" w:rsidRPr="00C27A23" w:rsidRDefault="007059A3" w:rsidP="007059A3">
      <w:pPr>
        <w:ind w:firstLine="709"/>
        <w:jc w:val="both"/>
      </w:pPr>
    </w:p>
    <w:p w:rsidR="007059A3" w:rsidRPr="0027325D" w:rsidRDefault="007059A3" w:rsidP="007059A3">
      <w:pPr>
        <w:pStyle w:val="25"/>
        <w:ind w:firstLine="567"/>
        <w:jc w:val="center"/>
        <w:rPr>
          <w:sz w:val="24"/>
          <w:szCs w:val="24"/>
        </w:rPr>
      </w:pPr>
    </w:p>
    <w:p w:rsidR="007059A3" w:rsidRDefault="007059A3" w:rsidP="007059A3">
      <w:pPr>
        <w:pStyle w:val="25"/>
        <w:tabs>
          <w:tab w:val="center" w:pos="4918"/>
          <w:tab w:val="left" w:pos="7260"/>
        </w:tabs>
        <w:ind w:firstLine="709"/>
        <w:rPr>
          <w:b/>
          <w:sz w:val="24"/>
          <w:szCs w:val="24"/>
        </w:rPr>
      </w:pPr>
      <w:r w:rsidRPr="00352E0F">
        <w:rPr>
          <w:b/>
          <w:sz w:val="24"/>
          <w:szCs w:val="24"/>
        </w:rPr>
        <w:tab/>
      </w:r>
      <w:r w:rsidRPr="0027325D">
        <w:rPr>
          <w:b/>
          <w:sz w:val="24"/>
          <w:szCs w:val="24"/>
          <w:lang w:val="en-US"/>
        </w:rPr>
        <w:t>II</w:t>
      </w:r>
      <w:r w:rsidRPr="0027325D">
        <w:rPr>
          <w:b/>
          <w:sz w:val="24"/>
          <w:szCs w:val="24"/>
        </w:rPr>
        <w:t>. Порядок возврата  задатка</w:t>
      </w:r>
      <w:r>
        <w:rPr>
          <w:b/>
          <w:sz w:val="24"/>
          <w:szCs w:val="24"/>
        </w:rPr>
        <w:tab/>
      </w:r>
    </w:p>
    <w:p w:rsidR="007059A3" w:rsidRDefault="007059A3" w:rsidP="007059A3">
      <w:pPr>
        <w:pStyle w:val="ConsPlusNormal"/>
        <w:ind w:firstLine="709"/>
        <w:jc w:val="both"/>
        <w:rPr>
          <w:rFonts w:ascii="Times New Roman" w:hAnsi="Times New Roman" w:cs="Times New Roman"/>
          <w:sz w:val="24"/>
          <w:szCs w:val="24"/>
        </w:rPr>
      </w:pPr>
    </w:p>
    <w:p w:rsidR="007059A3" w:rsidRPr="00CD480B" w:rsidRDefault="007059A3" w:rsidP="007059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CD480B">
        <w:rPr>
          <w:rFonts w:ascii="Times New Roman" w:hAnsi="Times New Roman" w:cs="Times New Roman"/>
          <w:sz w:val="24"/>
          <w:szCs w:val="24"/>
        </w:rPr>
        <w:t>.  Лицам, перечислившим задаток для участия в продаже посредством публичного предложения, денежные средства возвращаются в следующем порядке:</w:t>
      </w:r>
    </w:p>
    <w:p w:rsidR="007059A3" w:rsidRPr="00CD480B" w:rsidRDefault="007059A3" w:rsidP="007059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CD480B">
        <w:rPr>
          <w:rFonts w:ascii="Times New Roman" w:hAnsi="Times New Roman" w:cs="Times New Roman"/>
          <w:sz w:val="24"/>
          <w:szCs w:val="24"/>
        </w:rPr>
        <w:t>) участникам продажи</w:t>
      </w:r>
      <w:r>
        <w:rPr>
          <w:rFonts w:ascii="Times New Roman" w:hAnsi="Times New Roman" w:cs="Times New Roman"/>
          <w:sz w:val="24"/>
          <w:szCs w:val="24"/>
        </w:rPr>
        <w:t xml:space="preserve"> имущества</w:t>
      </w:r>
      <w:r w:rsidRPr="00CD480B">
        <w:rPr>
          <w:rFonts w:ascii="Times New Roman" w:hAnsi="Times New Roman" w:cs="Times New Roman"/>
          <w:sz w:val="24"/>
          <w:szCs w:val="24"/>
        </w:rPr>
        <w:t xml:space="preserve">, за исключением  его </w:t>
      </w:r>
      <w:r>
        <w:rPr>
          <w:rFonts w:ascii="Times New Roman" w:hAnsi="Times New Roman" w:cs="Times New Roman"/>
          <w:sz w:val="24"/>
          <w:szCs w:val="24"/>
        </w:rPr>
        <w:t>П</w:t>
      </w:r>
      <w:r w:rsidRPr="00CD480B">
        <w:rPr>
          <w:rFonts w:ascii="Times New Roman" w:hAnsi="Times New Roman" w:cs="Times New Roman"/>
          <w:sz w:val="24"/>
          <w:szCs w:val="24"/>
        </w:rPr>
        <w:t xml:space="preserve">обедителя, </w:t>
      </w:r>
      <w:r>
        <w:rPr>
          <w:rFonts w:ascii="Times New Roman" w:hAnsi="Times New Roman" w:cs="Times New Roman"/>
          <w:sz w:val="24"/>
          <w:szCs w:val="24"/>
        </w:rPr>
        <w:t xml:space="preserve">- </w:t>
      </w:r>
      <w:r w:rsidRPr="00CD480B">
        <w:rPr>
          <w:rFonts w:ascii="Times New Roman" w:hAnsi="Times New Roman" w:cs="Times New Roman"/>
          <w:sz w:val="24"/>
          <w:szCs w:val="24"/>
        </w:rPr>
        <w:t xml:space="preserve">в течение </w:t>
      </w:r>
      <w:r>
        <w:rPr>
          <w:rFonts w:ascii="Times New Roman" w:hAnsi="Times New Roman" w:cs="Times New Roman"/>
          <w:sz w:val="24"/>
          <w:szCs w:val="24"/>
        </w:rPr>
        <w:t>5 (</w:t>
      </w:r>
      <w:r w:rsidRPr="00CD480B">
        <w:rPr>
          <w:rFonts w:ascii="Times New Roman" w:hAnsi="Times New Roman" w:cs="Times New Roman"/>
          <w:sz w:val="24"/>
          <w:szCs w:val="24"/>
        </w:rPr>
        <w:t>пяти</w:t>
      </w:r>
      <w:r>
        <w:rPr>
          <w:rFonts w:ascii="Times New Roman" w:hAnsi="Times New Roman" w:cs="Times New Roman"/>
          <w:sz w:val="24"/>
          <w:szCs w:val="24"/>
        </w:rPr>
        <w:t xml:space="preserve">) календарных </w:t>
      </w:r>
      <w:r w:rsidRPr="00CD480B">
        <w:rPr>
          <w:rFonts w:ascii="Times New Roman" w:hAnsi="Times New Roman" w:cs="Times New Roman"/>
          <w:sz w:val="24"/>
          <w:szCs w:val="24"/>
        </w:rPr>
        <w:t xml:space="preserve"> дней с</w:t>
      </w:r>
      <w:r>
        <w:rPr>
          <w:rFonts w:ascii="Times New Roman" w:hAnsi="Times New Roman" w:cs="Times New Roman"/>
          <w:sz w:val="24"/>
          <w:szCs w:val="24"/>
        </w:rPr>
        <w:t xml:space="preserve">о дня </w:t>
      </w:r>
      <w:r w:rsidRPr="00CD480B">
        <w:rPr>
          <w:rFonts w:ascii="Times New Roman" w:hAnsi="Times New Roman" w:cs="Times New Roman"/>
          <w:sz w:val="24"/>
          <w:szCs w:val="24"/>
        </w:rPr>
        <w:t xml:space="preserve">подведения итогов продажи </w:t>
      </w:r>
      <w:r>
        <w:rPr>
          <w:rFonts w:ascii="Times New Roman" w:hAnsi="Times New Roman" w:cs="Times New Roman"/>
          <w:sz w:val="24"/>
          <w:szCs w:val="24"/>
        </w:rPr>
        <w:t>имущества</w:t>
      </w:r>
      <w:r w:rsidRPr="00CD480B">
        <w:rPr>
          <w:rFonts w:ascii="Times New Roman" w:hAnsi="Times New Roman" w:cs="Times New Roman"/>
          <w:sz w:val="24"/>
          <w:szCs w:val="24"/>
        </w:rPr>
        <w:t>;</w:t>
      </w:r>
    </w:p>
    <w:p w:rsidR="007059A3" w:rsidRPr="00CD480B" w:rsidRDefault="007059A3" w:rsidP="007059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CD480B">
        <w:rPr>
          <w:rFonts w:ascii="Times New Roman" w:hAnsi="Times New Roman" w:cs="Times New Roman"/>
          <w:sz w:val="24"/>
          <w:szCs w:val="24"/>
        </w:rPr>
        <w:t>) претендентам, не допущенным к участию в продаже</w:t>
      </w:r>
      <w:r>
        <w:rPr>
          <w:rFonts w:ascii="Times New Roman" w:hAnsi="Times New Roman" w:cs="Times New Roman"/>
          <w:sz w:val="24"/>
          <w:szCs w:val="24"/>
        </w:rPr>
        <w:t xml:space="preserve"> имущества</w:t>
      </w:r>
      <w:r w:rsidRPr="00CD480B">
        <w:rPr>
          <w:rFonts w:ascii="Times New Roman" w:hAnsi="Times New Roman" w:cs="Times New Roman"/>
          <w:sz w:val="24"/>
          <w:szCs w:val="24"/>
        </w:rPr>
        <w:t>,</w:t>
      </w:r>
      <w:r>
        <w:rPr>
          <w:rFonts w:ascii="Times New Roman" w:hAnsi="Times New Roman" w:cs="Times New Roman"/>
          <w:sz w:val="24"/>
          <w:szCs w:val="24"/>
        </w:rPr>
        <w:t xml:space="preserve"> -</w:t>
      </w:r>
      <w:r w:rsidRPr="00CD480B">
        <w:rPr>
          <w:rFonts w:ascii="Times New Roman" w:hAnsi="Times New Roman" w:cs="Times New Roman"/>
          <w:sz w:val="24"/>
          <w:szCs w:val="24"/>
        </w:rPr>
        <w:t xml:space="preserve">   в течение </w:t>
      </w:r>
      <w:r>
        <w:rPr>
          <w:rFonts w:ascii="Times New Roman" w:hAnsi="Times New Roman" w:cs="Times New Roman"/>
          <w:sz w:val="24"/>
          <w:szCs w:val="24"/>
        </w:rPr>
        <w:t xml:space="preserve"> 5 (</w:t>
      </w:r>
      <w:r w:rsidRPr="00CD480B">
        <w:rPr>
          <w:rFonts w:ascii="Times New Roman" w:hAnsi="Times New Roman" w:cs="Times New Roman"/>
          <w:sz w:val="24"/>
          <w:szCs w:val="24"/>
        </w:rPr>
        <w:t>пяти</w:t>
      </w:r>
      <w:r>
        <w:rPr>
          <w:rFonts w:ascii="Times New Roman" w:hAnsi="Times New Roman" w:cs="Times New Roman"/>
          <w:sz w:val="24"/>
          <w:szCs w:val="24"/>
        </w:rPr>
        <w:t>) календарных дней</w:t>
      </w:r>
      <w:r w:rsidRPr="00CD480B">
        <w:rPr>
          <w:rFonts w:ascii="Times New Roman" w:hAnsi="Times New Roman" w:cs="Times New Roman"/>
          <w:sz w:val="24"/>
          <w:szCs w:val="24"/>
        </w:rPr>
        <w:t xml:space="preserve"> со дня подписания протокола о признании претендентов участниками продажи </w:t>
      </w:r>
      <w:r>
        <w:rPr>
          <w:rFonts w:ascii="Times New Roman" w:hAnsi="Times New Roman" w:cs="Times New Roman"/>
          <w:sz w:val="24"/>
          <w:szCs w:val="24"/>
        </w:rPr>
        <w:t>имущества.</w:t>
      </w:r>
    </w:p>
    <w:p w:rsidR="007059A3" w:rsidRPr="00CD480B" w:rsidRDefault="007059A3" w:rsidP="007059A3">
      <w:pPr>
        <w:autoSpaceDE w:val="0"/>
        <w:autoSpaceDN w:val="0"/>
        <w:adjustRightInd w:val="0"/>
        <w:ind w:firstLine="709"/>
        <w:jc w:val="both"/>
        <w:rPr>
          <w:rFonts w:eastAsia="Calibri"/>
        </w:rPr>
      </w:pPr>
      <w:r>
        <w:rPr>
          <w:rFonts w:eastAsia="Calibri"/>
        </w:rPr>
        <w:t>21</w:t>
      </w:r>
      <w:r w:rsidRPr="00CD480B">
        <w:rPr>
          <w:rFonts w:eastAsia="Calibri"/>
        </w:rPr>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Pr>
          <w:rFonts w:eastAsia="Calibri"/>
        </w:rPr>
        <w:t>5 (</w:t>
      </w:r>
      <w:r w:rsidRPr="00CD480B">
        <w:rPr>
          <w:rFonts w:eastAsia="Calibri"/>
        </w:rPr>
        <w:t>пять</w:t>
      </w:r>
      <w:r>
        <w:rPr>
          <w:rFonts w:eastAsia="Calibri"/>
        </w:rPr>
        <w:t>)</w:t>
      </w:r>
      <w:r w:rsidRPr="00CD480B">
        <w:rPr>
          <w:rFonts w:eastAsia="Calibri"/>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 посредством публичного предложения.</w:t>
      </w:r>
    </w:p>
    <w:p w:rsidR="007059A3" w:rsidRPr="00CD480B" w:rsidRDefault="007059A3" w:rsidP="007059A3">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22</w:t>
      </w:r>
      <w:r w:rsidRPr="00CD480B">
        <w:rPr>
          <w:rFonts w:ascii="Times New Roman" w:hAnsi="Times New Roman" w:cs="Times New Roman"/>
          <w:sz w:val="24"/>
          <w:szCs w:val="24"/>
        </w:rPr>
        <w:t xml:space="preserve">. </w:t>
      </w:r>
      <w:r w:rsidRPr="00CD480B">
        <w:rPr>
          <w:rFonts w:ascii="Times New Roman" w:eastAsia="Calibri" w:hAnsi="Times New Roman" w:cs="Times New Roman"/>
          <w:sz w:val="24"/>
          <w:szCs w:val="24"/>
        </w:rPr>
        <w:t xml:space="preserve">При уклонении или отказе </w:t>
      </w:r>
      <w:r>
        <w:rPr>
          <w:rFonts w:ascii="Times New Roman" w:eastAsia="Calibri" w:hAnsi="Times New Roman" w:cs="Times New Roman"/>
          <w:sz w:val="24"/>
          <w:szCs w:val="24"/>
        </w:rPr>
        <w:t>П</w:t>
      </w:r>
      <w:r w:rsidRPr="00CD480B">
        <w:rPr>
          <w:rFonts w:ascii="Times New Roman" w:eastAsia="Calibri" w:hAnsi="Times New Roman" w:cs="Times New Roman"/>
          <w:sz w:val="24"/>
          <w:szCs w:val="24"/>
        </w:rPr>
        <w:t>обедителя продажи посредством публичного предложения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7059A3" w:rsidRPr="00CD480B" w:rsidRDefault="007059A3" w:rsidP="007059A3">
      <w:pPr>
        <w:ind w:firstLine="709"/>
        <w:jc w:val="both"/>
      </w:pPr>
      <w:r>
        <w:t>23</w:t>
      </w:r>
      <w:r w:rsidRPr="00CD480B">
        <w:t xml:space="preserve">. Внесенный </w:t>
      </w:r>
      <w:r>
        <w:t>П</w:t>
      </w:r>
      <w:r w:rsidRPr="00CD480B">
        <w:t xml:space="preserve">обедителем продажи задаток засчитывается в счет оплаты приобретаемого </w:t>
      </w:r>
      <w:r>
        <w:t>имущества</w:t>
      </w:r>
      <w:r w:rsidRPr="00CD480B">
        <w:t xml:space="preserve">. </w:t>
      </w:r>
    </w:p>
    <w:p w:rsidR="007059A3" w:rsidRPr="00CD480B" w:rsidRDefault="007059A3" w:rsidP="007059A3">
      <w:pPr>
        <w:ind w:firstLine="709"/>
        <w:jc w:val="both"/>
      </w:pPr>
      <w:r>
        <w:t>24</w:t>
      </w:r>
      <w:r w:rsidRPr="00CD480B">
        <w:t>.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059A3" w:rsidRDefault="007059A3" w:rsidP="007059A3">
      <w:pPr>
        <w:pStyle w:val="25"/>
        <w:ind w:firstLine="709"/>
        <w:jc w:val="both"/>
        <w:rPr>
          <w:sz w:val="24"/>
          <w:szCs w:val="24"/>
        </w:rPr>
      </w:pPr>
    </w:p>
    <w:p w:rsidR="007059A3" w:rsidRDefault="007059A3" w:rsidP="007059A3">
      <w:pPr>
        <w:pStyle w:val="25"/>
        <w:ind w:firstLine="709"/>
        <w:jc w:val="center"/>
        <w:rPr>
          <w:b/>
          <w:sz w:val="24"/>
          <w:szCs w:val="24"/>
        </w:rPr>
      </w:pPr>
      <w:r w:rsidRPr="00B5628D">
        <w:rPr>
          <w:b/>
          <w:sz w:val="24"/>
          <w:szCs w:val="24"/>
          <w:lang w:val="en-US"/>
        </w:rPr>
        <w:t>I</w:t>
      </w:r>
      <w:r>
        <w:rPr>
          <w:b/>
          <w:sz w:val="24"/>
          <w:szCs w:val="24"/>
          <w:lang w:val="en-US"/>
        </w:rPr>
        <w:t>II</w:t>
      </w:r>
      <w:r w:rsidRPr="00B5628D">
        <w:rPr>
          <w:b/>
          <w:sz w:val="24"/>
          <w:szCs w:val="24"/>
        </w:rPr>
        <w:t>. Определение участников продажи посредством публичного предложения</w:t>
      </w:r>
    </w:p>
    <w:p w:rsidR="007059A3" w:rsidRPr="00B5628D" w:rsidRDefault="007059A3" w:rsidP="007059A3">
      <w:pPr>
        <w:pStyle w:val="25"/>
        <w:ind w:firstLine="709"/>
        <w:jc w:val="center"/>
        <w:rPr>
          <w:b/>
          <w:sz w:val="24"/>
          <w:szCs w:val="24"/>
        </w:rPr>
      </w:pPr>
    </w:p>
    <w:p w:rsidR="007059A3" w:rsidRPr="00B5628D" w:rsidRDefault="007059A3" w:rsidP="007059A3">
      <w:pPr>
        <w:pStyle w:val="25"/>
        <w:ind w:right="-1" w:firstLine="709"/>
        <w:jc w:val="both"/>
        <w:rPr>
          <w:sz w:val="24"/>
          <w:szCs w:val="24"/>
        </w:rPr>
      </w:pPr>
      <w:r>
        <w:rPr>
          <w:sz w:val="24"/>
          <w:szCs w:val="24"/>
        </w:rPr>
        <w:t xml:space="preserve">25. </w:t>
      </w:r>
      <w:r w:rsidRPr="00B5628D">
        <w:rPr>
          <w:sz w:val="24"/>
          <w:szCs w:val="24"/>
        </w:rPr>
        <w:t xml:space="preserve">В день определения участников продажи </w:t>
      </w:r>
      <w:r>
        <w:rPr>
          <w:sz w:val="24"/>
          <w:szCs w:val="24"/>
        </w:rPr>
        <w:t>имущества 19</w:t>
      </w:r>
      <w:r w:rsidRPr="007E7B87">
        <w:rPr>
          <w:sz w:val="24"/>
          <w:szCs w:val="24"/>
        </w:rPr>
        <w:t xml:space="preserve"> </w:t>
      </w:r>
      <w:r>
        <w:rPr>
          <w:sz w:val="24"/>
          <w:szCs w:val="24"/>
        </w:rPr>
        <w:t>апреля</w:t>
      </w:r>
      <w:r w:rsidRPr="007E7B87">
        <w:rPr>
          <w:sz w:val="24"/>
          <w:szCs w:val="24"/>
        </w:rPr>
        <w:t xml:space="preserve"> 2017 г. Продавец</w:t>
      </w:r>
      <w:r w:rsidRPr="00B5628D">
        <w:rPr>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(вып</w:t>
      </w:r>
      <w:r>
        <w:rPr>
          <w:sz w:val="24"/>
          <w:szCs w:val="24"/>
        </w:rPr>
        <w:t xml:space="preserve">исок) с соответствующего счета. </w:t>
      </w:r>
      <w:r w:rsidRPr="00B5628D">
        <w:rPr>
          <w:sz w:val="24"/>
          <w:szCs w:val="24"/>
        </w:rPr>
        <w:t xml:space="preserve">По результатам рассмотрения документов Продавец принимает решение о признании претендентов участниками продажи посредством публичного предложения или об отказе в допуске претендентов к участию в продажи посредством публичного предложения. </w:t>
      </w:r>
    </w:p>
    <w:p w:rsidR="007059A3" w:rsidRPr="00B5628D" w:rsidRDefault="007059A3" w:rsidP="007059A3">
      <w:pPr>
        <w:pStyle w:val="25"/>
        <w:ind w:right="-1" w:firstLine="709"/>
        <w:jc w:val="both"/>
        <w:rPr>
          <w:sz w:val="24"/>
          <w:szCs w:val="24"/>
        </w:rPr>
      </w:pPr>
      <w:r>
        <w:rPr>
          <w:sz w:val="24"/>
          <w:szCs w:val="24"/>
        </w:rPr>
        <w:t>26.</w:t>
      </w:r>
      <w:r w:rsidRPr="00B5628D">
        <w:rPr>
          <w:sz w:val="24"/>
          <w:szCs w:val="24"/>
        </w:rPr>
        <w:t xml:space="preserve"> Претендент не допускается к участию в продажи посредством публичного предложения по следующим основаниям:</w:t>
      </w:r>
    </w:p>
    <w:p w:rsidR="007059A3" w:rsidRPr="00B5628D" w:rsidRDefault="007059A3" w:rsidP="007059A3">
      <w:pPr>
        <w:pStyle w:val="25"/>
        <w:ind w:right="-1" w:firstLine="709"/>
        <w:jc w:val="both"/>
        <w:rPr>
          <w:sz w:val="24"/>
          <w:szCs w:val="24"/>
        </w:rPr>
      </w:pPr>
      <w:r>
        <w:rPr>
          <w:sz w:val="24"/>
          <w:szCs w:val="24"/>
        </w:rPr>
        <w:t>1</w:t>
      </w:r>
      <w:r w:rsidRPr="00B5628D">
        <w:rPr>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7059A3" w:rsidRDefault="007059A3" w:rsidP="007059A3">
      <w:pPr>
        <w:pStyle w:val="25"/>
        <w:ind w:right="-1" w:firstLine="709"/>
        <w:jc w:val="both"/>
        <w:rPr>
          <w:sz w:val="24"/>
          <w:szCs w:val="24"/>
        </w:rPr>
      </w:pPr>
      <w:r>
        <w:rPr>
          <w:sz w:val="24"/>
          <w:szCs w:val="24"/>
        </w:rPr>
        <w:t>2</w:t>
      </w:r>
      <w:r w:rsidRPr="00B5628D">
        <w:rPr>
          <w:sz w:val="24"/>
          <w:szCs w:val="24"/>
        </w:rPr>
        <w:t xml:space="preserve">) </w:t>
      </w:r>
      <w:r>
        <w:rPr>
          <w:sz w:val="24"/>
          <w:szCs w:val="24"/>
        </w:rPr>
        <w:t>представлены не все документы в соответствии с перечнем, указанным в настоящем информационном сообщении о продаже муниципального недвижимого  имущества, либо оформление указанных документов не соответствует законодательству Российской Федерации;</w:t>
      </w:r>
    </w:p>
    <w:p w:rsidR="007059A3" w:rsidRPr="00B5628D" w:rsidRDefault="007059A3" w:rsidP="007059A3">
      <w:pPr>
        <w:pStyle w:val="25"/>
        <w:ind w:right="-1" w:firstLine="709"/>
        <w:jc w:val="both"/>
        <w:rPr>
          <w:sz w:val="24"/>
          <w:szCs w:val="24"/>
        </w:rPr>
      </w:pPr>
      <w:r>
        <w:rPr>
          <w:sz w:val="24"/>
          <w:szCs w:val="24"/>
        </w:rPr>
        <w:t>3</w:t>
      </w:r>
      <w:r w:rsidRPr="00B5628D">
        <w:rPr>
          <w:sz w:val="24"/>
          <w:szCs w:val="24"/>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059A3" w:rsidRPr="004F20DC" w:rsidRDefault="007059A3" w:rsidP="007059A3">
      <w:pPr>
        <w:autoSpaceDE w:val="0"/>
        <w:autoSpaceDN w:val="0"/>
        <w:adjustRightInd w:val="0"/>
        <w:ind w:firstLine="540"/>
        <w:jc w:val="both"/>
      </w:pPr>
      <w:r>
        <w:t xml:space="preserve">   4</w:t>
      </w:r>
      <w:r w:rsidRPr="00B5628D">
        <w:t xml:space="preserve">) </w:t>
      </w:r>
      <w:r>
        <w:t xml:space="preserve">поступление в установленный срок задатка на счет, указанный в настоящем </w:t>
      </w:r>
      <w:r w:rsidRPr="00357F82">
        <w:t>информацио</w:t>
      </w:r>
      <w:r w:rsidRPr="004F20DC">
        <w:t>нном сообщении, не подтверждено.</w:t>
      </w:r>
    </w:p>
    <w:p w:rsidR="007059A3" w:rsidRDefault="007059A3" w:rsidP="007059A3">
      <w:pPr>
        <w:autoSpaceDE w:val="0"/>
        <w:autoSpaceDN w:val="0"/>
        <w:adjustRightInd w:val="0"/>
        <w:ind w:firstLine="540"/>
        <w:jc w:val="both"/>
      </w:pPr>
      <w:r w:rsidRPr="004F20DC">
        <w:t xml:space="preserve">   2</w:t>
      </w:r>
      <w:r>
        <w:t>7</w:t>
      </w:r>
      <w:r w:rsidRPr="004F20DC">
        <w:t xml:space="preserve">. Перечень указанных в пункте </w:t>
      </w:r>
      <w:r>
        <w:t>26</w:t>
      </w:r>
      <w:r w:rsidRPr="00544111">
        <w:t xml:space="preserve"> </w:t>
      </w:r>
      <w:r>
        <w:t>настоящего информационного сообщения  оснований отказа претенденту в участии в продаже посредством публичного предложения является исчерпывающим.</w:t>
      </w:r>
    </w:p>
    <w:p w:rsidR="007059A3" w:rsidRDefault="007059A3" w:rsidP="007059A3">
      <w:pPr>
        <w:autoSpaceDE w:val="0"/>
        <w:autoSpaceDN w:val="0"/>
        <w:adjustRightInd w:val="0"/>
        <w:ind w:firstLine="540"/>
        <w:jc w:val="both"/>
      </w:pPr>
      <w:r>
        <w:t xml:space="preserve">   28.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059A3" w:rsidRDefault="007059A3" w:rsidP="007059A3">
      <w:pPr>
        <w:autoSpaceDE w:val="0"/>
        <w:autoSpaceDN w:val="0"/>
        <w:adjustRightInd w:val="0"/>
        <w:ind w:firstLine="540"/>
        <w:jc w:val="both"/>
      </w:pPr>
      <w:r>
        <w:rPr>
          <w:rFonts w:eastAsia="Calibri"/>
        </w:rPr>
        <w:t xml:space="preserve">   29</w:t>
      </w:r>
      <w:r w:rsidRPr="00B5628D">
        <w:rPr>
          <w:rFonts w:eastAsia="Calibri"/>
        </w:rPr>
        <w:t xml:space="preserve">. </w:t>
      </w:r>
      <w: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059A3" w:rsidRDefault="007059A3" w:rsidP="007059A3">
      <w:pPr>
        <w:autoSpaceDE w:val="0"/>
        <w:autoSpaceDN w:val="0"/>
        <w:adjustRightInd w:val="0"/>
        <w:ind w:firstLine="540"/>
        <w:jc w:val="both"/>
      </w:pPr>
      <w:r>
        <w:t xml:space="preserve">  30</w:t>
      </w:r>
      <w:r w:rsidRPr="007B44D4">
        <w:t xml:space="preserve">. </w:t>
      </w:r>
      <w: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7059A3" w:rsidRDefault="007059A3" w:rsidP="007059A3">
      <w:pPr>
        <w:autoSpaceDE w:val="0"/>
        <w:autoSpaceDN w:val="0"/>
        <w:adjustRightInd w:val="0"/>
        <w:ind w:firstLine="540"/>
        <w:jc w:val="both"/>
      </w:pPr>
      <w:r w:rsidRPr="007B587F">
        <w:t xml:space="preserve">Информация об отказе в допуске к участию в продаже имущества размещается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2" w:history="1">
        <w:r w:rsidRPr="002B3235">
          <w:t>http://torgi.gov.ru</w:t>
        </w:r>
      </w:hyperlink>
      <w:r w:rsidRPr="007B587F">
        <w:t xml:space="preserve"> и на официальном сайте Продавца</w:t>
      </w:r>
      <w:r>
        <w:t xml:space="preserve"> </w:t>
      </w:r>
      <w:r w:rsidRPr="00F5539C">
        <w:t xml:space="preserve">  </w:t>
      </w:r>
      <w:hyperlink r:id="rId13" w:history="1">
        <w:r w:rsidRPr="00F5539C">
          <w:t>http://home.onego.ru/~segadmin</w:t>
        </w:r>
      </w:hyperlink>
      <w:r>
        <w:t>, в срок не позднее рабочего дня, следующего за днем принятия указанного решения.</w:t>
      </w:r>
    </w:p>
    <w:p w:rsidR="007059A3" w:rsidRDefault="007059A3" w:rsidP="007059A3">
      <w:pPr>
        <w:ind w:firstLine="709"/>
        <w:jc w:val="both"/>
      </w:pPr>
      <w:r w:rsidRPr="00F5539C">
        <w:t xml:space="preserve">  </w:t>
      </w:r>
    </w:p>
    <w:p w:rsidR="007059A3" w:rsidRDefault="007059A3" w:rsidP="007059A3">
      <w:pPr>
        <w:pStyle w:val="12"/>
        <w:ind w:right="-1" w:firstLine="709"/>
        <w:jc w:val="center"/>
        <w:rPr>
          <w:b/>
          <w:sz w:val="24"/>
          <w:szCs w:val="24"/>
        </w:rPr>
      </w:pPr>
      <w:r>
        <w:rPr>
          <w:b/>
          <w:sz w:val="24"/>
          <w:szCs w:val="24"/>
          <w:lang w:val="en-US"/>
        </w:rPr>
        <w:t>I</w:t>
      </w:r>
      <w:r w:rsidRPr="003840B8">
        <w:rPr>
          <w:b/>
          <w:sz w:val="24"/>
          <w:szCs w:val="24"/>
        </w:rPr>
        <w:t>V. Порядок проведения продажи посредством публичного предложения</w:t>
      </w:r>
    </w:p>
    <w:p w:rsidR="007059A3" w:rsidRPr="003840B8" w:rsidRDefault="007059A3" w:rsidP="007059A3">
      <w:pPr>
        <w:pStyle w:val="12"/>
        <w:ind w:right="-1" w:firstLine="709"/>
        <w:jc w:val="center"/>
        <w:rPr>
          <w:b/>
          <w:sz w:val="24"/>
          <w:szCs w:val="24"/>
        </w:rPr>
      </w:pPr>
    </w:p>
    <w:p w:rsidR="007059A3" w:rsidRPr="003840B8" w:rsidRDefault="007059A3" w:rsidP="007059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31</w:t>
      </w:r>
      <w:r w:rsidRPr="003840B8">
        <w:rPr>
          <w:rFonts w:ascii="Times New Roman" w:hAnsi="Times New Roman" w:cs="Times New Roman"/>
          <w:sz w:val="24"/>
          <w:szCs w:val="24"/>
        </w:rPr>
        <w:t xml:space="preserve">. Продажа имущества </w:t>
      </w:r>
      <w:r>
        <w:rPr>
          <w:rFonts w:ascii="Times New Roman" w:hAnsi="Times New Roman" w:cs="Times New Roman"/>
          <w:sz w:val="24"/>
          <w:szCs w:val="24"/>
        </w:rPr>
        <w:t xml:space="preserve">посредством публичного предложения </w:t>
      </w:r>
      <w:r w:rsidRPr="003840B8">
        <w:rPr>
          <w:rFonts w:ascii="Times New Roman" w:hAnsi="Times New Roman" w:cs="Times New Roman"/>
          <w:sz w:val="24"/>
          <w:szCs w:val="24"/>
        </w:rPr>
        <w:t>осуществляется с использованием открытой формы подачи предложений о приобретении имущества</w:t>
      </w:r>
      <w:r>
        <w:rPr>
          <w:rFonts w:ascii="Times New Roman" w:hAnsi="Times New Roman" w:cs="Times New Roman"/>
          <w:sz w:val="24"/>
          <w:szCs w:val="24"/>
        </w:rPr>
        <w:t xml:space="preserve"> </w:t>
      </w:r>
      <w:r w:rsidRPr="003840B8">
        <w:rPr>
          <w:rFonts w:ascii="Times New Roman" w:hAnsi="Times New Roman" w:cs="Times New Roman"/>
          <w:sz w:val="24"/>
          <w:szCs w:val="24"/>
        </w:rPr>
        <w:t>в течение 1 рабочего дня в рамках одной процедуры в следующем порядке:</w:t>
      </w:r>
    </w:p>
    <w:p w:rsidR="007059A3" w:rsidRPr="003840B8" w:rsidRDefault="007059A3" w:rsidP="007059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840B8">
        <w:rPr>
          <w:rFonts w:ascii="Times New Roman" w:hAnsi="Times New Roman" w:cs="Times New Roman"/>
          <w:sz w:val="24"/>
          <w:szCs w:val="24"/>
        </w:rPr>
        <w:t xml:space="preserve">1) продажа имущества проводится ведущим, в присутствии уполномоченного представителя </w:t>
      </w:r>
      <w:r>
        <w:rPr>
          <w:rFonts w:ascii="Times New Roman" w:hAnsi="Times New Roman" w:cs="Times New Roman"/>
          <w:sz w:val="24"/>
          <w:szCs w:val="24"/>
        </w:rPr>
        <w:t>П</w:t>
      </w:r>
      <w:r w:rsidRPr="003840B8">
        <w:rPr>
          <w:rFonts w:ascii="Times New Roman" w:hAnsi="Times New Roman" w:cs="Times New Roman"/>
          <w:sz w:val="24"/>
          <w:szCs w:val="24"/>
        </w:rPr>
        <w:t>родавца;</w:t>
      </w:r>
    </w:p>
    <w:p w:rsidR="007059A3" w:rsidRPr="003840B8" w:rsidRDefault="007059A3" w:rsidP="007059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840B8">
        <w:rPr>
          <w:rFonts w:ascii="Times New Roman" w:hAnsi="Times New Roman" w:cs="Times New Roman"/>
          <w:sz w:val="24"/>
          <w:szCs w:val="24"/>
        </w:rPr>
        <w:t>2) участникам продажи имущества выдаются пронумерованные карточки участника продажи имущества;</w:t>
      </w:r>
    </w:p>
    <w:p w:rsidR="007059A3" w:rsidRPr="003840B8" w:rsidRDefault="007059A3" w:rsidP="007059A3">
      <w:pPr>
        <w:pStyle w:val="ConsPlusNormal"/>
        <w:widowControl/>
        <w:ind w:firstLine="540"/>
        <w:jc w:val="both"/>
        <w:rPr>
          <w:rFonts w:ascii="Times New Roman" w:hAnsi="Times New Roman" w:cs="Times New Roman"/>
          <w:sz w:val="24"/>
          <w:szCs w:val="24"/>
        </w:rPr>
      </w:pPr>
      <w:r w:rsidRPr="003840B8">
        <w:rPr>
          <w:rFonts w:ascii="Times New Roman" w:hAnsi="Times New Roman" w:cs="Times New Roman"/>
          <w:sz w:val="24"/>
          <w:szCs w:val="24"/>
        </w:rPr>
        <w:t xml:space="preserve"> 3) процедура продажи начинается с объявления уполномоченным представителем </w:t>
      </w:r>
      <w:r>
        <w:rPr>
          <w:rFonts w:ascii="Times New Roman" w:hAnsi="Times New Roman" w:cs="Times New Roman"/>
          <w:sz w:val="24"/>
          <w:szCs w:val="24"/>
        </w:rPr>
        <w:t>П</w:t>
      </w:r>
      <w:r w:rsidRPr="003840B8">
        <w:rPr>
          <w:rFonts w:ascii="Times New Roman" w:hAnsi="Times New Roman" w:cs="Times New Roman"/>
          <w:sz w:val="24"/>
          <w:szCs w:val="24"/>
        </w:rPr>
        <w:t>родавца об открытии продажи имущества;</w:t>
      </w:r>
    </w:p>
    <w:p w:rsidR="007059A3" w:rsidRPr="003840B8" w:rsidRDefault="007059A3" w:rsidP="007059A3">
      <w:pPr>
        <w:pStyle w:val="ConsPlusNormal"/>
        <w:widowControl/>
        <w:ind w:firstLine="540"/>
        <w:jc w:val="both"/>
        <w:rPr>
          <w:rFonts w:ascii="Times New Roman" w:hAnsi="Times New Roman" w:cs="Times New Roman"/>
          <w:sz w:val="24"/>
          <w:szCs w:val="24"/>
        </w:rPr>
      </w:pPr>
      <w:r w:rsidRPr="003840B8">
        <w:rPr>
          <w:rFonts w:ascii="Times New Roman" w:hAnsi="Times New Roman" w:cs="Times New Roman"/>
          <w:sz w:val="24"/>
          <w:szCs w:val="24"/>
        </w:rPr>
        <w:t xml:space="preserve"> 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7059A3" w:rsidRPr="003840B8" w:rsidRDefault="007059A3" w:rsidP="007059A3">
      <w:pPr>
        <w:pStyle w:val="ConsPlusNormal"/>
        <w:widowControl/>
        <w:ind w:firstLine="540"/>
        <w:jc w:val="both"/>
        <w:rPr>
          <w:rFonts w:ascii="Times New Roman" w:hAnsi="Times New Roman" w:cs="Times New Roman"/>
          <w:sz w:val="24"/>
          <w:szCs w:val="24"/>
        </w:rPr>
      </w:pPr>
      <w:r w:rsidRPr="003840B8">
        <w:rPr>
          <w:rFonts w:ascii="Times New Roman" w:hAnsi="Times New Roman" w:cs="Times New Roman"/>
          <w:sz w:val="24"/>
          <w:szCs w:val="24"/>
        </w:rPr>
        <w:t xml:space="preserve"> 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7059A3" w:rsidRPr="003840B8" w:rsidRDefault="007059A3" w:rsidP="007059A3">
      <w:pPr>
        <w:pStyle w:val="ConsPlusNormal"/>
        <w:widowControl/>
        <w:ind w:firstLine="540"/>
        <w:jc w:val="both"/>
        <w:rPr>
          <w:rFonts w:ascii="Times New Roman" w:hAnsi="Times New Roman" w:cs="Times New Roman"/>
          <w:sz w:val="24"/>
          <w:szCs w:val="24"/>
        </w:rPr>
      </w:pPr>
      <w:r w:rsidRPr="003840B8">
        <w:rPr>
          <w:rFonts w:ascii="Times New Roman" w:hAnsi="Times New Roman" w:cs="Times New Roman"/>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7059A3" w:rsidRPr="003840B8" w:rsidRDefault="007059A3" w:rsidP="007059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3840B8">
        <w:rPr>
          <w:rFonts w:ascii="Times New Roman" w:hAnsi="Times New Roman" w:cs="Times New Roman"/>
          <w:sz w:val="24"/>
          <w:szCs w:val="24"/>
        </w:rPr>
        <w:t>) цена имущества, предложенная победителем продажи имущества, заносится в протокол об итогах продажи имущества, составляемый в 2 экземплярах.</w:t>
      </w:r>
    </w:p>
    <w:p w:rsidR="007059A3" w:rsidRPr="003840B8" w:rsidRDefault="007059A3" w:rsidP="007059A3">
      <w:pPr>
        <w:pStyle w:val="ConsPlusNormal"/>
        <w:widowControl/>
        <w:ind w:firstLine="540"/>
        <w:jc w:val="both"/>
        <w:rPr>
          <w:rFonts w:ascii="Times New Roman" w:hAnsi="Times New Roman" w:cs="Times New Roman"/>
          <w:sz w:val="24"/>
          <w:szCs w:val="24"/>
        </w:rPr>
      </w:pPr>
      <w:r w:rsidRPr="003840B8">
        <w:rPr>
          <w:rFonts w:ascii="Times New Roman" w:hAnsi="Times New Roman" w:cs="Times New Roman"/>
          <w:sz w:val="24"/>
          <w:szCs w:val="24"/>
        </w:rPr>
        <w:t xml:space="preserve"> </w:t>
      </w:r>
      <w:r>
        <w:rPr>
          <w:rFonts w:ascii="Times New Roman" w:hAnsi="Times New Roman" w:cs="Times New Roman"/>
          <w:sz w:val="24"/>
          <w:szCs w:val="24"/>
        </w:rPr>
        <w:t>32</w:t>
      </w:r>
      <w:r w:rsidRPr="003840B8">
        <w:rPr>
          <w:rFonts w:ascii="Times New Roman" w:hAnsi="Times New Roman" w:cs="Times New Roman"/>
          <w:sz w:val="24"/>
          <w:szCs w:val="24"/>
        </w:rPr>
        <w:t>. Протокол об итогах продажи имущества, подписанный ведущим продажи имущества и уполномоченным представителем, является до</w:t>
      </w:r>
      <w:r>
        <w:rPr>
          <w:rFonts w:ascii="Times New Roman" w:hAnsi="Times New Roman" w:cs="Times New Roman"/>
          <w:sz w:val="24"/>
          <w:szCs w:val="24"/>
        </w:rPr>
        <w:t>кументом, удостоверяющим право П</w:t>
      </w:r>
      <w:r w:rsidRPr="003840B8">
        <w:rPr>
          <w:rFonts w:ascii="Times New Roman" w:hAnsi="Times New Roman" w:cs="Times New Roman"/>
          <w:sz w:val="24"/>
          <w:szCs w:val="24"/>
        </w:rPr>
        <w:t>обедителя на заключение договора купли-продажи имущества.</w:t>
      </w:r>
    </w:p>
    <w:p w:rsidR="007059A3" w:rsidRPr="003840B8" w:rsidRDefault="007059A3" w:rsidP="007059A3">
      <w:pPr>
        <w:pStyle w:val="ConsPlusNormal"/>
        <w:widowControl/>
        <w:ind w:firstLine="540"/>
        <w:jc w:val="both"/>
        <w:rPr>
          <w:rFonts w:ascii="Times New Roman" w:hAnsi="Times New Roman" w:cs="Times New Roman"/>
          <w:sz w:val="24"/>
          <w:szCs w:val="24"/>
        </w:rPr>
      </w:pPr>
      <w:r w:rsidRPr="003840B8">
        <w:rPr>
          <w:rFonts w:ascii="Times New Roman" w:hAnsi="Times New Roman" w:cs="Times New Roman"/>
          <w:sz w:val="24"/>
          <w:szCs w:val="24"/>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осуществляющим фотографирование, аудио- и (или) видеозапись, киносъемку, ведущим продажи имущества и уполномоченным представителем продавца.</w:t>
      </w:r>
    </w:p>
    <w:p w:rsidR="007059A3" w:rsidRDefault="007059A3" w:rsidP="007059A3">
      <w:pPr>
        <w:pStyle w:val="12"/>
        <w:ind w:right="-1" w:firstLine="709"/>
        <w:jc w:val="both"/>
        <w:rPr>
          <w:sz w:val="24"/>
          <w:szCs w:val="24"/>
        </w:rPr>
      </w:pPr>
      <w:r>
        <w:rPr>
          <w:sz w:val="24"/>
          <w:szCs w:val="24"/>
        </w:rPr>
        <w:t>33. Уведомление о признании участника продажи Победителем выдается Победителю или его уполномоченному представителю под расписку в день подведения итогов продажи  имущества.</w:t>
      </w:r>
    </w:p>
    <w:p w:rsidR="007059A3" w:rsidRDefault="007059A3" w:rsidP="007059A3">
      <w:pPr>
        <w:pStyle w:val="12"/>
        <w:ind w:right="-1" w:firstLine="709"/>
        <w:rPr>
          <w:sz w:val="24"/>
          <w:szCs w:val="24"/>
        </w:rPr>
      </w:pPr>
    </w:p>
    <w:p w:rsidR="007059A3" w:rsidRDefault="007059A3" w:rsidP="007059A3">
      <w:pPr>
        <w:pStyle w:val="12"/>
        <w:ind w:firstLine="709"/>
        <w:jc w:val="center"/>
        <w:rPr>
          <w:b/>
          <w:sz w:val="24"/>
          <w:szCs w:val="24"/>
        </w:rPr>
      </w:pPr>
      <w:r>
        <w:rPr>
          <w:b/>
          <w:sz w:val="24"/>
          <w:szCs w:val="24"/>
          <w:lang w:val="en-US"/>
        </w:rPr>
        <w:t>V</w:t>
      </w:r>
      <w:r w:rsidRPr="003840B8">
        <w:rPr>
          <w:b/>
          <w:sz w:val="24"/>
          <w:szCs w:val="24"/>
        </w:rPr>
        <w:t xml:space="preserve">. Порядок заключения договора купли-продажи </w:t>
      </w:r>
      <w:r>
        <w:rPr>
          <w:b/>
          <w:sz w:val="24"/>
          <w:szCs w:val="24"/>
        </w:rPr>
        <w:t>имущества</w:t>
      </w:r>
    </w:p>
    <w:p w:rsidR="007059A3" w:rsidRPr="003840B8" w:rsidRDefault="007059A3" w:rsidP="007059A3">
      <w:pPr>
        <w:pStyle w:val="12"/>
        <w:ind w:firstLine="709"/>
        <w:jc w:val="center"/>
        <w:rPr>
          <w:b/>
          <w:sz w:val="24"/>
          <w:szCs w:val="24"/>
        </w:rPr>
      </w:pPr>
    </w:p>
    <w:p w:rsidR="007059A3" w:rsidRDefault="007059A3" w:rsidP="007059A3">
      <w:pPr>
        <w:pStyle w:val="12"/>
        <w:ind w:right="-1" w:firstLine="709"/>
        <w:jc w:val="both"/>
        <w:rPr>
          <w:sz w:val="24"/>
          <w:szCs w:val="24"/>
        </w:rPr>
      </w:pPr>
      <w:r>
        <w:rPr>
          <w:sz w:val="24"/>
          <w:szCs w:val="24"/>
        </w:rPr>
        <w:t xml:space="preserve"> 34</w:t>
      </w:r>
      <w:r w:rsidRPr="003840B8">
        <w:rPr>
          <w:sz w:val="24"/>
          <w:szCs w:val="24"/>
        </w:rPr>
        <w:t xml:space="preserve">. </w:t>
      </w:r>
      <w:r>
        <w:rPr>
          <w:sz w:val="24"/>
          <w:szCs w:val="24"/>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p w:rsidR="007059A3" w:rsidRPr="003840B8" w:rsidRDefault="007059A3" w:rsidP="007059A3">
      <w:pPr>
        <w:pStyle w:val="12"/>
        <w:ind w:firstLine="709"/>
        <w:jc w:val="both"/>
        <w:rPr>
          <w:sz w:val="24"/>
          <w:szCs w:val="24"/>
        </w:rPr>
      </w:pPr>
      <w:r>
        <w:rPr>
          <w:sz w:val="24"/>
          <w:szCs w:val="24"/>
        </w:rPr>
        <w:t xml:space="preserve"> 35</w:t>
      </w:r>
      <w:r w:rsidRPr="003840B8">
        <w:rPr>
          <w:sz w:val="24"/>
          <w:szCs w:val="24"/>
        </w:rPr>
        <w:t xml:space="preserve">. Оплата приобретаемого </w:t>
      </w:r>
      <w:r>
        <w:rPr>
          <w:sz w:val="24"/>
          <w:szCs w:val="24"/>
        </w:rPr>
        <w:t xml:space="preserve">имущества </w:t>
      </w:r>
      <w:r w:rsidRPr="003840B8">
        <w:rPr>
          <w:sz w:val="24"/>
          <w:szCs w:val="24"/>
        </w:rPr>
        <w:t xml:space="preserve">производится путем перечисления денежных средств на счет, указанный в </w:t>
      </w:r>
      <w:r>
        <w:rPr>
          <w:sz w:val="24"/>
          <w:szCs w:val="24"/>
        </w:rPr>
        <w:t xml:space="preserve">настоящем </w:t>
      </w:r>
      <w:r w:rsidRPr="003840B8">
        <w:rPr>
          <w:sz w:val="24"/>
          <w:szCs w:val="24"/>
        </w:rPr>
        <w:t xml:space="preserve">информационном сообщении. </w:t>
      </w:r>
    </w:p>
    <w:p w:rsidR="007059A3" w:rsidRPr="003840B8" w:rsidRDefault="007059A3" w:rsidP="007059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36</w:t>
      </w:r>
      <w:r w:rsidRPr="003840B8">
        <w:rPr>
          <w:rFonts w:ascii="Times New Roman" w:hAnsi="Times New Roman" w:cs="Times New Roman"/>
          <w:sz w:val="24"/>
          <w:szCs w:val="24"/>
        </w:rPr>
        <w:t xml:space="preserve">. Денежные средства в счет оплаты </w:t>
      </w:r>
      <w:r>
        <w:rPr>
          <w:rFonts w:ascii="Times New Roman" w:hAnsi="Times New Roman" w:cs="Times New Roman"/>
          <w:sz w:val="24"/>
          <w:szCs w:val="24"/>
        </w:rPr>
        <w:t>имущества</w:t>
      </w:r>
      <w:r w:rsidRPr="003840B8">
        <w:rPr>
          <w:rFonts w:ascii="Times New Roman" w:hAnsi="Times New Roman" w:cs="Times New Roman"/>
          <w:sz w:val="24"/>
          <w:szCs w:val="24"/>
        </w:rPr>
        <w:t xml:space="preserve"> подлежат перечислению </w:t>
      </w:r>
      <w:r>
        <w:rPr>
          <w:rFonts w:ascii="Times New Roman" w:hAnsi="Times New Roman" w:cs="Times New Roman"/>
          <w:sz w:val="24"/>
          <w:szCs w:val="24"/>
        </w:rPr>
        <w:t>П</w:t>
      </w:r>
      <w:r w:rsidRPr="003840B8">
        <w:rPr>
          <w:rFonts w:ascii="Times New Roman" w:hAnsi="Times New Roman" w:cs="Times New Roman"/>
          <w:sz w:val="24"/>
          <w:szCs w:val="24"/>
        </w:rPr>
        <w:t>обедителем продажи в установленном порядке в  бюджет Сегежского муниципального района</w:t>
      </w:r>
      <w:r>
        <w:rPr>
          <w:rFonts w:ascii="Times New Roman" w:hAnsi="Times New Roman" w:cs="Times New Roman"/>
          <w:sz w:val="24"/>
          <w:szCs w:val="24"/>
        </w:rPr>
        <w:t xml:space="preserve"> в размере </w:t>
      </w:r>
      <w:r w:rsidRPr="00A46419">
        <w:rPr>
          <w:rFonts w:ascii="Times New Roman" w:hAnsi="Times New Roman" w:cs="Times New Roman"/>
          <w:sz w:val="24"/>
          <w:szCs w:val="24"/>
        </w:rPr>
        <w:t>и сроки, указанные в договоре купли</w:t>
      </w:r>
      <w:r w:rsidRPr="003840B8">
        <w:rPr>
          <w:rFonts w:ascii="Times New Roman" w:hAnsi="Times New Roman" w:cs="Times New Roman"/>
          <w:sz w:val="24"/>
          <w:szCs w:val="24"/>
        </w:rPr>
        <w:t xml:space="preserve">-продажи </w:t>
      </w:r>
      <w:r>
        <w:rPr>
          <w:rFonts w:ascii="Times New Roman" w:hAnsi="Times New Roman" w:cs="Times New Roman"/>
          <w:sz w:val="24"/>
          <w:szCs w:val="24"/>
        </w:rPr>
        <w:t>имущества</w:t>
      </w:r>
      <w:r w:rsidRPr="003840B8">
        <w:rPr>
          <w:rFonts w:ascii="Times New Roman" w:hAnsi="Times New Roman" w:cs="Times New Roman"/>
          <w:sz w:val="24"/>
          <w:szCs w:val="24"/>
        </w:rPr>
        <w:t>, но не позднее 30</w:t>
      </w:r>
      <w:r>
        <w:rPr>
          <w:rFonts w:ascii="Times New Roman" w:hAnsi="Times New Roman" w:cs="Times New Roman"/>
          <w:sz w:val="24"/>
          <w:szCs w:val="24"/>
        </w:rPr>
        <w:t xml:space="preserve"> (тридцати)  рабочих</w:t>
      </w:r>
      <w:r w:rsidRPr="003840B8">
        <w:rPr>
          <w:rFonts w:ascii="Times New Roman" w:hAnsi="Times New Roman" w:cs="Times New Roman"/>
          <w:sz w:val="24"/>
          <w:szCs w:val="24"/>
        </w:rPr>
        <w:t xml:space="preserve"> дней со дня заключения договора купли-продажи.</w:t>
      </w:r>
    </w:p>
    <w:p w:rsidR="007059A3" w:rsidRPr="00275663" w:rsidRDefault="007059A3" w:rsidP="007059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059A3" w:rsidRDefault="007059A3" w:rsidP="007059A3">
      <w:pPr>
        <w:pStyle w:val="12"/>
        <w:ind w:right="-1" w:firstLine="709"/>
        <w:jc w:val="center"/>
        <w:rPr>
          <w:b/>
          <w:sz w:val="24"/>
          <w:szCs w:val="24"/>
        </w:rPr>
      </w:pPr>
      <w:r w:rsidRPr="0027325D">
        <w:rPr>
          <w:b/>
          <w:sz w:val="24"/>
          <w:szCs w:val="24"/>
          <w:lang w:val="en-US"/>
        </w:rPr>
        <w:t>VI</w:t>
      </w:r>
      <w:r w:rsidRPr="0027325D">
        <w:rPr>
          <w:b/>
          <w:sz w:val="24"/>
          <w:szCs w:val="24"/>
        </w:rPr>
        <w:t xml:space="preserve">. Переход права собственности на имущество </w:t>
      </w:r>
    </w:p>
    <w:p w:rsidR="007059A3" w:rsidRPr="0027325D" w:rsidRDefault="007059A3" w:rsidP="007059A3">
      <w:pPr>
        <w:pStyle w:val="12"/>
        <w:ind w:right="-1" w:firstLine="709"/>
        <w:jc w:val="center"/>
        <w:rPr>
          <w:b/>
          <w:sz w:val="24"/>
          <w:szCs w:val="24"/>
        </w:rPr>
      </w:pPr>
    </w:p>
    <w:p w:rsidR="007059A3" w:rsidRPr="0027325D" w:rsidRDefault="007059A3" w:rsidP="007059A3">
      <w:pPr>
        <w:autoSpaceDE w:val="0"/>
        <w:autoSpaceDN w:val="0"/>
        <w:adjustRightInd w:val="0"/>
        <w:ind w:firstLine="709"/>
        <w:jc w:val="both"/>
        <w:rPr>
          <w:lang w:eastAsia="ar-SA"/>
        </w:rPr>
      </w:pPr>
      <w:r>
        <w:rPr>
          <w:lang w:eastAsia="ar-SA"/>
        </w:rPr>
        <w:t>37</w:t>
      </w:r>
      <w:r w:rsidRPr="003F2EA0">
        <w:rPr>
          <w:lang w:eastAsia="ar-SA"/>
        </w:rPr>
        <w:t>.</w:t>
      </w:r>
      <w:r w:rsidRPr="0027325D">
        <w:rPr>
          <w:lang w:eastAsia="ar-SA"/>
        </w:rPr>
        <w:t xml:space="preserve"> Передача имущества и оформление права собственности на него осуществляются в соответствии с законодательством Российской Федерации не позднее чем через </w:t>
      </w:r>
      <w:r>
        <w:rPr>
          <w:lang w:eastAsia="ar-SA"/>
        </w:rPr>
        <w:t>30 (</w:t>
      </w:r>
      <w:r w:rsidRPr="0027325D">
        <w:rPr>
          <w:lang w:eastAsia="ar-SA"/>
        </w:rPr>
        <w:t>тридцать</w:t>
      </w:r>
      <w:r>
        <w:rPr>
          <w:lang w:eastAsia="ar-SA"/>
        </w:rPr>
        <w:t>)</w:t>
      </w:r>
      <w:r w:rsidRPr="0027325D">
        <w:rPr>
          <w:lang w:eastAsia="ar-SA"/>
        </w:rPr>
        <w:t xml:space="preserve"> дней после дня полной оплаты</w:t>
      </w:r>
      <w:r>
        <w:rPr>
          <w:lang w:eastAsia="ar-SA"/>
        </w:rPr>
        <w:t xml:space="preserve"> цены продажи имущества</w:t>
      </w:r>
      <w:r w:rsidRPr="0027325D">
        <w:rPr>
          <w:lang w:eastAsia="ar-SA"/>
        </w:rPr>
        <w:t>.</w:t>
      </w:r>
    </w:p>
    <w:p w:rsidR="007059A3" w:rsidRPr="0027325D" w:rsidRDefault="007059A3" w:rsidP="007059A3">
      <w:pPr>
        <w:pStyle w:val="12"/>
        <w:ind w:right="-1" w:firstLine="709"/>
        <w:jc w:val="both"/>
        <w:rPr>
          <w:sz w:val="24"/>
          <w:szCs w:val="24"/>
        </w:rPr>
      </w:pPr>
      <w:r w:rsidRPr="0027325D">
        <w:rPr>
          <w:sz w:val="24"/>
          <w:szCs w:val="24"/>
        </w:rPr>
        <w:t>Факт оплаты подтверждается выпиской со счета Продавца о поступлении средств в размере и в порядке, указанном в договоре купли-продажи</w:t>
      </w:r>
      <w:r>
        <w:rPr>
          <w:sz w:val="24"/>
          <w:szCs w:val="24"/>
        </w:rPr>
        <w:t xml:space="preserve"> имущества</w:t>
      </w:r>
      <w:r w:rsidRPr="0027325D">
        <w:rPr>
          <w:sz w:val="24"/>
          <w:szCs w:val="24"/>
        </w:rPr>
        <w:t xml:space="preserve">. </w:t>
      </w:r>
    </w:p>
    <w:p w:rsidR="007059A3" w:rsidRDefault="007059A3" w:rsidP="007059A3">
      <w:pPr>
        <w:pStyle w:val="12"/>
        <w:ind w:right="-1" w:firstLine="709"/>
        <w:jc w:val="both"/>
        <w:rPr>
          <w:sz w:val="24"/>
          <w:szCs w:val="24"/>
        </w:rPr>
      </w:pPr>
    </w:p>
    <w:p w:rsidR="007059A3" w:rsidRDefault="007059A3" w:rsidP="007059A3">
      <w:pPr>
        <w:tabs>
          <w:tab w:val="left" w:pos="3820"/>
        </w:tabs>
        <w:spacing w:before="120"/>
        <w:jc w:val="center"/>
        <w:rPr>
          <w:b/>
          <w:lang w:eastAsia="ar-SA"/>
        </w:rPr>
      </w:pPr>
      <w:r w:rsidRPr="0027325D">
        <w:rPr>
          <w:b/>
          <w:lang w:val="en-US" w:eastAsia="ar-SA"/>
        </w:rPr>
        <w:t>VII</w:t>
      </w:r>
      <w:r w:rsidRPr="0027325D">
        <w:rPr>
          <w:b/>
          <w:lang w:eastAsia="ar-SA"/>
        </w:rPr>
        <w:t>. Дополнительная информация</w:t>
      </w:r>
    </w:p>
    <w:p w:rsidR="007059A3" w:rsidRDefault="007059A3" w:rsidP="007059A3">
      <w:pPr>
        <w:pStyle w:val="25"/>
        <w:ind w:firstLine="709"/>
        <w:jc w:val="both"/>
        <w:rPr>
          <w:sz w:val="24"/>
          <w:szCs w:val="24"/>
        </w:rPr>
      </w:pPr>
    </w:p>
    <w:p w:rsidR="007059A3" w:rsidRPr="0027325D" w:rsidRDefault="007059A3" w:rsidP="007059A3">
      <w:pPr>
        <w:pStyle w:val="25"/>
        <w:ind w:firstLine="709"/>
        <w:jc w:val="both"/>
        <w:rPr>
          <w:sz w:val="24"/>
          <w:szCs w:val="24"/>
        </w:rPr>
      </w:pPr>
      <w:r>
        <w:rPr>
          <w:sz w:val="24"/>
          <w:szCs w:val="24"/>
        </w:rPr>
        <w:t>38</w:t>
      </w:r>
      <w:r w:rsidRPr="0027325D">
        <w:rPr>
          <w:sz w:val="24"/>
          <w:szCs w:val="24"/>
        </w:rPr>
        <w:t xml:space="preserve">. </w:t>
      </w:r>
      <w:r>
        <w:rPr>
          <w:sz w:val="24"/>
          <w:szCs w:val="24"/>
        </w:rPr>
        <w:t>К</w:t>
      </w:r>
      <w:r w:rsidRPr="0027325D">
        <w:rPr>
          <w:sz w:val="24"/>
          <w:szCs w:val="24"/>
        </w:rPr>
        <w:t xml:space="preserve"> настоящему </w:t>
      </w:r>
      <w:r>
        <w:rPr>
          <w:sz w:val="24"/>
          <w:szCs w:val="24"/>
        </w:rPr>
        <w:t>и</w:t>
      </w:r>
      <w:r w:rsidRPr="0027325D">
        <w:rPr>
          <w:sz w:val="24"/>
          <w:szCs w:val="24"/>
        </w:rPr>
        <w:t>нформационному сообщению</w:t>
      </w:r>
      <w:r>
        <w:rPr>
          <w:sz w:val="24"/>
          <w:szCs w:val="24"/>
        </w:rPr>
        <w:t xml:space="preserve"> прилагаются и являются его неотъемлемой частью</w:t>
      </w:r>
      <w:r w:rsidRPr="0027325D">
        <w:rPr>
          <w:sz w:val="24"/>
          <w:szCs w:val="24"/>
        </w:rPr>
        <w:t>:</w:t>
      </w:r>
    </w:p>
    <w:p w:rsidR="007059A3" w:rsidRPr="0027325D" w:rsidRDefault="007059A3" w:rsidP="007059A3">
      <w:pPr>
        <w:pStyle w:val="25"/>
        <w:ind w:firstLine="709"/>
        <w:jc w:val="both"/>
        <w:rPr>
          <w:sz w:val="24"/>
          <w:szCs w:val="24"/>
        </w:rPr>
      </w:pPr>
      <w:r w:rsidRPr="0027325D">
        <w:rPr>
          <w:sz w:val="24"/>
          <w:szCs w:val="24"/>
        </w:rPr>
        <w:t>1</w:t>
      </w:r>
      <w:r>
        <w:rPr>
          <w:sz w:val="24"/>
          <w:szCs w:val="24"/>
        </w:rPr>
        <w:t xml:space="preserve">) </w:t>
      </w:r>
      <w:r w:rsidRPr="0027325D">
        <w:rPr>
          <w:sz w:val="24"/>
          <w:szCs w:val="24"/>
        </w:rPr>
        <w:t xml:space="preserve"> Приложение № 1 – </w:t>
      </w:r>
      <w:r>
        <w:rPr>
          <w:sz w:val="24"/>
          <w:szCs w:val="24"/>
        </w:rPr>
        <w:t>Договор</w:t>
      </w:r>
      <w:r w:rsidRPr="0027325D">
        <w:rPr>
          <w:sz w:val="24"/>
          <w:szCs w:val="24"/>
        </w:rPr>
        <w:t xml:space="preserve"> о задатке;</w:t>
      </w:r>
    </w:p>
    <w:p w:rsidR="007059A3" w:rsidRPr="0027325D" w:rsidRDefault="007059A3" w:rsidP="007059A3">
      <w:pPr>
        <w:pStyle w:val="25"/>
        <w:ind w:firstLine="709"/>
        <w:jc w:val="both"/>
        <w:rPr>
          <w:sz w:val="24"/>
          <w:szCs w:val="24"/>
        </w:rPr>
      </w:pPr>
      <w:r w:rsidRPr="0027325D">
        <w:rPr>
          <w:sz w:val="24"/>
          <w:szCs w:val="24"/>
        </w:rPr>
        <w:t>2</w:t>
      </w:r>
      <w:r>
        <w:rPr>
          <w:sz w:val="24"/>
          <w:szCs w:val="24"/>
        </w:rPr>
        <w:t xml:space="preserve">) </w:t>
      </w:r>
      <w:r w:rsidRPr="0027325D">
        <w:rPr>
          <w:sz w:val="24"/>
          <w:szCs w:val="24"/>
        </w:rPr>
        <w:t xml:space="preserve">Приложение № 2 –Форма заявки на участие в продаже </w:t>
      </w:r>
      <w:r>
        <w:rPr>
          <w:sz w:val="24"/>
          <w:szCs w:val="24"/>
        </w:rPr>
        <w:t>посредством публичного предложения имущества</w:t>
      </w:r>
      <w:r w:rsidRPr="0027325D">
        <w:rPr>
          <w:sz w:val="24"/>
          <w:szCs w:val="24"/>
        </w:rPr>
        <w:t xml:space="preserve">; </w:t>
      </w:r>
    </w:p>
    <w:p w:rsidR="007059A3" w:rsidRPr="0027325D" w:rsidRDefault="007059A3" w:rsidP="007059A3">
      <w:pPr>
        <w:pStyle w:val="25"/>
        <w:ind w:firstLine="709"/>
        <w:jc w:val="both"/>
        <w:rPr>
          <w:sz w:val="24"/>
          <w:szCs w:val="24"/>
        </w:rPr>
      </w:pPr>
      <w:r w:rsidRPr="0027325D">
        <w:rPr>
          <w:sz w:val="24"/>
          <w:szCs w:val="24"/>
        </w:rPr>
        <w:t>3</w:t>
      </w:r>
      <w:r>
        <w:rPr>
          <w:sz w:val="24"/>
          <w:szCs w:val="24"/>
        </w:rPr>
        <w:t xml:space="preserve">) </w:t>
      </w:r>
      <w:r w:rsidRPr="0027325D">
        <w:rPr>
          <w:sz w:val="24"/>
          <w:szCs w:val="24"/>
        </w:rPr>
        <w:t xml:space="preserve">Приложение № 3 – </w:t>
      </w:r>
      <w:r>
        <w:rPr>
          <w:sz w:val="24"/>
          <w:szCs w:val="24"/>
        </w:rPr>
        <w:t>П</w:t>
      </w:r>
      <w:r w:rsidRPr="0027325D">
        <w:rPr>
          <w:sz w:val="24"/>
          <w:szCs w:val="24"/>
        </w:rPr>
        <w:t xml:space="preserve">роект договора купли-продажи имущества. </w:t>
      </w:r>
    </w:p>
    <w:p w:rsidR="007059A3" w:rsidRDefault="007059A3" w:rsidP="007059A3">
      <w:pPr>
        <w:pStyle w:val="25"/>
        <w:ind w:right="-1" w:firstLine="709"/>
        <w:jc w:val="both"/>
        <w:rPr>
          <w:sz w:val="24"/>
          <w:szCs w:val="24"/>
        </w:rPr>
      </w:pPr>
    </w:p>
    <w:p w:rsidR="007059A3" w:rsidRDefault="007059A3" w:rsidP="007059A3">
      <w:pPr>
        <w:pStyle w:val="25"/>
        <w:ind w:right="-1" w:firstLine="709"/>
        <w:jc w:val="center"/>
        <w:rPr>
          <w:sz w:val="24"/>
          <w:szCs w:val="24"/>
        </w:rPr>
      </w:pPr>
      <w:r>
        <w:rPr>
          <w:sz w:val="24"/>
          <w:szCs w:val="24"/>
        </w:rPr>
        <w:t>___________________</w:t>
      </w: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Default="007059A3" w:rsidP="007059A3">
      <w:pPr>
        <w:pStyle w:val="25"/>
        <w:ind w:right="-1" w:firstLine="709"/>
        <w:jc w:val="both"/>
        <w:rPr>
          <w:sz w:val="24"/>
          <w:szCs w:val="24"/>
        </w:rPr>
      </w:pPr>
    </w:p>
    <w:p w:rsidR="007059A3" w:rsidRPr="0027325D" w:rsidRDefault="007059A3" w:rsidP="007059A3">
      <w:pPr>
        <w:pStyle w:val="2"/>
        <w:jc w:val="right"/>
      </w:pPr>
      <w:r>
        <w:t>Пр</w:t>
      </w:r>
      <w:r w:rsidRPr="0027325D">
        <w:t>иложение № 1</w:t>
      </w:r>
    </w:p>
    <w:p w:rsidR="007059A3" w:rsidRPr="009C6AFF" w:rsidRDefault="007059A3" w:rsidP="007059A3">
      <w:pPr>
        <w:pStyle w:val="2"/>
        <w:ind w:firstLine="709"/>
      </w:pPr>
      <w:r w:rsidRPr="009C6AFF">
        <w:t>Договор о задатке    № _____</w:t>
      </w:r>
    </w:p>
    <w:p w:rsidR="007059A3" w:rsidRPr="0027325D" w:rsidRDefault="007059A3" w:rsidP="007059A3">
      <w:pPr>
        <w:ind w:firstLine="709"/>
      </w:pPr>
      <w:r w:rsidRPr="0027325D">
        <w:t>г. Сегежа                                                                                      «____» _____ 20</w:t>
      </w:r>
      <w:r>
        <w:t>17</w:t>
      </w:r>
      <w:r w:rsidRPr="0027325D">
        <w:t xml:space="preserve"> г. </w:t>
      </w:r>
    </w:p>
    <w:p w:rsidR="007059A3" w:rsidRPr="0027325D" w:rsidRDefault="007059A3" w:rsidP="007059A3">
      <w:pPr>
        <w:ind w:firstLine="709"/>
      </w:pPr>
    </w:p>
    <w:p w:rsidR="007059A3" w:rsidRDefault="007059A3" w:rsidP="007059A3">
      <w:pPr>
        <w:ind w:firstLine="709"/>
        <w:jc w:val="both"/>
      </w:pPr>
      <w:r w:rsidRPr="002D6D0C">
        <w:rPr>
          <w:b/>
        </w:rPr>
        <w:t>Администрация  Сегежского муниципального  района</w:t>
      </w:r>
      <w:r w:rsidRPr="0027325D">
        <w:t xml:space="preserve">, именуемая в дальнейшем </w:t>
      </w:r>
      <w:r w:rsidRPr="002D6D0C">
        <w:rPr>
          <w:b/>
        </w:rPr>
        <w:t>«Продавец»</w:t>
      </w:r>
      <w:r w:rsidRPr="0027325D">
        <w:t xml:space="preserve">, в лице  </w:t>
      </w:r>
      <w:r>
        <w:t>______________________________________________</w:t>
      </w:r>
      <w:r w:rsidRPr="0027325D">
        <w:t xml:space="preserve">,  действующего на основании  </w:t>
      </w:r>
      <w:r>
        <w:t>___________________________________________</w:t>
      </w:r>
      <w:r w:rsidRPr="0027325D">
        <w:t xml:space="preserve">, с одной стороны, и претендент на приобретение имущества </w:t>
      </w:r>
      <w:r>
        <w:t>посредством публичного предложения</w:t>
      </w:r>
      <w:r w:rsidRPr="0027325D">
        <w:t xml:space="preserve">, присоединившийся к настоящему </w:t>
      </w:r>
      <w:r>
        <w:t>Д</w:t>
      </w:r>
      <w:r w:rsidRPr="0027325D">
        <w:t xml:space="preserve">оговору, именуемый  в дальнейшем  </w:t>
      </w:r>
      <w:r w:rsidRPr="002D6D0C">
        <w:rPr>
          <w:b/>
        </w:rPr>
        <w:t>«Претендент»</w:t>
      </w:r>
      <w:r w:rsidRPr="0027325D">
        <w:t xml:space="preserve">, ________________________________ с другой стороны, в соответствии с требованиями статей 380, 428 Гражданского кодекса  Российской Федерации, </w:t>
      </w:r>
      <w:r>
        <w:t xml:space="preserve">в соответствии с пунктами 3, 5 </w:t>
      </w:r>
      <w:r w:rsidRPr="0027325D">
        <w:t>Положени</w:t>
      </w:r>
      <w:r>
        <w:t>я</w:t>
      </w:r>
      <w:r w:rsidRPr="0027325D">
        <w:t xml:space="preserve"> об организации продажи государственного или муниципального имущества </w:t>
      </w:r>
      <w:r>
        <w:t>посредством публичного предложения</w:t>
      </w:r>
      <w:r w:rsidRPr="0027325D">
        <w:t xml:space="preserve">, утвержденного постановлением Правительства Российской Федерации от </w:t>
      </w:r>
      <w:r>
        <w:t>22 июля</w:t>
      </w:r>
      <w:r w:rsidRPr="0027325D">
        <w:t xml:space="preserve"> 2002 года № </w:t>
      </w:r>
      <w:r>
        <w:t>549</w:t>
      </w:r>
      <w:r w:rsidRPr="0027325D">
        <w:t>,  заключили настоящий Договор о нижеследующем:</w:t>
      </w:r>
    </w:p>
    <w:p w:rsidR="007059A3" w:rsidRPr="0027325D" w:rsidRDefault="007059A3" w:rsidP="007059A3">
      <w:pPr>
        <w:ind w:firstLine="709"/>
        <w:jc w:val="both"/>
      </w:pPr>
    </w:p>
    <w:p w:rsidR="007059A3" w:rsidRPr="0027325D" w:rsidRDefault="007059A3" w:rsidP="007059A3">
      <w:pPr>
        <w:ind w:firstLine="709"/>
        <w:jc w:val="center"/>
        <w:rPr>
          <w:b/>
          <w:bCs/>
        </w:rPr>
      </w:pPr>
      <w:r>
        <w:rPr>
          <w:b/>
          <w:bCs/>
        </w:rPr>
        <w:t>1</w:t>
      </w:r>
      <w:r w:rsidRPr="0027325D">
        <w:rPr>
          <w:b/>
          <w:bCs/>
        </w:rPr>
        <w:t xml:space="preserve">. Предмет </w:t>
      </w:r>
      <w:r>
        <w:rPr>
          <w:b/>
          <w:bCs/>
        </w:rPr>
        <w:t>Договора</w:t>
      </w:r>
    </w:p>
    <w:p w:rsidR="007059A3" w:rsidRPr="0027325D" w:rsidRDefault="007059A3" w:rsidP="007059A3">
      <w:pPr>
        <w:ind w:firstLine="709"/>
        <w:jc w:val="both"/>
        <w:rPr>
          <w:bCs/>
        </w:rPr>
      </w:pPr>
      <w:r w:rsidRPr="0027325D">
        <w:t>1.1.  В соответствии с условиями настоящего Договора Пр</w:t>
      </w:r>
      <w:r>
        <w:t xml:space="preserve">етендент для участия в продаже посредством публичного предложения </w:t>
      </w:r>
      <w:r w:rsidRPr="0027325D">
        <w:t>имущества</w:t>
      </w:r>
      <w:r>
        <w:t xml:space="preserve">, проводимого __________2017 г.,  </w:t>
      </w:r>
      <w:r w:rsidRPr="0027325D">
        <w:t xml:space="preserve">перечисляет денежные средства в сумме </w:t>
      </w:r>
      <w:r>
        <w:t xml:space="preserve">70 260 (семьдесят тысяч двести шестьдесят) рублей </w:t>
      </w:r>
      <w:r w:rsidRPr="0027325D">
        <w:t xml:space="preserve"> (далее – «Задаток») </w:t>
      </w:r>
      <w:r w:rsidRPr="0027325D">
        <w:rPr>
          <w:b/>
          <w:bCs/>
        </w:rPr>
        <w:t xml:space="preserve"> </w:t>
      </w:r>
      <w:r w:rsidRPr="0027325D">
        <w:rPr>
          <w:bCs/>
        </w:rPr>
        <w:t>по следующим реквизитам:</w:t>
      </w:r>
    </w:p>
    <w:p w:rsidR="007059A3" w:rsidRPr="0027325D" w:rsidRDefault="007059A3" w:rsidP="007059A3">
      <w:pPr>
        <w:tabs>
          <w:tab w:val="left" w:pos="426"/>
        </w:tabs>
        <w:ind w:firstLine="709"/>
        <w:jc w:val="both"/>
      </w:pPr>
      <w:r w:rsidRPr="0027325D">
        <w:t xml:space="preserve">ИНН 1006002126, КПП 100601001, </w:t>
      </w:r>
    </w:p>
    <w:p w:rsidR="007059A3" w:rsidRPr="0027325D" w:rsidRDefault="007059A3" w:rsidP="007059A3">
      <w:pPr>
        <w:tabs>
          <w:tab w:val="left" w:pos="426"/>
        </w:tabs>
        <w:ind w:firstLine="709"/>
        <w:jc w:val="both"/>
      </w:pPr>
      <w:r w:rsidRPr="0027325D">
        <w:t xml:space="preserve">Наименование получателя: УФК по Республике Карелия (администрация Сегежского муниципального района, л/с 05063006940),  р/счет 40302810600003000016.  </w:t>
      </w:r>
    </w:p>
    <w:p w:rsidR="007059A3" w:rsidRPr="0027325D" w:rsidRDefault="007059A3" w:rsidP="007059A3">
      <w:pPr>
        <w:tabs>
          <w:tab w:val="left" w:pos="426"/>
        </w:tabs>
        <w:ind w:firstLine="709"/>
        <w:jc w:val="both"/>
      </w:pPr>
      <w:r w:rsidRPr="0027325D">
        <w:t xml:space="preserve">Банк:  Отделение - НБ Республика Карелия г. Петрозаводск, БИК 048602001. </w:t>
      </w:r>
    </w:p>
    <w:p w:rsidR="007059A3" w:rsidRPr="00162343" w:rsidRDefault="007059A3" w:rsidP="007059A3">
      <w:pPr>
        <w:pStyle w:val="25"/>
        <w:ind w:firstLine="709"/>
        <w:jc w:val="both"/>
        <w:rPr>
          <w:sz w:val="24"/>
          <w:szCs w:val="24"/>
        </w:rPr>
      </w:pPr>
      <w:r w:rsidRPr="0027325D">
        <w:rPr>
          <w:sz w:val="24"/>
          <w:szCs w:val="24"/>
        </w:rPr>
        <w:t xml:space="preserve">Задаток должен поступить на счет администрации </w:t>
      </w:r>
      <w:r w:rsidRPr="00D10E24">
        <w:rPr>
          <w:sz w:val="24"/>
          <w:szCs w:val="24"/>
        </w:rPr>
        <w:t xml:space="preserve">не позднее - </w:t>
      </w:r>
      <w:r>
        <w:rPr>
          <w:sz w:val="24"/>
          <w:szCs w:val="24"/>
        </w:rPr>
        <w:t xml:space="preserve">17 апреля                      </w:t>
      </w:r>
      <w:r w:rsidRPr="007C2A95">
        <w:rPr>
          <w:sz w:val="24"/>
          <w:szCs w:val="24"/>
        </w:rPr>
        <w:t>201</w:t>
      </w:r>
      <w:r>
        <w:rPr>
          <w:sz w:val="24"/>
          <w:szCs w:val="24"/>
        </w:rPr>
        <w:t>7</w:t>
      </w:r>
      <w:r w:rsidRPr="007C2A95">
        <w:rPr>
          <w:sz w:val="24"/>
          <w:szCs w:val="24"/>
        </w:rPr>
        <w:t xml:space="preserve"> г.</w:t>
      </w:r>
      <w:r w:rsidRPr="00162343">
        <w:rPr>
          <w:sz w:val="24"/>
          <w:szCs w:val="24"/>
        </w:rPr>
        <w:t xml:space="preserve"> </w:t>
      </w:r>
    </w:p>
    <w:p w:rsidR="007059A3" w:rsidRPr="0027325D" w:rsidRDefault="007059A3" w:rsidP="007059A3">
      <w:pPr>
        <w:pStyle w:val="FR1"/>
        <w:tabs>
          <w:tab w:val="left" w:pos="1843"/>
        </w:tabs>
        <w:spacing w:before="0" w:line="240" w:lineRule="auto"/>
        <w:ind w:right="0" w:firstLine="709"/>
        <w:jc w:val="both"/>
        <w:rPr>
          <w:rFonts w:ascii="Times New Roman" w:hAnsi="Times New Roman" w:cs="Times New Roman"/>
          <w:bCs/>
          <w:sz w:val="24"/>
          <w:szCs w:val="24"/>
        </w:rPr>
      </w:pPr>
      <w:r w:rsidRPr="00162343">
        <w:rPr>
          <w:rFonts w:ascii="Times New Roman" w:hAnsi="Times New Roman" w:cs="Times New Roman"/>
          <w:sz w:val="24"/>
          <w:szCs w:val="24"/>
        </w:rPr>
        <w:t xml:space="preserve">В строке </w:t>
      </w:r>
      <w:r w:rsidRPr="00162343">
        <w:rPr>
          <w:rFonts w:ascii="Times New Roman" w:hAnsi="Times New Roman" w:cs="Times New Roman"/>
          <w:bCs/>
          <w:sz w:val="24"/>
          <w:szCs w:val="24"/>
        </w:rPr>
        <w:t>назначение платежа</w:t>
      </w:r>
      <w:r w:rsidRPr="00162343">
        <w:rPr>
          <w:rFonts w:ascii="Times New Roman" w:hAnsi="Times New Roman" w:cs="Times New Roman"/>
          <w:sz w:val="24"/>
          <w:szCs w:val="24"/>
        </w:rPr>
        <w:t xml:space="preserve"> указать: </w:t>
      </w:r>
      <w:r w:rsidRPr="00162343">
        <w:rPr>
          <w:rFonts w:ascii="Times New Roman" w:hAnsi="Times New Roman" w:cs="Times New Roman"/>
          <w:bCs/>
          <w:sz w:val="24"/>
          <w:szCs w:val="24"/>
        </w:rPr>
        <w:t>задаток за участие в продаже посредством</w:t>
      </w:r>
      <w:r>
        <w:rPr>
          <w:rFonts w:ascii="Times New Roman" w:hAnsi="Times New Roman" w:cs="Times New Roman"/>
          <w:bCs/>
          <w:sz w:val="24"/>
          <w:szCs w:val="24"/>
        </w:rPr>
        <w:t xml:space="preserve"> публичного предложения им</w:t>
      </w:r>
      <w:r w:rsidRPr="0027325D">
        <w:rPr>
          <w:rFonts w:ascii="Times New Roman" w:hAnsi="Times New Roman" w:cs="Times New Roman"/>
          <w:bCs/>
          <w:sz w:val="24"/>
          <w:szCs w:val="24"/>
        </w:rPr>
        <w:t xml:space="preserve">ущества. </w:t>
      </w:r>
    </w:p>
    <w:p w:rsidR="007059A3" w:rsidRDefault="007059A3" w:rsidP="007059A3">
      <w:pPr>
        <w:ind w:firstLine="709"/>
        <w:jc w:val="both"/>
      </w:pPr>
      <w:r w:rsidRPr="0027325D">
        <w:t xml:space="preserve">1.2. Задаток служит обеспечением исполнения обязательств Претендента по заключению договора купли-продажи </w:t>
      </w:r>
      <w:r>
        <w:t xml:space="preserve">имущества </w:t>
      </w:r>
      <w:r w:rsidRPr="0027325D">
        <w:t xml:space="preserve">и оплате продаваемого имущества в случае признания Претендента </w:t>
      </w:r>
      <w:r>
        <w:t>П</w:t>
      </w:r>
      <w:r w:rsidRPr="0027325D">
        <w:t xml:space="preserve">обедителем </w:t>
      </w:r>
      <w:r>
        <w:t>продажи посредством публичного предложения</w:t>
      </w:r>
      <w:r w:rsidRPr="0027325D">
        <w:t>.</w:t>
      </w:r>
    </w:p>
    <w:p w:rsidR="007059A3" w:rsidRPr="0027325D" w:rsidRDefault="007059A3" w:rsidP="007059A3">
      <w:pPr>
        <w:ind w:firstLine="709"/>
        <w:jc w:val="both"/>
      </w:pPr>
    </w:p>
    <w:p w:rsidR="007059A3" w:rsidRPr="0027325D" w:rsidRDefault="007059A3" w:rsidP="007059A3">
      <w:pPr>
        <w:tabs>
          <w:tab w:val="left" w:pos="426"/>
        </w:tabs>
        <w:ind w:firstLine="709"/>
        <w:jc w:val="center"/>
        <w:rPr>
          <w:b/>
          <w:bCs/>
        </w:rPr>
      </w:pPr>
      <w:r>
        <w:rPr>
          <w:b/>
          <w:bCs/>
        </w:rPr>
        <w:t>2</w:t>
      </w:r>
      <w:r w:rsidRPr="0027325D">
        <w:rPr>
          <w:b/>
          <w:bCs/>
        </w:rPr>
        <w:t>. Порядок внесения задатка</w:t>
      </w:r>
    </w:p>
    <w:p w:rsidR="007059A3" w:rsidRPr="00162343" w:rsidRDefault="007059A3" w:rsidP="007059A3">
      <w:pPr>
        <w:ind w:firstLine="709"/>
        <w:jc w:val="both"/>
      </w:pPr>
      <w:r w:rsidRPr="0027325D">
        <w:t>2.1. Задаток должен быть внесен Претендентом не позднее даты окончания приема заявок и должен поступить на указанный в п.1.1. настоящего Договора расчетный счет</w:t>
      </w:r>
      <w:r w:rsidRPr="00162343">
        <w:t>.</w:t>
      </w:r>
    </w:p>
    <w:p w:rsidR="007059A3" w:rsidRPr="0027325D" w:rsidRDefault="007059A3" w:rsidP="007059A3">
      <w:pPr>
        <w:ind w:firstLine="709"/>
        <w:jc w:val="both"/>
      </w:pPr>
      <w:r w:rsidRPr="00162343">
        <w:t>В случае если сумма задатка от Претен</w:t>
      </w:r>
      <w:r w:rsidRPr="0027325D">
        <w:t xml:space="preserve">дента не зачислена на расчетный счет администрации Сегежского муниципального района на дату, указанную в информационном сообщении, Претендент не допускается к участию в </w:t>
      </w:r>
      <w:r>
        <w:t>продаже посредством публичного предложения имущества</w:t>
      </w:r>
      <w:r w:rsidRPr="0027325D">
        <w:t xml:space="preserve">. Представление Претендентом платежных документов с отметкой об исполнении при этом во внимание не принимается. </w:t>
      </w:r>
    </w:p>
    <w:p w:rsidR="007059A3" w:rsidRDefault="007059A3" w:rsidP="007059A3">
      <w:pPr>
        <w:ind w:firstLine="709"/>
        <w:jc w:val="both"/>
      </w:pPr>
      <w:r w:rsidRPr="0027325D">
        <w:t xml:space="preserve">2.2. На денежные средства, перечисленные в соответствии с настоящим Договором, проценты не начисляются.    </w:t>
      </w:r>
    </w:p>
    <w:p w:rsidR="007059A3" w:rsidRDefault="007059A3" w:rsidP="007059A3">
      <w:pPr>
        <w:ind w:firstLine="709"/>
        <w:jc w:val="both"/>
      </w:pPr>
    </w:p>
    <w:p w:rsidR="007059A3" w:rsidRPr="0027325D" w:rsidRDefault="007059A3" w:rsidP="007059A3">
      <w:pPr>
        <w:ind w:firstLine="709"/>
        <w:jc w:val="center"/>
        <w:rPr>
          <w:b/>
          <w:bCs/>
        </w:rPr>
      </w:pPr>
      <w:r>
        <w:rPr>
          <w:b/>
          <w:bCs/>
        </w:rPr>
        <w:t>3</w:t>
      </w:r>
      <w:r w:rsidRPr="0027325D">
        <w:rPr>
          <w:b/>
          <w:bCs/>
        </w:rPr>
        <w:t>. Порядок возврата и удержания задатка</w:t>
      </w:r>
    </w:p>
    <w:p w:rsidR="007059A3" w:rsidRPr="0027325D" w:rsidRDefault="007059A3" w:rsidP="007059A3">
      <w:pPr>
        <w:pStyle w:val="ConsPlusNormal"/>
        <w:ind w:firstLine="709"/>
        <w:jc w:val="both"/>
        <w:rPr>
          <w:rFonts w:ascii="Times New Roman" w:hAnsi="Times New Roman" w:cs="Times New Roman"/>
          <w:sz w:val="24"/>
          <w:szCs w:val="24"/>
        </w:rPr>
      </w:pPr>
      <w:r w:rsidRPr="0027325D">
        <w:rPr>
          <w:rFonts w:ascii="Times New Roman" w:hAnsi="Times New Roman" w:cs="Times New Roman"/>
          <w:bCs/>
          <w:sz w:val="24"/>
          <w:szCs w:val="24"/>
        </w:rPr>
        <w:t>3.1.</w:t>
      </w:r>
      <w:r w:rsidRPr="0027325D">
        <w:rPr>
          <w:rFonts w:ascii="Times New Roman" w:hAnsi="Times New Roman" w:cs="Times New Roman"/>
          <w:b/>
          <w:bCs/>
          <w:sz w:val="24"/>
          <w:szCs w:val="24"/>
        </w:rPr>
        <w:t xml:space="preserve"> </w:t>
      </w:r>
      <w:r w:rsidRPr="0027325D">
        <w:rPr>
          <w:rFonts w:ascii="Times New Roman" w:hAnsi="Times New Roman" w:cs="Times New Roman"/>
          <w:sz w:val="24"/>
          <w:szCs w:val="24"/>
        </w:rPr>
        <w:t xml:space="preserve">Лицам, перечислившим задаток для участия в </w:t>
      </w:r>
      <w:r>
        <w:rPr>
          <w:rFonts w:ascii="Times New Roman" w:hAnsi="Times New Roman" w:cs="Times New Roman"/>
          <w:sz w:val="24"/>
          <w:szCs w:val="24"/>
        </w:rPr>
        <w:t>продаже посредством публичного предложения  имущества</w:t>
      </w:r>
      <w:r w:rsidRPr="0027325D">
        <w:rPr>
          <w:rFonts w:ascii="Times New Roman" w:hAnsi="Times New Roman" w:cs="Times New Roman"/>
          <w:sz w:val="24"/>
          <w:szCs w:val="24"/>
        </w:rPr>
        <w:t>, денежные средства возвращаются в следующем порядке:</w:t>
      </w:r>
    </w:p>
    <w:p w:rsidR="007059A3" w:rsidRPr="009E2228" w:rsidRDefault="007059A3" w:rsidP="007059A3">
      <w:pPr>
        <w:pStyle w:val="ConsPlusNormal"/>
        <w:ind w:firstLine="709"/>
        <w:jc w:val="both"/>
        <w:rPr>
          <w:rFonts w:ascii="Times New Roman" w:hAnsi="Times New Roman" w:cs="Times New Roman"/>
          <w:sz w:val="24"/>
          <w:szCs w:val="24"/>
        </w:rPr>
      </w:pPr>
      <w:r w:rsidRPr="009E2228">
        <w:rPr>
          <w:rFonts w:ascii="Times New Roman" w:hAnsi="Times New Roman" w:cs="Times New Roman"/>
          <w:sz w:val="24"/>
          <w:szCs w:val="24"/>
        </w:rPr>
        <w:t xml:space="preserve">3.1.1. Участникам продажи, за исключением  его Победителя, - в течение </w:t>
      </w:r>
      <w:r>
        <w:rPr>
          <w:rFonts w:ascii="Times New Roman" w:hAnsi="Times New Roman" w:cs="Times New Roman"/>
          <w:sz w:val="24"/>
          <w:szCs w:val="24"/>
        </w:rPr>
        <w:t>5 (</w:t>
      </w:r>
      <w:r w:rsidRPr="009E2228">
        <w:rPr>
          <w:rFonts w:ascii="Times New Roman" w:hAnsi="Times New Roman" w:cs="Times New Roman"/>
          <w:sz w:val="24"/>
          <w:szCs w:val="24"/>
        </w:rPr>
        <w:t>пяти</w:t>
      </w:r>
      <w:r>
        <w:rPr>
          <w:rFonts w:ascii="Times New Roman" w:hAnsi="Times New Roman" w:cs="Times New Roman"/>
          <w:sz w:val="24"/>
          <w:szCs w:val="24"/>
        </w:rPr>
        <w:t>)</w:t>
      </w:r>
      <w:r w:rsidRPr="009E2228">
        <w:rPr>
          <w:rFonts w:ascii="Times New Roman" w:hAnsi="Times New Roman" w:cs="Times New Roman"/>
          <w:sz w:val="24"/>
          <w:szCs w:val="24"/>
        </w:rPr>
        <w:t xml:space="preserve">  календарных со дня подведения итогов продажи</w:t>
      </w:r>
      <w:r>
        <w:rPr>
          <w:rFonts w:ascii="Times New Roman" w:hAnsi="Times New Roman" w:cs="Times New Roman"/>
          <w:sz w:val="24"/>
          <w:szCs w:val="24"/>
        </w:rPr>
        <w:t xml:space="preserve"> имущества</w:t>
      </w:r>
      <w:r w:rsidRPr="009E2228">
        <w:rPr>
          <w:rFonts w:ascii="Times New Roman" w:hAnsi="Times New Roman" w:cs="Times New Roman"/>
          <w:sz w:val="24"/>
          <w:szCs w:val="24"/>
        </w:rPr>
        <w:t>;</w:t>
      </w:r>
    </w:p>
    <w:p w:rsidR="007059A3" w:rsidRPr="0027325D" w:rsidRDefault="007059A3" w:rsidP="007059A3">
      <w:pPr>
        <w:pStyle w:val="ConsPlusNormal"/>
        <w:ind w:firstLine="709"/>
        <w:jc w:val="both"/>
        <w:rPr>
          <w:rFonts w:ascii="Times New Roman" w:hAnsi="Times New Roman" w:cs="Times New Roman"/>
          <w:sz w:val="24"/>
          <w:szCs w:val="24"/>
        </w:rPr>
      </w:pPr>
      <w:r w:rsidRPr="009F71EF">
        <w:rPr>
          <w:rFonts w:ascii="Times New Roman" w:hAnsi="Times New Roman" w:cs="Times New Roman"/>
          <w:sz w:val="24"/>
          <w:szCs w:val="24"/>
        </w:rPr>
        <w:t>3.1.2.Претендентам,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7059A3" w:rsidRPr="0027325D" w:rsidRDefault="007059A3" w:rsidP="007059A3">
      <w:pPr>
        <w:autoSpaceDE w:val="0"/>
        <w:autoSpaceDN w:val="0"/>
        <w:adjustRightInd w:val="0"/>
        <w:ind w:firstLine="709"/>
        <w:jc w:val="both"/>
        <w:rPr>
          <w:rFonts w:eastAsia="Calibri"/>
        </w:rPr>
      </w:pPr>
      <w:r w:rsidRPr="0027325D">
        <w:rPr>
          <w:rFonts w:eastAsia="Calibri"/>
        </w:rPr>
        <w:t xml:space="preserve">3.1.3. </w:t>
      </w:r>
      <w:r>
        <w:rPr>
          <w:rFonts w:eastAsia="Calibri"/>
        </w:rPr>
        <w:t>П</w:t>
      </w:r>
      <w:r w:rsidRPr="0027325D">
        <w:rPr>
          <w:rFonts w:eastAsia="Calibri"/>
        </w:rPr>
        <w:t xml:space="preserve">ретендент имеет право </w:t>
      </w:r>
      <w:r>
        <w:rPr>
          <w:rFonts w:eastAsia="Calibri"/>
        </w:rPr>
        <w:t xml:space="preserve">отозвать поданную заявку на участие в продаже </w:t>
      </w:r>
      <w:r w:rsidRPr="0027325D">
        <w:rPr>
          <w:rFonts w:eastAsia="Calibri"/>
        </w:rPr>
        <w:t xml:space="preserve">посредством </w:t>
      </w:r>
      <w:r>
        <w:rPr>
          <w:rFonts w:eastAsia="Calibri"/>
        </w:rPr>
        <w:t>до момента признания его участником такой продажи.</w:t>
      </w:r>
      <w:r w:rsidRPr="0027325D">
        <w:rPr>
          <w:rFonts w:eastAsia="Calibri"/>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Pr>
          <w:rFonts w:eastAsia="Calibri"/>
        </w:rPr>
        <w:t>5 (</w:t>
      </w:r>
      <w:r w:rsidRPr="0027325D">
        <w:rPr>
          <w:rFonts w:eastAsia="Calibri"/>
        </w:rPr>
        <w:t>пять</w:t>
      </w:r>
      <w:r>
        <w:rPr>
          <w:rFonts w:eastAsia="Calibri"/>
        </w:rPr>
        <w:t>)</w:t>
      </w:r>
      <w:r w:rsidRPr="0027325D">
        <w:rPr>
          <w:rFonts w:eastAsia="Calibri"/>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w:t>
      </w:r>
      <w:r>
        <w:rPr>
          <w:rFonts w:eastAsia="Calibri"/>
        </w:rPr>
        <w:t xml:space="preserve"> п.п. 3.1.1. настоящего Договора</w:t>
      </w:r>
      <w:r w:rsidRPr="0027325D">
        <w:rPr>
          <w:rFonts w:eastAsia="Calibri"/>
        </w:rPr>
        <w:t>;</w:t>
      </w:r>
    </w:p>
    <w:p w:rsidR="007059A3" w:rsidRPr="0027325D" w:rsidRDefault="007059A3" w:rsidP="007059A3">
      <w:pPr>
        <w:pStyle w:val="ConsPlusNormal"/>
        <w:ind w:firstLine="709"/>
        <w:jc w:val="both"/>
        <w:rPr>
          <w:rFonts w:ascii="Times New Roman" w:eastAsia="Calibri" w:hAnsi="Times New Roman" w:cs="Times New Roman"/>
          <w:sz w:val="24"/>
          <w:szCs w:val="24"/>
        </w:rPr>
      </w:pPr>
      <w:r w:rsidRPr="0027325D">
        <w:rPr>
          <w:rFonts w:ascii="Times New Roman" w:hAnsi="Times New Roman" w:cs="Times New Roman"/>
          <w:sz w:val="24"/>
          <w:szCs w:val="24"/>
        </w:rPr>
        <w:t xml:space="preserve">3.2. </w:t>
      </w:r>
      <w:r w:rsidRPr="0027325D">
        <w:rPr>
          <w:rFonts w:ascii="Times New Roman" w:eastAsia="Calibri" w:hAnsi="Times New Roman" w:cs="Times New Roman"/>
          <w:sz w:val="24"/>
          <w:szCs w:val="24"/>
        </w:rPr>
        <w:t xml:space="preserve">При уклонении или отказе </w:t>
      </w:r>
      <w:r>
        <w:rPr>
          <w:rFonts w:ascii="Times New Roman" w:eastAsia="Calibri" w:hAnsi="Times New Roman" w:cs="Times New Roman"/>
          <w:sz w:val="24"/>
          <w:szCs w:val="24"/>
        </w:rPr>
        <w:t>П</w:t>
      </w:r>
      <w:r w:rsidRPr="0027325D">
        <w:rPr>
          <w:rFonts w:ascii="Times New Roman" w:eastAsia="Calibri" w:hAnsi="Times New Roman" w:cs="Times New Roman"/>
          <w:sz w:val="24"/>
          <w:szCs w:val="24"/>
        </w:rPr>
        <w:t xml:space="preserve">обедителя </w:t>
      </w:r>
      <w:r>
        <w:rPr>
          <w:rFonts w:ascii="Times New Roman" w:eastAsia="Calibri" w:hAnsi="Times New Roman" w:cs="Times New Roman"/>
          <w:sz w:val="24"/>
          <w:szCs w:val="24"/>
        </w:rPr>
        <w:t>продажи посредством публичного предложения</w:t>
      </w:r>
      <w:r w:rsidRPr="0027325D">
        <w:rPr>
          <w:rFonts w:ascii="Times New Roman" w:eastAsia="Calibri" w:hAnsi="Times New Roman" w:cs="Times New Roman"/>
          <w:sz w:val="24"/>
          <w:szCs w:val="24"/>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7059A3" w:rsidRPr="0027325D" w:rsidRDefault="007059A3" w:rsidP="007059A3">
      <w:pPr>
        <w:ind w:firstLine="709"/>
        <w:jc w:val="both"/>
      </w:pPr>
      <w:r w:rsidRPr="0027325D">
        <w:t xml:space="preserve">3.3. Внесенный </w:t>
      </w:r>
      <w:r>
        <w:t>П</w:t>
      </w:r>
      <w:r w:rsidRPr="0027325D">
        <w:t>обедителем продажи задаток засчитывается в счет оплаты приобретае</w:t>
      </w:r>
      <w:r>
        <w:t xml:space="preserve">мого </w:t>
      </w:r>
      <w:r w:rsidRPr="0027325D">
        <w:t xml:space="preserve">имущества. </w:t>
      </w:r>
    </w:p>
    <w:p w:rsidR="007059A3" w:rsidRPr="0027325D" w:rsidRDefault="007059A3" w:rsidP="007059A3">
      <w:pPr>
        <w:ind w:firstLine="709"/>
        <w:jc w:val="both"/>
      </w:pPr>
    </w:p>
    <w:p w:rsidR="007059A3" w:rsidRPr="0027325D" w:rsidRDefault="007059A3" w:rsidP="007059A3">
      <w:pPr>
        <w:ind w:firstLine="709"/>
        <w:jc w:val="center"/>
        <w:rPr>
          <w:b/>
          <w:bCs/>
        </w:rPr>
      </w:pPr>
      <w:r>
        <w:rPr>
          <w:b/>
          <w:bCs/>
        </w:rPr>
        <w:t>4</w:t>
      </w:r>
      <w:r w:rsidRPr="0027325D">
        <w:rPr>
          <w:b/>
          <w:bCs/>
        </w:rPr>
        <w:t xml:space="preserve">. Срок действия настоящего </w:t>
      </w:r>
      <w:r>
        <w:rPr>
          <w:b/>
          <w:bCs/>
        </w:rPr>
        <w:t>Договора</w:t>
      </w:r>
    </w:p>
    <w:p w:rsidR="007059A3" w:rsidRPr="0027325D" w:rsidRDefault="007059A3" w:rsidP="007059A3">
      <w:pPr>
        <w:ind w:firstLine="709"/>
        <w:jc w:val="both"/>
      </w:pPr>
      <w:r w:rsidRPr="0027325D">
        <w:t xml:space="preserve">4.1. Настоящий Договор вступает в силу с </w:t>
      </w:r>
      <w:r>
        <w:t>даты</w:t>
      </w:r>
      <w:r w:rsidRPr="0027325D">
        <w:t xml:space="preserve"> его подписания Сторонами и прекращает свое действие после исполнения Сторонами всех обязательств по нему.</w:t>
      </w:r>
    </w:p>
    <w:p w:rsidR="007059A3" w:rsidRPr="0027325D" w:rsidRDefault="007059A3" w:rsidP="007059A3">
      <w:pPr>
        <w:ind w:firstLine="709"/>
        <w:jc w:val="both"/>
      </w:pPr>
      <w:r w:rsidRPr="0027325D">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w:t>
      </w:r>
      <w:r>
        <w:t>по месту нахождения Продавца</w:t>
      </w:r>
      <w:r w:rsidRPr="0027325D">
        <w:t xml:space="preserve">. </w:t>
      </w:r>
    </w:p>
    <w:p w:rsidR="007059A3" w:rsidRDefault="007059A3" w:rsidP="007059A3">
      <w:pPr>
        <w:ind w:firstLine="709"/>
        <w:jc w:val="both"/>
      </w:pPr>
      <w:r w:rsidRPr="0027325D">
        <w:t xml:space="preserve">4.3. Настоящий Договор составлен в двух экземплярах, имеющих одинаковую юридическую силу, один из которых остается у Продавца, один передается Претенденту.   </w:t>
      </w:r>
    </w:p>
    <w:p w:rsidR="007059A3" w:rsidRPr="0027325D" w:rsidRDefault="007059A3" w:rsidP="007059A3">
      <w:pPr>
        <w:ind w:firstLine="709"/>
        <w:jc w:val="both"/>
      </w:pPr>
    </w:p>
    <w:p w:rsidR="007059A3" w:rsidRPr="0027325D" w:rsidRDefault="007059A3" w:rsidP="007059A3">
      <w:pPr>
        <w:ind w:left="3060" w:hanging="3060"/>
        <w:jc w:val="center"/>
        <w:rPr>
          <w:b/>
        </w:rPr>
      </w:pPr>
      <w:r>
        <w:rPr>
          <w:b/>
          <w:bCs/>
        </w:rPr>
        <w:t>5</w:t>
      </w:r>
      <w:r w:rsidRPr="0027325D">
        <w:rPr>
          <w:b/>
          <w:bCs/>
        </w:rPr>
        <w:t xml:space="preserve">. </w:t>
      </w:r>
      <w:r w:rsidRPr="0027325D">
        <w:rPr>
          <w:b/>
        </w:rPr>
        <w:t>Юридические адреса, платежные реквизиты и подписи сторон</w:t>
      </w:r>
    </w:p>
    <w:p w:rsidR="007059A3" w:rsidRDefault="007059A3" w:rsidP="007059A3">
      <w:pPr>
        <w:pStyle w:val="25"/>
        <w:ind w:firstLine="709"/>
        <w:rPr>
          <w:b/>
          <w:sz w:val="24"/>
          <w:szCs w:val="24"/>
        </w:rPr>
      </w:pPr>
      <w:r w:rsidRPr="0027325D">
        <w:rPr>
          <w:b/>
          <w:sz w:val="24"/>
          <w:szCs w:val="24"/>
        </w:rPr>
        <w:t xml:space="preserve">Продавец     </w:t>
      </w:r>
      <w:r w:rsidRPr="0027325D">
        <w:rPr>
          <w:sz w:val="24"/>
          <w:szCs w:val="24"/>
        </w:rPr>
        <w:t xml:space="preserve">                                                                                         </w:t>
      </w:r>
      <w:r w:rsidRPr="0027325D">
        <w:rPr>
          <w:b/>
          <w:sz w:val="24"/>
          <w:szCs w:val="24"/>
        </w:rPr>
        <w:t xml:space="preserve">Претендент </w:t>
      </w:r>
    </w:p>
    <w:tbl>
      <w:tblPr>
        <w:tblW w:w="31680" w:type="dxa"/>
        <w:tblInd w:w="-284" w:type="dxa"/>
        <w:tblLayout w:type="fixed"/>
        <w:tblCellMar>
          <w:left w:w="0" w:type="dxa"/>
          <w:right w:w="0" w:type="dxa"/>
        </w:tblCellMar>
        <w:tblLook w:val="0000"/>
      </w:tblPr>
      <w:tblGrid>
        <w:gridCol w:w="4477"/>
        <w:gridCol w:w="11440"/>
        <w:gridCol w:w="15527"/>
        <w:gridCol w:w="236"/>
      </w:tblGrid>
      <w:tr w:rsidR="007059A3" w:rsidRPr="0027325D" w:rsidTr="00447DC5">
        <w:tc>
          <w:tcPr>
            <w:tcW w:w="15917" w:type="dxa"/>
            <w:gridSpan w:val="2"/>
          </w:tcPr>
          <w:p w:rsidR="007059A3" w:rsidRPr="0027325D" w:rsidRDefault="007059A3" w:rsidP="00447DC5">
            <w:pPr>
              <w:ind w:right="-44" w:firstLine="709"/>
            </w:pPr>
            <w:r w:rsidRPr="0027325D">
              <w:t xml:space="preserve">Администрация Сегежского </w:t>
            </w:r>
            <w:r>
              <w:t xml:space="preserve">                                                     _____________________</w:t>
            </w:r>
          </w:p>
          <w:p w:rsidR="007059A3" w:rsidRPr="0027325D" w:rsidRDefault="007059A3" w:rsidP="00447DC5">
            <w:pPr>
              <w:ind w:right="-44" w:firstLine="709"/>
            </w:pPr>
            <w:r w:rsidRPr="0027325D">
              <w:t>муниципального района</w:t>
            </w:r>
            <w:r>
              <w:t xml:space="preserve">                                                             _____________________</w:t>
            </w:r>
          </w:p>
          <w:p w:rsidR="007059A3" w:rsidRPr="0027325D" w:rsidRDefault="007059A3" w:rsidP="00447DC5">
            <w:pPr>
              <w:ind w:right="-44" w:firstLine="709"/>
              <w:rPr>
                <w:b/>
              </w:rPr>
            </w:pPr>
          </w:p>
          <w:p w:rsidR="007059A3" w:rsidRPr="0027325D" w:rsidRDefault="007059A3" w:rsidP="00447DC5">
            <w:pPr>
              <w:ind w:right="-44" w:firstLine="709"/>
              <w:rPr>
                <w:b/>
              </w:rPr>
            </w:pPr>
            <w:r w:rsidRPr="0027325D">
              <w:rPr>
                <w:b/>
              </w:rPr>
              <w:t xml:space="preserve">Юридический адрес: </w:t>
            </w:r>
          </w:p>
          <w:p w:rsidR="007059A3" w:rsidRPr="0027325D" w:rsidRDefault="007059A3" w:rsidP="00447DC5">
            <w:pPr>
              <w:ind w:right="-44" w:firstLine="709"/>
            </w:pPr>
            <w:r w:rsidRPr="0027325D">
              <w:t xml:space="preserve">186420, Республика Карелия, г. Сегежа, </w:t>
            </w:r>
          </w:p>
          <w:p w:rsidR="007059A3" w:rsidRPr="0027325D" w:rsidRDefault="007059A3" w:rsidP="00447DC5">
            <w:pPr>
              <w:ind w:right="-44" w:firstLine="709"/>
            </w:pPr>
            <w:r w:rsidRPr="0027325D">
              <w:t xml:space="preserve"> ул. Ленина, д.  9а</w:t>
            </w:r>
          </w:p>
          <w:p w:rsidR="007059A3" w:rsidRPr="0027325D" w:rsidRDefault="007059A3" w:rsidP="00447DC5">
            <w:pPr>
              <w:ind w:right="-44" w:firstLine="709"/>
              <w:rPr>
                <w:b/>
              </w:rPr>
            </w:pPr>
            <w:r w:rsidRPr="0027325D">
              <w:rPr>
                <w:b/>
              </w:rPr>
              <w:t>Банковские реквизиты:</w:t>
            </w:r>
          </w:p>
          <w:p w:rsidR="007059A3" w:rsidRPr="0027325D" w:rsidRDefault="007059A3" w:rsidP="00447DC5">
            <w:pPr>
              <w:shd w:val="clear" w:color="auto" w:fill="FFFFFF"/>
              <w:ind w:right="-44" w:firstLine="709"/>
              <w:rPr>
                <w:color w:val="000000"/>
                <w:spacing w:val="-3"/>
              </w:rPr>
            </w:pPr>
            <w:r w:rsidRPr="0027325D">
              <w:rPr>
                <w:color w:val="000000"/>
                <w:spacing w:val="-3"/>
              </w:rPr>
              <w:t>ИНН/ КПП  1006002126/100601001</w:t>
            </w:r>
          </w:p>
          <w:p w:rsidR="007059A3" w:rsidRPr="0027325D" w:rsidRDefault="007059A3" w:rsidP="00447DC5">
            <w:pPr>
              <w:shd w:val="clear" w:color="auto" w:fill="FFFFFF"/>
              <w:tabs>
                <w:tab w:val="left" w:pos="5685"/>
              </w:tabs>
              <w:ind w:firstLine="709"/>
              <w:jc w:val="both"/>
              <w:rPr>
                <w:color w:val="000000"/>
                <w:spacing w:val="-3"/>
              </w:rPr>
            </w:pPr>
            <w:r w:rsidRPr="0027325D">
              <w:rPr>
                <w:color w:val="000000"/>
                <w:spacing w:val="-3"/>
              </w:rPr>
              <w:t xml:space="preserve">р/счет 40204810400000000029 </w:t>
            </w:r>
            <w:r w:rsidRPr="0027325D">
              <w:rPr>
                <w:color w:val="000000"/>
                <w:spacing w:val="-3"/>
              </w:rPr>
              <w:tab/>
            </w:r>
          </w:p>
          <w:p w:rsidR="007059A3" w:rsidRPr="0027325D" w:rsidRDefault="007059A3" w:rsidP="00447DC5">
            <w:pPr>
              <w:shd w:val="clear" w:color="auto" w:fill="FFFFFF"/>
              <w:tabs>
                <w:tab w:val="left" w:pos="5685"/>
              </w:tabs>
              <w:ind w:firstLine="709"/>
              <w:jc w:val="both"/>
              <w:rPr>
                <w:color w:val="000000"/>
                <w:spacing w:val="-1"/>
              </w:rPr>
            </w:pPr>
            <w:r w:rsidRPr="0027325D">
              <w:rPr>
                <w:color w:val="000000"/>
                <w:spacing w:val="-3"/>
              </w:rPr>
              <w:t>в Отделение – НБ Республика Карелия</w:t>
            </w:r>
            <w:r w:rsidRPr="0027325D">
              <w:rPr>
                <w:color w:val="000000"/>
                <w:spacing w:val="-1"/>
              </w:rPr>
              <w:t xml:space="preserve"> </w:t>
            </w:r>
            <w:r w:rsidRPr="0027325D">
              <w:rPr>
                <w:color w:val="000000"/>
                <w:spacing w:val="-1"/>
              </w:rPr>
              <w:tab/>
            </w:r>
          </w:p>
          <w:p w:rsidR="007059A3" w:rsidRPr="0027325D" w:rsidRDefault="007059A3" w:rsidP="00447DC5">
            <w:pPr>
              <w:ind w:right="-44" w:firstLine="709"/>
            </w:pPr>
            <w:r w:rsidRPr="0027325D">
              <w:rPr>
                <w:color w:val="000000"/>
                <w:spacing w:val="-1"/>
              </w:rPr>
              <w:t xml:space="preserve">г. Петрозаводск,  </w:t>
            </w:r>
            <w:r w:rsidRPr="0027325D">
              <w:t>БИК    048602001</w:t>
            </w:r>
          </w:p>
          <w:p w:rsidR="007059A3" w:rsidRPr="0027325D" w:rsidRDefault="007059A3" w:rsidP="00447DC5">
            <w:pPr>
              <w:ind w:right="-44" w:firstLine="709"/>
            </w:pPr>
          </w:p>
          <w:p w:rsidR="007059A3" w:rsidRPr="0027325D" w:rsidRDefault="007059A3" w:rsidP="00447DC5">
            <w:pPr>
              <w:ind w:right="-44" w:firstLine="709"/>
            </w:pPr>
            <w:r>
              <w:t>_______________________________</w:t>
            </w:r>
            <w:r w:rsidRPr="0027325D">
              <w:t xml:space="preserve">  </w:t>
            </w:r>
          </w:p>
          <w:p w:rsidR="007059A3" w:rsidRPr="0027325D" w:rsidRDefault="007059A3" w:rsidP="00447DC5">
            <w:pPr>
              <w:ind w:right="-44" w:firstLine="709"/>
            </w:pPr>
            <w:r>
              <w:t>_______________________________</w:t>
            </w:r>
          </w:p>
          <w:p w:rsidR="007059A3" w:rsidRPr="0027325D" w:rsidRDefault="007059A3" w:rsidP="00447DC5">
            <w:pPr>
              <w:ind w:right="-44" w:firstLine="709"/>
            </w:pPr>
          </w:p>
          <w:p w:rsidR="007059A3" w:rsidRDefault="007059A3" w:rsidP="007059A3">
            <w:pPr>
              <w:tabs>
                <w:tab w:val="left" w:pos="6854"/>
              </w:tabs>
              <w:ind w:right="-44" w:firstLine="709"/>
            </w:pPr>
            <w:r w:rsidRPr="0027325D">
              <w:t>_</w:t>
            </w:r>
            <w:r>
              <w:t>_________________/____________/</w:t>
            </w:r>
            <w:r w:rsidRPr="0027325D">
              <w:t xml:space="preserve">     </w:t>
            </w:r>
            <w:r>
              <w:t xml:space="preserve">                                   _____________________</w:t>
            </w:r>
          </w:p>
          <w:p w:rsidR="007059A3" w:rsidRDefault="007059A3" w:rsidP="00447DC5">
            <w:pPr>
              <w:ind w:right="-44" w:firstLine="709"/>
            </w:pPr>
          </w:p>
          <w:p w:rsidR="007059A3" w:rsidRPr="0027325D" w:rsidRDefault="007059A3" w:rsidP="007059A3">
            <w:pPr>
              <w:tabs>
                <w:tab w:val="left" w:pos="9374"/>
              </w:tabs>
              <w:ind w:right="-44" w:firstLine="709"/>
              <w:rPr>
                <w:b/>
              </w:rPr>
            </w:pPr>
            <w:r>
              <w:t xml:space="preserve">«___»______________ 2017 г.                                                   «___» __________ 2017 г. </w:t>
            </w:r>
          </w:p>
        </w:tc>
        <w:tc>
          <w:tcPr>
            <w:tcW w:w="15763" w:type="dxa"/>
            <w:gridSpan w:val="2"/>
          </w:tcPr>
          <w:p w:rsidR="007059A3" w:rsidRPr="0027325D" w:rsidRDefault="007059A3" w:rsidP="00447DC5">
            <w:pPr>
              <w:ind w:firstLine="709"/>
              <w:jc w:val="both"/>
            </w:pPr>
          </w:p>
          <w:p w:rsidR="007059A3" w:rsidRPr="0027325D" w:rsidRDefault="007059A3" w:rsidP="00447DC5">
            <w:pPr>
              <w:ind w:firstLine="709"/>
              <w:jc w:val="both"/>
            </w:pPr>
          </w:p>
          <w:p w:rsidR="007059A3" w:rsidRPr="0027325D" w:rsidRDefault="007059A3" w:rsidP="00447DC5">
            <w:pPr>
              <w:ind w:firstLine="709"/>
              <w:jc w:val="both"/>
            </w:pPr>
            <w:r w:rsidRPr="0027325D">
              <w:t xml:space="preserve">_______________________________ </w:t>
            </w:r>
          </w:p>
          <w:p w:rsidR="007059A3" w:rsidRPr="0027325D" w:rsidRDefault="007059A3" w:rsidP="00447DC5">
            <w:pPr>
              <w:pStyle w:val="25"/>
              <w:ind w:firstLine="709"/>
              <w:rPr>
                <w:sz w:val="24"/>
                <w:szCs w:val="24"/>
              </w:rPr>
            </w:pPr>
          </w:p>
          <w:p w:rsidR="007059A3" w:rsidRPr="0027325D" w:rsidRDefault="007059A3" w:rsidP="00447DC5">
            <w:pPr>
              <w:pStyle w:val="25"/>
              <w:ind w:firstLine="709"/>
              <w:rPr>
                <w:sz w:val="24"/>
                <w:szCs w:val="24"/>
              </w:rPr>
            </w:pPr>
            <w:r w:rsidRPr="0027325D">
              <w:rPr>
                <w:sz w:val="24"/>
                <w:szCs w:val="24"/>
              </w:rPr>
              <w:t>_______________________________</w:t>
            </w:r>
          </w:p>
          <w:p w:rsidR="007059A3" w:rsidRPr="0027325D" w:rsidRDefault="007059A3" w:rsidP="00447DC5">
            <w:pPr>
              <w:pStyle w:val="25"/>
              <w:ind w:firstLine="709"/>
              <w:rPr>
                <w:sz w:val="24"/>
                <w:szCs w:val="24"/>
              </w:rPr>
            </w:pPr>
          </w:p>
          <w:p w:rsidR="007059A3" w:rsidRPr="0027325D" w:rsidRDefault="007059A3" w:rsidP="00447DC5">
            <w:pPr>
              <w:pStyle w:val="25"/>
              <w:ind w:firstLine="709"/>
              <w:rPr>
                <w:sz w:val="24"/>
                <w:szCs w:val="24"/>
              </w:rPr>
            </w:pPr>
            <w:r w:rsidRPr="0027325D">
              <w:rPr>
                <w:sz w:val="24"/>
                <w:szCs w:val="24"/>
              </w:rPr>
              <w:t>_______________________________</w:t>
            </w:r>
          </w:p>
          <w:p w:rsidR="007059A3" w:rsidRPr="0027325D" w:rsidRDefault="007059A3" w:rsidP="00447DC5">
            <w:pPr>
              <w:pStyle w:val="25"/>
              <w:ind w:firstLine="709"/>
              <w:rPr>
                <w:sz w:val="24"/>
                <w:szCs w:val="24"/>
              </w:rPr>
            </w:pPr>
          </w:p>
          <w:p w:rsidR="007059A3" w:rsidRPr="0027325D" w:rsidRDefault="007059A3" w:rsidP="00447DC5">
            <w:pPr>
              <w:pStyle w:val="25"/>
              <w:ind w:firstLine="709"/>
              <w:rPr>
                <w:sz w:val="24"/>
                <w:szCs w:val="24"/>
              </w:rPr>
            </w:pPr>
            <w:r w:rsidRPr="0027325D">
              <w:rPr>
                <w:sz w:val="24"/>
                <w:szCs w:val="24"/>
              </w:rPr>
              <w:t>_______________________________</w:t>
            </w:r>
          </w:p>
          <w:p w:rsidR="007059A3" w:rsidRPr="0027325D" w:rsidRDefault="007059A3" w:rsidP="00447DC5">
            <w:pPr>
              <w:pStyle w:val="25"/>
              <w:ind w:firstLine="709"/>
              <w:rPr>
                <w:sz w:val="24"/>
                <w:szCs w:val="24"/>
              </w:rPr>
            </w:pPr>
          </w:p>
        </w:tc>
      </w:tr>
      <w:tr w:rsidR="007059A3" w:rsidRPr="0027325D" w:rsidTr="00447DC5">
        <w:trPr>
          <w:gridAfter w:val="3"/>
          <w:wAfter w:w="27203" w:type="dxa"/>
        </w:trPr>
        <w:tc>
          <w:tcPr>
            <w:tcW w:w="4477" w:type="dxa"/>
          </w:tcPr>
          <w:p w:rsidR="007059A3" w:rsidRPr="0027325D" w:rsidRDefault="007059A3" w:rsidP="00447DC5">
            <w:pPr>
              <w:pStyle w:val="25"/>
              <w:ind w:firstLine="709"/>
              <w:rPr>
                <w:sz w:val="24"/>
                <w:szCs w:val="24"/>
              </w:rPr>
            </w:pPr>
            <w:r w:rsidRPr="0027325D">
              <w:rPr>
                <w:sz w:val="24"/>
                <w:szCs w:val="24"/>
              </w:rPr>
              <w:t xml:space="preserve">         </w:t>
            </w:r>
          </w:p>
        </w:tc>
      </w:tr>
      <w:tr w:rsidR="007059A3" w:rsidRPr="0027325D" w:rsidTr="00447DC5">
        <w:tblPrEx>
          <w:tblCellMar>
            <w:left w:w="108" w:type="dxa"/>
            <w:right w:w="108" w:type="dxa"/>
          </w:tblCellMar>
          <w:tblLook w:val="01E0"/>
        </w:tblPrEx>
        <w:trPr>
          <w:gridBefore w:val="1"/>
          <w:wBefore w:w="4477" w:type="dxa"/>
        </w:trPr>
        <w:tc>
          <w:tcPr>
            <w:tcW w:w="26967" w:type="dxa"/>
            <w:gridSpan w:val="2"/>
          </w:tcPr>
          <w:p w:rsidR="007059A3" w:rsidRDefault="007059A3" w:rsidP="00447DC5">
            <w:pPr>
              <w:rPr>
                <w:b/>
              </w:rPr>
            </w:pPr>
            <w:r>
              <w:rPr>
                <w:b/>
              </w:rPr>
              <w:t>_________________</w:t>
            </w:r>
          </w:p>
          <w:p w:rsidR="007059A3" w:rsidRPr="0027325D" w:rsidRDefault="007059A3" w:rsidP="00447DC5">
            <w:pPr>
              <w:rPr>
                <w:b/>
              </w:rPr>
            </w:pPr>
          </w:p>
        </w:tc>
        <w:tc>
          <w:tcPr>
            <w:tcW w:w="236" w:type="dxa"/>
          </w:tcPr>
          <w:p w:rsidR="007059A3" w:rsidRPr="0027325D" w:rsidRDefault="007059A3" w:rsidP="00447DC5">
            <w:pPr>
              <w:pStyle w:val="25"/>
              <w:rPr>
                <w:sz w:val="24"/>
                <w:szCs w:val="24"/>
              </w:rPr>
            </w:pPr>
          </w:p>
        </w:tc>
      </w:tr>
    </w:tbl>
    <w:p w:rsidR="007059A3" w:rsidRPr="0027325D" w:rsidRDefault="007059A3" w:rsidP="007059A3">
      <w:pPr>
        <w:tabs>
          <w:tab w:val="left" w:pos="7155"/>
          <w:tab w:val="right" w:pos="9127"/>
        </w:tabs>
        <w:rPr>
          <w:b/>
        </w:rPr>
      </w:pPr>
      <w:r>
        <w:rPr>
          <w:b/>
        </w:rPr>
        <w:tab/>
      </w:r>
      <w:r w:rsidRPr="0027325D">
        <w:rPr>
          <w:b/>
        </w:rPr>
        <w:t>Приложение № 2</w:t>
      </w:r>
    </w:p>
    <w:p w:rsidR="007059A3" w:rsidRPr="0027325D" w:rsidRDefault="007059A3" w:rsidP="007059A3">
      <w:pPr>
        <w:jc w:val="right"/>
        <w:rPr>
          <w:b/>
        </w:rPr>
      </w:pPr>
      <w:r w:rsidRPr="0027325D">
        <w:rPr>
          <w:b/>
        </w:rPr>
        <w:t xml:space="preserve"> </w:t>
      </w:r>
    </w:p>
    <w:p w:rsidR="007059A3" w:rsidRPr="0027325D" w:rsidRDefault="007059A3" w:rsidP="007059A3">
      <w:pPr>
        <w:jc w:val="center"/>
        <w:rPr>
          <w:b/>
        </w:rPr>
      </w:pPr>
      <w:r>
        <w:rPr>
          <w:b/>
        </w:rPr>
        <w:t xml:space="preserve">ФОРМА </w:t>
      </w:r>
      <w:r w:rsidRPr="0027325D">
        <w:rPr>
          <w:b/>
        </w:rPr>
        <w:t>ЗАЯВК</w:t>
      </w:r>
      <w:r>
        <w:rPr>
          <w:b/>
        </w:rPr>
        <w:t>И</w:t>
      </w:r>
      <w:r w:rsidRPr="0027325D">
        <w:rPr>
          <w:b/>
        </w:rPr>
        <w:t xml:space="preserve"> НА УЧАСТИЕ В ПРОДАЖЕ </w:t>
      </w:r>
    </w:p>
    <w:p w:rsidR="007059A3" w:rsidRDefault="007059A3" w:rsidP="007059A3">
      <w:pPr>
        <w:jc w:val="center"/>
        <w:rPr>
          <w:b/>
        </w:rPr>
      </w:pPr>
      <w:r>
        <w:rPr>
          <w:b/>
        </w:rPr>
        <w:t xml:space="preserve">ПОСРЕДСТВОМ ПУБЛИЧНОГО ПРЕДЛОЖЕНИЯ ИМУЩЕСТВА </w:t>
      </w:r>
    </w:p>
    <w:p w:rsidR="007059A3" w:rsidRPr="0027325D" w:rsidRDefault="007059A3" w:rsidP="007059A3">
      <w:pPr>
        <w:jc w:val="center"/>
        <w:rPr>
          <w:b/>
        </w:rPr>
      </w:pPr>
      <w:r>
        <w:rPr>
          <w:b/>
        </w:rPr>
        <w:t xml:space="preserve"> </w:t>
      </w:r>
    </w:p>
    <w:p w:rsidR="007059A3" w:rsidRPr="0027325D" w:rsidRDefault="007059A3" w:rsidP="007059A3">
      <w:pPr>
        <w:jc w:val="center"/>
      </w:pPr>
      <w:r w:rsidRPr="0027325D">
        <w:t>(заполняется претендентом (его полномочным представителем)</w:t>
      </w:r>
    </w:p>
    <w:p w:rsidR="007059A3" w:rsidRPr="0027325D" w:rsidRDefault="007059A3" w:rsidP="007059A3">
      <w:pPr>
        <w:jc w:val="center"/>
      </w:pPr>
      <w:r>
        <w:rPr>
          <w:noProof/>
        </w:rPr>
        <w:pict>
          <v:rect id="_x0000_s1026" style="position:absolute;left:0;text-align:left;margin-left:189pt;margin-top:10.3pt;width:27pt;height:18pt;z-index:251657216"/>
        </w:pict>
      </w:r>
      <w:r>
        <w:rPr>
          <w:noProof/>
        </w:rPr>
        <w:pict>
          <v:rect id="_x0000_s1027" style="position:absolute;left:0;text-align:left;margin-left:396pt;margin-top:10.3pt;width:27pt;height:18pt;z-index:251658240"/>
        </w:pict>
      </w:r>
    </w:p>
    <w:p w:rsidR="007059A3" w:rsidRPr="0027325D" w:rsidRDefault="007059A3" w:rsidP="007059A3">
      <w:r w:rsidRPr="0027325D">
        <w:rPr>
          <w:b/>
        </w:rPr>
        <w:t>Претендент</w:t>
      </w:r>
      <w:r w:rsidRPr="0027325D">
        <w:t xml:space="preserve">   –      физическое лицо     </w:t>
      </w:r>
      <w:r w:rsidRPr="0027325D">
        <w:tab/>
      </w:r>
      <w:r w:rsidRPr="0027325D">
        <w:tab/>
        <w:t xml:space="preserve">              юридическое лицо</w:t>
      </w:r>
    </w:p>
    <w:p w:rsidR="007059A3" w:rsidRPr="0027325D" w:rsidRDefault="007059A3" w:rsidP="007059A3">
      <w:pPr>
        <w:jc w:val="center"/>
      </w:pPr>
    </w:p>
    <w:p w:rsidR="007059A3" w:rsidRPr="0027325D" w:rsidRDefault="007059A3" w:rsidP="007059A3">
      <w:r w:rsidRPr="0027325D">
        <w:t>ФИО / Наименование претендента______________________________________________</w:t>
      </w:r>
    </w:p>
    <w:p w:rsidR="007059A3" w:rsidRPr="0027325D" w:rsidRDefault="007059A3" w:rsidP="007059A3"/>
    <w:p w:rsidR="007059A3" w:rsidRPr="0027325D" w:rsidRDefault="007059A3" w:rsidP="007059A3">
      <w:pPr>
        <w:rPr>
          <w:b/>
        </w:rPr>
      </w:pPr>
      <w:r w:rsidRPr="0027325D">
        <w:rPr>
          <w:b/>
        </w:rPr>
        <w:t>(для физических лиц)</w:t>
      </w:r>
    </w:p>
    <w:p w:rsidR="007059A3" w:rsidRPr="0027325D" w:rsidRDefault="007059A3" w:rsidP="007059A3">
      <w:r w:rsidRPr="0027325D">
        <w:t>Документ, удостоверяющий личность___________________________________________</w:t>
      </w:r>
    </w:p>
    <w:p w:rsidR="007059A3" w:rsidRPr="0027325D" w:rsidRDefault="007059A3" w:rsidP="007059A3">
      <w:r w:rsidRPr="0027325D">
        <w:t>Серия___________№___________________, выдан  «______»_____________________.г.</w:t>
      </w:r>
    </w:p>
    <w:p w:rsidR="007059A3" w:rsidRPr="0027325D" w:rsidRDefault="007059A3" w:rsidP="007059A3">
      <w:pPr>
        <w:jc w:val="center"/>
      </w:pPr>
      <w:r w:rsidRPr="0027325D">
        <w:t xml:space="preserve">__________________________________________________________________________ </w:t>
      </w:r>
    </w:p>
    <w:p w:rsidR="007059A3" w:rsidRPr="0027325D" w:rsidRDefault="007059A3" w:rsidP="007059A3">
      <w:pPr>
        <w:jc w:val="center"/>
      </w:pPr>
      <w:r w:rsidRPr="0027325D">
        <w:t>(кем выдан)</w:t>
      </w:r>
    </w:p>
    <w:p w:rsidR="007059A3" w:rsidRPr="0027325D" w:rsidRDefault="007059A3" w:rsidP="007059A3">
      <w:r w:rsidRPr="0027325D">
        <w:t>Место регистрации___________________________________________________________</w:t>
      </w:r>
    </w:p>
    <w:p w:rsidR="007059A3" w:rsidRPr="0027325D" w:rsidRDefault="007059A3" w:rsidP="007059A3">
      <w:r w:rsidRPr="0027325D">
        <w:t>Телефон _____________________Индекс_____________________</w:t>
      </w:r>
    </w:p>
    <w:p w:rsidR="007059A3" w:rsidRPr="0027325D" w:rsidRDefault="007059A3" w:rsidP="007059A3">
      <w:pPr>
        <w:rPr>
          <w:b/>
        </w:rPr>
      </w:pPr>
    </w:p>
    <w:p w:rsidR="007059A3" w:rsidRPr="0027325D" w:rsidRDefault="007059A3" w:rsidP="007059A3">
      <w:pPr>
        <w:rPr>
          <w:b/>
        </w:rPr>
      </w:pPr>
      <w:r w:rsidRPr="0027325D">
        <w:rPr>
          <w:b/>
        </w:rPr>
        <w:t>(для юридических лиц)</w:t>
      </w:r>
    </w:p>
    <w:p w:rsidR="007059A3" w:rsidRPr="0027325D" w:rsidRDefault="007059A3" w:rsidP="007059A3">
      <w:r w:rsidRPr="0027325D">
        <w:t>Документ о государственной регистрации в качестве юридического лица_______________________________________________________________________</w:t>
      </w:r>
    </w:p>
    <w:p w:rsidR="007059A3" w:rsidRPr="0027325D" w:rsidRDefault="007059A3" w:rsidP="007059A3"/>
    <w:p w:rsidR="007059A3" w:rsidRPr="0027325D" w:rsidRDefault="007059A3" w:rsidP="007059A3">
      <w:r w:rsidRPr="0027325D">
        <w:t>серия_____________№________, дата регистрации  «____»________________________г.</w:t>
      </w:r>
    </w:p>
    <w:p w:rsidR="007059A3" w:rsidRPr="0027325D" w:rsidRDefault="007059A3" w:rsidP="007059A3">
      <w:r w:rsidRPr="0027325D">
        <w:t>Орган, осуществивший регистрацию____________________________________________</w:t>
      </w:r>
    </w:p>
    <w:p w:rsidR="007059A3" w:rsidRPr="0027325D" w:rsidRDefault="007059A3" w:rsidP="007059A3">
      <w:r w:rsidRPr="0027325D">
        <w:t>Место выдачи______________________________________________________________</w:t>
      </w:r>
    </w:p>
    <w:p w:rsidR="007059A3" w:rsidRPr="0027325D" w:rsidRDefault="007059A3" w:rsidP="007059A3">
      <w:r w:rsidRPr="0027325D">
        <w:t>ИНН____________________________</w:t>
      </w:r>
    </w:p>
    <w:p w:rsidR="007059A3" w:rsidRPr="0027325D" w:rsidRDefault="007059A3" w:rsidP="007059A3">
      <w:r w:rsidRPr="0027325D">
        <w:t>Юридический адрес претендента_______________________________________________</w:t>
      </w:r>
    </w:p>
    <w:p w:rsidR="007059A3" w:rsidRPr="0027325D" w:rsidRDefault="007059A3" w:rsidP="007059A3">
      <w:r w:rsidRPr="0027325D">
        <w:t>____________________________________________________________________________</w:t>
      </w:r>
    </w:p>
    <w:p w:rsidR="007059A3" w:rsidRPr="0027325D" w:rsidRDefault="007059A3" w:rsidP="007059A3">
      <w:r w:rsidRPr="0027325D">
        <w:t>Телефон________________________Факс________________Индекс__________________</w:t>
      </w:r>
    </w:p>
    <w:p w:rsidR="007059A3" w:rsidRPr="0027325D" w:rsidRDefault="007059A3" w:rsidP="007059A3"/>
    <w:p w:rsidR="007059A3" w:rsidRPr="0027325D" w:rsidRDefault="007059A3" w:rsidP="007059A3">
      <w:r w:rsidRPr="0027325D">
        <w:rPr>
          <w:b/>
        </w:rPr>
        <w:t>Представитель претендента</w:t>
      </w:r>
      <w:r w:rsidRPr="0027325D">
        <w:t>__________________________________________________</w:t>
      </w:r>
    </w:p>
    <w:p w:rsidR="007059A3" w:rsidRPr="0027325D" w:rsidRDefault="007059A3" w:rsidP="007059A3">
      <w:r w:rsidRPr="0027325D">
        <w:t>____________________________________________________________________________</w:t>
      </w:r>
    </w:p>
    <w:p w:rsidR="007059A3" w:rsidRPr="0027325D" w:rsidRDefault="007059A3" w:rsidP="007059A3">
      <w:pPr>
        <w:jc w:val="center"/>
      </w:pPr>
      <w:r w:rsidRPr="0027325D">
        <w:t>(ФИО или наименование)</w:t>
      </w:r>
    </w:p>
    <w:p w:rsidR="007059A3" w:rsidRPr="0027325D" w:rsidRDefault="007059A3" w:rsidP="007059A3">
      <w:r w:rsidRPr="0027325D">
        <w:t>Действует на основании доверенности от   «____» ___________________г.  №_________</w:t>
      </w:r>
    </w:p>
    <w:p w:rsidR="007059A3" w:rsidRPr="0027325D" w:rsidRDefault="007059A3" w:rsidP="007059A3">
      <w:pPr>
        <w:jc w:val="both"/>
      </w:pPr>
      <w:r w:rsidRPr="0027325D">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лица____________________________________________</w:t>
      </w:r>
    </w:p>
    <w:p w:rsidR="007059A3" w:rsidRPr="0027325D" w:rsidRDefault="007059A3" w:rsidP="007059A3">
      <w:r w:rsidRPr="0027325D">
        <w:t>____________________________________________________________________________</w:t>
      </w:r>
    </w:p>
    <w:p w:rsidR="007059A3" w:rsidRPr="0027325D" w:rsidRDefault="007059A3" w:rsidP="007059A3">
      <w:pPr>
        <w:jc w:val="center"/>
      </w:pPr>
      <w:r w:rsidRPr="0027325D">
        <w:t xml:space="preserve">(наименование документа, серия, номер, дата и место выдачи (регистрации), </w:t>
      </w:r>
    </w:p>
    <w:p w:rsidR="007059A3" w:rsidRPr="0027325D" w:rsidRDefault="007059A3" w:rsidP="007059A3">
      <w:pPr>
        <w:jc w:val="center"/>
      </w:pPr>
      <w:r w:rsidRPr="0027325D">
        <w:t>кем и когда выдан)</w:t>
      </w:r>
    </w:p>
    <w:p w:rsidR="007059A3" w:rsidRPr="0027325D" w:rsidRDefault="007059A3" w:rsidP="007059A3"/>
    <w:p w:rsidR="007059A3" w:rsidRPr="0027325D" w:rsidRDefault="007059A3" w:rsidP="007059A3">
      <w:pPr>
        <w:jc w:val="both"/>
      </w:pPr>
      <w:r w:rsidRPr="0027325D">
        <w:t>Претендент    –  ФИО / наименование   претендента   или   представителя   претендента</w:t>
      </w:r>
    </w:p>
    <w:p w:rsidR="007059A3" w:rsidRPr="0027325D" w:rsidRDefault="007059A3" w:rsidP="007059A3">
      <w:pPr>
        <w:jc w:val="both"/>
      </w:pPr>
      <w:r w:rsidRPr="0027325D">
        <w:t>___________________________________________________________________________,</w:t>
      </w:r>
    </w:p>
    <w:p w:rsidR="007059A3" w:rsidRDefault="007059A3" w:rsidP="007059A3">
      <w:pPr>
        <w:ind w:firstLine="709"/>
        <w:jc w:val="both"/>
      </w:pPr>
      <w:r w:rsidRPr="0027325D">
        <w:t xml:space="preserve">принимая решение об участии в </w:t>
      </w:r>
      <w:r>
        <w:t>п</w:t>
      </w:r>
      <w:r w:rsidRPr="0027325D">
        <w:t xml:space="preserve">родаже </w:t>
      </w:r>
      <w:r>
        <w:t>посредством публичного предложения  имущества: _________________________________________________________________</w:t>
      </w:r>
    </w:p>
    <w:p w:rsidR="007059A3" w:rsidRPr="0027325D" w:rsidRDefault="007059A3" w:rsidP="007059A3">
      <w:pPr>
        <w:ind w:firstLine="708"/>
        <w:rPr>
          <w:b/>
        </w:rPr>
      </w:pPr>
      <w:r>
        <w:rPr>
          <w:b/>
        </w:rPr>
        <w:t xml:space="preserve">1. </w:t>
      </w:r>
      <w:r w:rsidRPr="0027325D">
        <w:rPr>
          <w:b/>
        </w:rPr>
        <w:t>Обязуюсь:</w:t>
      </w:r>
    </w:p>
    <w:p w:rsidR="007059A3" w:rsidRPr="0027325D" w:rsidRDefault="007059A3" w:rsidP="007059A3">
      <w:pPr>
        <w:ind w:firstLine="709"/>
        <w:jc w:val="both"/>
      </w:pPr>
      <w:r w:rsidRPr="0027325D">
        <w:rPr>
          <w:spacing w:val="-6"/>
        </w:rPr>
        <w:t>1</w:t>
      </w:r>
      <w:r>
        <w:rPr>
          <w:spacing w:val="-6"/>
        </w:rPr>
        <w:t>)</w:t>
      </w:r>
      <w:r w:rsidRPr="0027325D">
        <w:rPr>
          <w:spacing w:val="-6"/>
        </w:rPr>
        <w:t xml:space="preserve"> </w:t>
      </w:r>
      <w:r>
        <w:rPr>
          <w:spacing w:val="-6"/>
        </w:rPr>
        <w:t>с</w:t>
      </w:r>
      <w:r w:rsidRPr="0027325D">
        <w:t xml:space="preserve">облюдать условия </w:t>
      </w:r>
      <w:r>
        <w:t>продажи посредством публичного предложения</w:t>
      </w:r>
      <w:r w:rsidRPr="0027325D">
        <w:t xml:space="preserve">, содержащиеся в информационном </w:t>
      </w:r>
      <w:r w:rsidRPr="00745A6A">
        <w:rPr>
          <w:spacing w:val="-6"/>
        </w:rPr>
        <w:t>сообщении, размещенном на официальном сайте администрации Сегежского муниципального района в информационно-телекоммуникационной сети  «Интернет» по адресу</w:t>
      </w:r>
      <w:r>
        <w:rPr>
          <w:spacing w:val="-6"/>
        </w:rPr>
        <w:t>:</w:t>
      </w:r>
      <w:r w:rsidRPr="00745A6A">
        <w:rPr>
          <w:spacing w:val="-6"/>
        </w:rPr>
        <w:t xml:space="preserve"> http://home.onego.ru/~</w:t>
      </w:r>
      <w:r w:rsidRPr="0027325D">
        <w:t xml:space="preserve"> </w:t>
      </w:r>
      <w:r w:rsidRPr="0027325D">
        <w:rPr>
          <w:lang w:val="en-US"/>
        </w:rPr>
        <w:t>segadmin</w:t>
      </w:r>
      <w:r w:rsidRPr="0027325D">
        <w:t xml:space="preserve">/, официальном сайте Российской Федерации для размещения информации о проведении торгов в </w:t>
      </w:r>
      <w:r w:rsidRPr="00C86799">
        <w:t xml:space="preserve">информационно-телекоммуникационной сети </w:t>
      </w:r>
      <w:r w:rsidRPr="0027325D">
        <w:t>«Интернет»</w:t>
      </w:r>
      <w:r>
        <w:t xml:space="preserve"> по адресу</w:t>
      </w:r>
      <w:r w:rsidRPr="0027325D">
        <w:t xml:space="preserve">: </w:t>
      </w:r>
      <w:hyperlink r:id="rId14" w:history="1">
        <w:r w:rsidRPr="0087179E">
          <w:t>http://www.torgi.gov.ru/</w:t>
        </w:r>
      </w:hyperlink>
      <w:r w:rsidRPr="0042658E">
        <w:t xml:space="preserve">, а также порядок проведения  </w:t>
      </w:r>
      <w:r>
        <w:t>продажи посредством публичного предложения</w:t>
      </w:r>
      <w:r w:rsidRPr="0042658E">
        <w:t>,   установленный Положением  об организации пр</w:t>
      </w:r>
      <w:r w:rsidRPr="0027325D">
        <w:t xml:space="preserve">одажи государственного или муниципального имущества </w:t>
      </w:r>
      <w:r>
        <w:t>посредством публичного предложения</w:t>
      </w:r>
      <w:r w:rsidRPr="0027325D">
        <w:t xml:space="preserve">, утвержденным постановлением Правительства Российской Федерации от  </w:t>
      </w:r>
      <w:r>
        <w:t>22</w:t>
      </w:r>
      <w:r w:rsidRPr="0027325D">
        <w:t xml:space="preserve"> </w:t>
      </w:r>
      <w:r>
        <w:t>июля</w:t>
      </w:r>
      <w:r w:rsidRPr="0027325D">
        <w:t xml:space="preserve"> 2002 г.  № </w:t>
      </w:r>
      <w:r>
        <w:t>549;</w:t>
      </w:r>
    </w:p>
    <w:p w:rsidR="007059A3" w:rsidRPr="0027325D" w:rsidRDefault="007059A3" w:rsidP="007059A3">
      <w:pPr>
        <w:ind w:firstLine="709"/>
        <w:jc w:val="both"/>
      </w:pPr>
      <w:r w:rsidRPr="0027325D">
        <w:t>2</w:t>
      </w:r>
      <w:r>
        <w:t>) в</w:t>
      </w:r>
      <w:r w:rsidRPr="0027325D">
        <w:t xml:space="preserve"> случае признания </w:t>
      </w:r>
      <w:r>
        <w:t>П</w:t>
      </w:r>
      <w:r w:rsidRPr="0027325D">
        <w:t xml:space="preserve">обедителем </w:t>
      </w:r>
      <w:r>
        <w:t>продажи посредством публичного предложения</w:t>
      </w:r>
      <w:r w:rsidRPr="0027325D">
        <w:t xml:space="preserve"> заключить с Продавцом договор купли-продажи </w:t>
      </w:r>
      <w:r>
        <w:t>не позднее чем через                5 (пять) рабочих дней</w:t>
      </w:r>
      <w:r w:rsidRPr="0027325D">
        <w:t xml:space="preserve"> с даты </w:t>
      </w:r>
      <w:r>
        <w:t>проведения продажи посредством публичного предложения;</w:t>
      </w:r>
      <w:r w:rsidRPr="0027325D">
        <w:t xml:space="preserve"> </w:t>
      </w:r>
    </w:p>
    <w:p w:rsidR="007059A3" w:rsidRPr="0027325D" w:rsidRDefault="007059A3" w:rsidP="007059A3">
      <w:pPr>
        <w:ind w:firstLine="709"/>
        <w:jc w:val="both"/>
      </w:pPr>
      <w:r w:rsidRPr="0027325D">
        <w:t>3</w:t>
      </w:r>
      <w:r>
        <w:t>) у</w:t>
      </w:r>
      <w:r w:rsidRPr="0027325D">
        <w:t>платить Продавцу стоимость</w:t>
      </w:r>
      <w:r>
        <w:t xml:space="preserve"> имущества</w:t>
      </w:r>
      <w:r w:rsidRPr="0027325D">
        <w:t xml:space="preserve">, установленную по результатам </w:t>
      </w:r>
      <w:r>
        <w:t>продажи посредством публичного предложения</w:t>
      </w:r>
      <w:r w:rsidRPr="0027325D">
        <w:t>, в сроки, определ</w:t>
      </w:r>
      <w:r>
        <w:t xml:space="preserve">енные </w:t>
      </w:r>
      <w:r w:rsidRPr="0027325D">
        <w:t>договором купли-продажи</w:t>
      </w:r>
      <w:r>
        <w:t xml:space="preserve"> имущества;</w:t>
      </w:r>
    </w:p>
    <w:p w:rsidR="007059A3" w:rsidRPr="001979CF" w:rsidRDefault="007059A3" w:rsidP="007059A3">
      <w:pPr>
        <w:ind w:firstLine="709"/>
        <w:jc w:val="both"/>
        <w:rPr>
          <w:b/>
        </w:rPr>
      </w:pPr>
      <w:r w:rsidRPr="0027325D">
        <w:t>4</w:t>
      </w:r>
      <w:r>
        <w:t>)</w:t>
      </w:r>
      <w:r w:rsidRPr="0027325D">
        <w:t xml:space="preserve"> </w:t>
      </w:r>
      <w:r>
        <w:t>н</w:t>
      </w:r>
      <w:r w:rsidRPr="0027325D">
        <w:t xml:space="preserve">ести имущественную ответственность в размере суммы задатка за уклонение или прямой отказ от заключения договора купли-продажи </w:t>
      </w:r>
      <w:r>
        <w:t xml:space="preserve"> имущества</w:t>
      </w:r>
      <w:r w:rsidRPr="0027325D">
        <w:t xml:space="preserve">, также неуплату </w:t>
      </w:r>
      <w:r>
        <w:t>цены продажи  имущества,</w:t>
      </w:r>
      <w:r w:rsidRPr="0027325D">
        <w:t xml:space="preserve">  в установленные сроки. </w:t>
      </w:r>
    </w:p>
    <w:p w:rsidR="007059A3" w:rsidRPr="001979CF" w:rsidRDefault="007059A3" w:rsidP="007059A3">
      <w:pPr>
        <w:ind w:firstLine="709"/>
        <w:jc w:val="both"/>
        <w:rPr>
          <w:b/>
        </w:rPr>
      </w:pPr>
      <w:r>
        <w:rPr>
          <w:b/>
        </w:rPr>
        <w:t xml:space="preserve">2. </w:t>
      </w:r>
      <w:r w:rsidRPr="001979CF">
        <w:rPr>
          <w:b/>
        </w:rPr>
        <w:t>Ознакомлен:</w:t>
      </w:r>
    </w:p>
    <w:p w:rsidR="007059A3" w:rsidRPr="0027325D" w:rsidRDefault="007059A3" w:rsidP="007059A3">
      <w:pPr>
        <w:ind w:firstLine="709"/>
        <w:jc w:val="both"/>
      </w:pPr>
      <w:r>
        <w:t xml:space="preserve">1) </w:t>
      </w:r>
      <w:r w:rsidRPr="0027325D">
        <w:t xml:space="preserve">с состоянием </w:t>
      </w:r>
      <w:r>
        <w:t>имущества;</w:t>
      </w:r>
    </w:p>
    <w:p w:rsidR="007059A3" w:rsidRPr="0027325D" w:rsidRDefault="007059A3" w:rsidP="007059A3">
      <w:pPr>
        <w:ind w:firstLine="709"/>
        <w:jc w:val="both"/>
      </w:pPr>
      <w:r>
        <w:t xml:space="preserve">2) </w:t>
      </w:r>
      <w:r w:rsidRPr="0027325D">
        <w:t xml:space="preserve">с проектом договора купли-продажи </w:t>
      </w:r>
      <w:r>
        <w:t>имущества;</w:t>
      </w:r>
      <w:r w:rsidRPr="0027325D">
        <w:t xml:space="preserve"> </w:t>
      </w:r>
    </w:p>
    <w:p w:rsidR="007059A3" w:rsidRPr="0027325D" w:rsidRDefault="007059A3" w:rsidP="007059A3">
      <w:pPr>
        <w:ind w:firstLine="709"/>
        <w:jc w:val="both"/>
      </w:pPr>
      <w:r>
        <w:t xml:space="preserve">3) </w:t>
      </w:r>
      <w:r w:rsidRPr="0027325D">
        <w:t xml:space="preserve">с тем, что налог  на добавленную стоимость при реализации (передаче) </w:t>
      </w:r>
      <w:r>
        <w:t>П</w:t>
      </w:r>
      <w:r w:rsidRPr="0027325D">
        <w:t xml:space="preserve">окупателям имущества, не закрепленного за муниципальными предприятиями и учреждениями, которое составляет муниципальную казну муниципального образования «Сегежский муниципальный район», по ставке, утвержденной налоговым законодательством на дату срока уплаты, Покупатель самостоятельно исчисляет и перечисляет на соответствующий раздел и параграф бюджета Российской Федерации в порядке, определенном главой 21 НК РФ (абз.2 п.3 ст.161 НК РФ).  </w:t>
      </w:r>
    </w:p>
    <w:p w:rsidR="007059A3" w:rsidRPr="0027325D" w:rsidRDefault="007059A3" w:rsidP="007059A3">
      <w:pPr>
        <w:ind w:firstLine="709"/>
        <w:jc w:val="both"/>
      </w:pPr>
      <w:r w:rsidRPr="0013591B">
        <w:rPr>
          <w:b/>
        </w:rPr>
        <w:t>3</w:t>
      </w:r>
      <w:r w:rsidRPr="0027325D">
        <w:t xml:space="preserve">. Заявитель подтверждает свое согласие на предоставление и обработку своих персональных данных в соответствии с Федеральным законом от 27.07.2006 г.              № 152-ФЗ «О персональных данных».  </w:t>
      </w:r>
    </w:p>
    <w:p w:rsidR="007059A3" w:rsidRPr="0027325D" w:rsidRDefault="007059A3" w:rsidP="007059A3">
      <w:pPr>
        <w:ind w:firstLine="709"/>
        <w:jc w:val="both"/>
      </w:pPr>
      <w:r w:rsidRPr="0027325D">
        <w:t>Настоящая заявка и указанные в ней обязательства является односторонней сделкой Претендента.</w:t>
      </w:r>
    </w:p>
    <w:p w:rsidR="007059A3" w:rsidRPr="0027325D" w:rsidRDefault="007059A3" w:rsidP="007059A3">
      <w:pPr>
        <w:ind w:firstLine="709"/>
        <w:jc w:val="both"/>
      </w:pPr>
      <w:r w:rsidRPr="0027325D">
        <w:t xml:space="preserve">Приложение: пакет документов, представленный претендентом, согласно описи, являющейся неотъемлемой частью настоящей заявки. </w:t>
      </w:r>
    </w:p>
    <w:p w:rsidR="007059A3" w:rsidRPr="0027325D" w:rsidRDefault="007059A3" w:rsidP="007059A3">
      <w:pPr>
        <w:ind w:firstLine="709"/>
        <w:jc w:val="both"/>
      </w:pPr>
      <w:r w:rsidRPr="0027325D">
        <w:t xml:space="preserve"> Платежные реквизиты, счет в банке, на который перечисляется сумма возвращаемого задатка:</w:t>
      </w:r>
    </w:p>
    <w:p w:rsidR="007059A3" w:rsidRPr="0027325D" w:rsidRDefault="007059A3" w:rsidP="007059A3">
      <w:r w:rsidRPr="0027325D">
        <w:t>________________________________________________________________________________________________________________________</w:t>
      </w:r>
      <w:r>
        <w:t>______________________________</w:t>
      </w:r>
    </w:p>
    <w:p w:rsidR="007059A3" w:rsidRPr="0027325D" w:rsidRDefault="007059A3" w:rsidP="007059A3">
      <w:pPr>
        <w:pStyle w:val="a3"/>
        <w:ind w:firstLine="709"/>
      </w:pPr>
      <w:r>
        <w:t xml:space="preserve">                п</w:t>
      </w:r>
      <w:r w:rsidRPr="0027325D">
        <w:t xml:space="preserve">одпись Претендента (его полномочного представителя): </w:t>
      </w:r>
    </w:p>
    <w:p w:rsidR="007059A3" w:rsidRPr="0027325D" w:rsidRDefault="007059A3" w:rsidP="007059A3">
      <w:pPr>
        <w:pStyle w:val="a3"/>
        <w:ind w:firstLine="709"/>
      </w:pPr>
      <w:r w:rsidRPr="0027325D">
        <w:t>__________________________/__________________________________________/</w:t>
      </w:r>
    </w:p>
    <w:p w:rsidR="007059A3" w:rsidRPr="0027325D" w:rsidRDefault="007059A3" w:rsidP="007059A3">
      <w:pPr>
        <w:pStyle w:val="a3"/>
        <w:ind w:firstLine="709"/>
      </w:pPr>
      <w:r w:rsidRPr="0027325D">
        <w:t>М.П.            «____»_____________ 201</w:t>
      </w:r>
      <w:r>
        <w:t>7</w:t>
      </w:r>
      <w:r w:rsidRPr="0027325D">
        <w:t xml:space="preserve"> г.</w:t>
      </w:r>
    </w:p>
    <w:p w:rsidR="007059A3" w:rsidRPr="0027325D" w:rsidRDefault="007059A3" w:rsidP="007059A3">
      <w:pPr>
        <w:pStyle w:val="a3"/>
        <w:ind w:firstLine="709"/>
        <w:jc w:val="left"/>
      </w:pPr>
    </w:p>
    <w:p w:rsidR="007059A3" w:rsidRPr="0027325D" w:rsidRDefault="007059A3" w:rsidP="007059A3">
      <w:pPr>
        <w:pStyle w:val="a3"/>
        <w:ind w:firstLine="709"/>
        <w:jc w:val="left"/>
      </w:pPr>
      <w:r w:rsidRPr="0027325D">
        <w:t>Заявка принята: ____час._____мин.  «____»__________ 20</w:t>
      </w:r>
      <w:r>
        <w:t>17</w:t>
      </w:r>
      <w:r w:rsidRPr="0027325D">
        <w:t xml:space="preserve"> г. за № __________</w:t>
      </w:r>
    </w:p>
    <w:p w:rsidR="007059A3" w:rsidRDefault="007059A3" w:rsidP="007059A3">
      <w:pPr>
        <w:pStyle w:val="a3"/>
      </w:pPr>
    </w:p>
    <w:p w:rsidR="007059A3" w:rsidRDefault="007059A3" w:rsidP="007059A3">
      <w:pPr>
        <w:pStyle w:val="a3"/>
        <w:rPr>
          <w:i/>
          <w:u w:val="single"/>
        </w:rPr>
      </w:pPr>
      <w:r w:rsidRPr="0027325D">
        <w:t xml:space="preserve">______________________________ </w:t>
      </w:r>
      <w:r w:rsidRPr="0027325D">
        <w:rPr>
          <w:i/>
          <w:u w:val="single"/>
        </w:rPr>
        <w:t>/__________________________________________ /</w:t>
      </w:r>
    </w:p>
    <w:p w:rsidR="007059A3" w:rsidRPr="0027325D" w:rsidRDefault="007059A3" w:rsidP="007059A3">
      <w:pPr>
        <w:pStyle w:val="a3"/>
        <w:ind w:firstLine="709"/>
      </w:pPr>
      <w:r>
        <w:t xml:space="preserve">                             (по</w:t>
      </w:r>
      <w:r w:rsidRPr="0027325D">
        <w:t>дпись уполномоченного лица Продавца</w:t>
      </w:r>
      <w:r>
        <w:t>)</w:t>
      </w:r>
    </w:p>
    <w:p w:rsidR="007059A3" w:rsidRDefault="007059A3" w:rsidP="007059A3">
      <w:pPr>
        <w:jc w:val="center"/>
        <w:rPr>
          <w:b/>
        </w:rPr>
      </w:pPr>
      <w:r>
        <w:rPr>
          <w:b/>
        </w:rPr>
        <w:t>________________________</w:t>
      </w:r>
    </w:p>
    <w:p w:rsidR="007059A3" w:rsidRDefault="007059A3" w:rsidP="007059A3">
      <w:pPr>
        <w:rPr>
          <w:b/>
        </w:rPr>
      </w:pPr>
      <w:r>
        <w:rPr>
          <w:b/>
        </w:rPr>
        <w:t xml:space="preserve">                                                                                                                      </w:t>
      </w:r>
      <w:r w:rsidRPr="0027325D">
        <w:rPr>
          <w:b/>
        </w:rPr>
        <w:t>П</w:t>
      </w:r>
      <w:r>
        <w:rPr>
          <w:b/>
        </w:rPr>
        <w:t>риложение № 3</w:t>
      </w:r>
      <w:r w:rsidRPr="0027325D">
        <w:rPr>
          <w:b/>
        </w:rPr>
        <w:t xml:space="preserve"> </w:t>
      </w:r>
    </w:p>
    <w:p w:rsidR="007059A3" w:rsidRPr="0027325D" w:rsidRDefault="007059A3" w:rsidP="007059A3">
      <w:pPr>
        <w:jc w:val="center"/>
        <w:rPr>
          <w:b/>
        </w:rPr>
      </w:pPr>
      <w:r>
        <w:t xml:space="preserve">                                                                                                                  </w:t>
      </w:r>
    </w:p>
    <w:p w:rsidR="007059A3" w:rsidRDefault="007059A3" w:rsidP="007059A3">
      <w:pPr>
        <w:jc w:val="center"/>
        <w:rPr>
          <w:b/>
        </w:rPr>
      </w:pPr>
      <w:r>
        <w:rPr>
          <w:b/>
        </w:rPr>
        <w:t xml:space="preserve">ПРОЕКТ ДОГОВОРА </w:t>
      </w:r>
    </w:p>
    <w:p w:rsidR="007059A3" w:rsidRDefault="007059A3" w:rsidP="007059A3">
      <w:pPr>
        <w:pStyle w:val="a3"/>
        <w:jc w:val="center"/>
        <w:rPr>
          <w:b/>
        </w:rPr>
      </w:pPr>
      <w:r>
        <w:rPr>
          <w:b/>
        </w:rPr>
        <w:t>купли-продажи  имущества</w:t>
      </w:r>
    </w:p>
    <w:p w:rsidR="007059A3" w:rsidRDefault="007059A3" w:rsidP="007059A3">
      <w:pPr>
        <w:pStyle w:val="a3"/>
        <w:jc w:val="center"/>
        <w:rPr>
          <w:b/>
        </w:rPr>
      </w:pPr>
    </w:p>
    <w:p w:rsidR="007059A3" w:rsidRDefault="007059A3" w:rsidP="007059A3">
      <w:pPr>
        <w:pStyle w:val="a3"/>
      </w:pPr>
      <w:r>
        <w:t xml:space="preserve">г. Сегежа                                                                                                   «___»_____2017 года  </w:t>
      </w:r>
    </w:p>
    <w:p w:rsidR="007059A3" w:rsidRDefault="007059A3" w:rsidP="007059A3">
      <w:pPr>
        <w:pStyle w:val="a3"/>
      </w:pPr>
    </w:p>
    <w:p w:rsidR="007059A3" w:rsidRDefault="007059A3" w:rsidP="007059A3">
      <w:pPr>
        <w:jc w:val="both"/>
      </w:pPr>
      <w:r>
        <w:rPr>
          <w:b/>
        </w:rPr>
        <w:t xml:space="preserve">        Администрация  Сегежского муниципального района</w:t>
      </w:r>
      <w:bookmarkStart w:id="0" w:name="DDE_LINK5"/>
      <w:bookmarkStart w:id="1" w:name="DDE_LINK3"/>
      <w:r>
        <w:rPr>
          <w:b/>
        </w:rPr>
        <w:t xml:space="preserve"> </w:t>
      </w:r>
      <w:r w:rsidRPr="004B7D9B">
        <w:t>от имени муниципального образования «Сегежский муниципальный район»</w:t>
      </w:r>
      <w:r>
        <w:t>, именуемая в дальнейшем «</w:t>
      </w:r>
      <w:r>
        <w:rPr>
          <w:b/>
        </w:rPr>
        <w:t>Продавец</w:t>
      </w:r>
      <w:bookmarkEnd w:id="0"/>
      <w:bookmarkEnd w:id="1"/>
      <w:r>
        <w:rPr>
          <w:b/>
        </w:rPr>
        <w:t>»,</w:t>
      </w:r>
      <w:r>
        <w:t xml:space="preserve"> в лице ______________________________________________________, действующего на основании _____________________________________________, с одной стороны, и </w:t>
      </w:r>
      <w:r>
        <w:rPr>
          <w:b/>
        </w:rPr>
        <w:t>________________________</w:t>
      </w:r>
      <w:r>
        <w:t xml:space="preserve"> ,  именуемый в дальнейшем </w:t>
      </w:r>
      <w:r>
        <w:rPr>
          <w:b/>
          <w:bCs/>
        </w:rPr>
        <w:t>«Покупатель»,</w:t>
      </w:r>
      <w:r>
        <w:t xml:space="preserve">  с другой  стороны, именуемые совместно «Стороны», на основании протокола ________________________________________________________________   от _______________ 2017 г.,  заключили  настоящий Договор о нижеследующем.</w:t>
      </w:r>
    </w:p>
    <w:p w:rsidR="007059A3" w:rsidRDefault="007059A3" w:rsidP="007059A3">
      <w:pPr>
        <w:jc w:val="both"/>
      </w:pPr>
    </w:p>
    <w:p w:rsidR="007059A3" w:rsidRDefault="007059A3" w:rsidP="007059A3">
      <w:pPr>
        <w:ind w:firstLine="561"/>
        <w:jc w:val="center"/>
        <w:rPr>
          <w:b/>
        </w:rPr>
      </w:pPr>
      <w:r>
        <w:rPr>
          <w:b/>
          <w:noProof/>
        </w:rPr>
        <w:t>Статья 1.</w:t>
      </w:r>
      <w:r>
        <w:rPr>
          <w:b/>
        </w:rPr>
        <w:t xml:space="preserve"> Предмет Договора</w:t>
      </w:r>
    </w:p>
    <w:p w:rsidR="007059A3" w:rsidRDefault="007059A3" w:rsidP="007059A3">
      <w:pPr>
        <w:jc w:val="both"/>
      </w:pPr>
      <w:r>
        <w:rPr>
          <w:b/>
          <w:bCs/>
          <w:noProof/>
        </w:rPr>
        <w:tab/>
        <w:t>1.</w:t>
      </w:r>
      <w:r>
        <w:rPr>
          <w:b/>
          <w:bCs/>
        </w:rPr>
        <w:t xml:space="preserve"> Продавец </w:t>
      </w:r>
      <w:r>
        <w:t>в соответствии со статьями</w:t>
      </w:r>
      <w:r>
        <w:rPr>
          <w:noProof/>
        </w:rPr>
        <w:t xml:space="preserve"> 2</w:t>
      </w:r>
      <w:r>
        <w:t xml:space="preserve"> и</w:t>
      </w:r>
      <w:r>
        <w:rPr>
          <w:noProof/>
        </w:rPr>
        <w:t xml:space="preserve"> 3</w:t>
      </w:r>
      <w:r>
        <w:t xml:space="preserve"> настоящего Договора обязуется передать в собственность</w:t>
      </w:r>
      <w:r>
        <w:rPr>
          <w:b/>
        </w:rPr>
        <w:t xml:space="preserve"> Покупателя</w:t>
      </w:r>
      <w:r>
        <w:t xml:space="preserve">, а </w:t>
      </w:r>
      <w:r>
        <w:rPr>
          <w:b/>
          <w:bCs/>
        </w:rPr>
        <w:t xml:space="preserve">Покупатель </w:t>
      </w:r>
      <w:r>
        <w:rPr>
          <w:bCs/>
        </w:rPr>
        <w:t xml:space="preserve">обязуется принять и оплатить имущество: ___________________________________________ (далее – имущество), </w:t>
      </w:r>
      <w:r>
        <w:t xml:space="preserve">согласно прилагаемой копии кадастрового паспорта на имущество, который являются неотъемлемой частью настоящего Договора.  </w:t>
      </w:r>
    </w:p>
    <w:p w:rsidR="007059A3" w:rsidRDefault="007059A3" w:rsidP="007059A3">
      <w:pPr>
        <w:pStyle w:val="25"/>
        <w:ind w:firstLine="708"/>
        <w:jc w:val="both"/>
        <w:rPr>
          <w:sz w:val="24"/>
          <w:szCs w:val="24"/>
        </w:rPr>
      </w:pPr>
      <w:r>
        <w:rPr>
          <w:b/>
          <w:bCs/>
          <w:sz w:val="24"/>
          <w:szCs w:val="24"/>
        </w:rPr>
        <w:t xml:space="preserve">2. </w:t>
      </w:r>
      <w:r w:rsidRPr="0046363E">
        <w:rPr>
          <w:bCs/>
          <w:sz w:val="24"/>
          <w:szCs w:val="24"/>
        </w:rPr>
        <w:t>Имущество</w:t>
      </w:r>
      <w:r>
        <w:rPr>
          <w:sz w:val="24"/>
          <w:szCs w:val="24"/>
        </w:rPr>
        <w:t xml:space="preserve"> принадлежит на праве собственности муниципальному образованию «Сегежский муниципальный район», что подтверждается свидетельством о государственной регистрации права от 12 августа 2010 г. 10-АБ 351325.</w:t>
      </w:r>
    </w:p>
    <w:p w:rsidR="007059A3" w:rsidRDefault="007059A3" w:rsidP="007059A3">
      <w:pPr>
        <w:ind w:firstLine="709"/>
        <w:jc w:val="both"/>
        <w:rPr>
          <w:rFonts w:eastAsia="Calibri"/>
          <w:bCs/>
        </w:rPr>
      </w:pPr>
      <w:r w:rsidRPr="00642C9E">
        <w:rPr>
          <w:rFonts w:eastAsia="Calibri"/>
          <w:b/>
          <w:bCs/>
        </w:rPr>
        <w:t xml:space="preserve">3. </w:t>
      </w:r>
      <w:r>
        <w:rPr>
          <w:rFonts w:eastAsia="Calibri"/>
          <w:bCs/>
        </w:rPr>
        <w:t xml:space="preserve"> С</w:t>
      </w:r>
      <w:r w:rsidRPr="0027325D">
        <w:rPr>
          <w:rFonts w:eastAsia="Calibri"/>
          <w:bCs/>
        </w:rPr>
        <w:t xml:space="preserve">уществующие ограничения (обременения) права: </w:t>
      </w:r>
    </w:p>
    <w:p w:rsidR="007059A3" w:rsidRDefault="007059A3" w:rsidP="007059A3">
      <w:pPr>
        <w:ind w:firstLine="709"/>
        <w:jc w:val="both"/>
        <w:rPr>
          <w:rFonts w:eastAsia="Calibri"/>
          <w:bCs/>
        </w:rPr>
      </w:pPr>
      <w:r>
        <w:rPr>
          <w:rFonts w:eastAsia="Calibri"/>
          <w:bCs/>
        </w:rPr>
        <w:t>помещение использует ИП Серова Н.П. по договору аренды. Дата государственной регистрации договора 19 декабря 2012 г., номер государственной регистрации 10-10-06/009/2012-490, срок, на который установлено ограничение (обременение) права, с 27 ноября 2012 г. по 27 ноября 2017 г.;</w:t>
      </w:r>
    </w:p>
    <w:p w:rsidR="007059A3" w:rsidRDefault="007059A3" w:rsidP="007059A3">
      <w:pPr>
        <w:jc w:val="both"/>
      </w:pPr>
      <w:r>
        <w:rPr>
          <w:b/>
          <w:bCs/>
        </w:rPr>
        <w:t xml:space="preserve">         4. </w:t>
      </w:r>
      <w:r>
        <w:t>До подписания настоящего Договора имущество осмотрено Покупателем лично, в связи с чем, он не имеет претензий к Продавцу по поводу его технического состояния и качества.</w:t>
      </w:r>
    </w:p>
    <w:p w:rsidR="007059A3" w:rsidRDefault="007059A3" w:rsidP="007059A3">
      <w:pPr>
        <w:ind w:firstLine="708"/>
        <w:jc w:val="both"/>
      </w:pPr>
      <w:r>
        <w:t>Покупателю и Продавцу неизвестно о скрытых недостатках продаваемого имущества, в связи с чем, Продавец не дает гарантии на  него.</w:t>
      </w:r>
    </w:p>
    <w:p w:rsidR="007059A3" w:rsidRDefault="007059A3" w:rsidP="007059A3">
      <w:pPr>
        <w:ind w:firstLine="708"/>
        <w:jc w:val="both"/>
      </w:pPr>
      <w:r w:rsidRPr="0093693A">
        <w:rPr>
          <w:b/>
        </w:rPr>
        <w:t xml:space="preserve">5. </w:t>
      </w:r>
      <w:r w:rsidRPr="0093693A">
        <w:t>Продавец удостоверяет, что имущество никому не продано, не заложено, под арестом не состоит, судебных споров о нем не имеется.</w:t>
      </w:r>
    </w:p>
    <w:p w:rsidR="007059A3" w:rsidRDefault="007059A3" w:rsidP="007059A3">
      <w:pPr>
        <w:ind w:firstLine="708"/>
        <w:jc w:val="both"/>
        <w:rPr>
          <w:b/>
        </w:rPr>
      </w:pPr>
    </w:p>
    <w:p w:rsidR="007059A3" w:rsidRDefault="007059A3" w:rsidP="007059A3">
      <w:pPr>
        <w:jc w:val="center"/>
        <w:rPr>
          <w:b/>
        </w:rPr>
      </w:pPr>
      <w:r>
        <w:rPr>
          <w:b/>
          <w:noProof/>
        </w:rPr>
        <w:t>Статья 2.</w:t>
      </w:r>
      <w:r>
        <w:rPr>
          <w:b/>
        </w:rPr>
        <w:t xml:space="preserve"> Цена продажи имущества и порядок расчетов</w:t>
      </w:r>
    </w:p>
    <w:p w:rsidR="007059A3" w:rsidRDefault="007059A3" w:rsidP="007059A3">
      <w:pPr>
        <w:ind w:firstLine="567"/>
        <w:jc w:val="both"/>
        <w:rPr>
          <w:b/>
        </w:rPr>
      </w:pPr>
      <w:r>
        <w:rPr>
          <w:b/>
          <w:bCs/>
        </w:rPr>
        <w:t xml:space="preserve">  6.</w:t>
      </w:r>
      <w:r>
        <w:t xml:space="preserve">  Цена продажи имущества определена по результатам продажи посредством публичного предложения   и составляет </w:t>
      </w:r>
      <w:r>
        <w:rPr>
          <w:b/>
        </w:rPr>
        <w:t xml:space="preserve"> _________________  рублей   без учета НДС. </w:t>
      </w:r>
    </w:p>
    <w:p w:rsidR="007059A3" w:rsidRDefault="007059A3" w:rsidP="007059A3">
      <w:pPr>
        <w:jc w:val="both"/>
      </w:pPr>
      <w:r>
        <w:rPr>
          <w:b/>
        </w:rPr>
        <w:t xml:space="preserve">           7.</w:t>
      </w:r>
      <w:r>
        <w:t xml:space="preserve">  Цена продажи имущества является окончательной и в дальнейшем изменению не подлежит.</w:t>
      </w:r>
    </w:p>
    <w:p w:rsidR="007059A3" w:rsidRDefault="007059A3" w:rsidP="007059A3">
      <w:pPr>
        <w:ind w:firstLine="567"/>
        <w:jc w:val="both"/>
      </w:pPr>
      <w:r>
        <w:rPr>
          <w:b/>
        </w:rPr>
        <w:t xml:space="preserve">  8.</w:t>
      </w:r>
      <w:r>
        <w:t xml:space="preserve">  За вычетом суммы задатка Покупатель обязан уплатить цену продажи имущества __________________ рублей в срок не позднее 30 (тридцати) рабочих дней со дня заключения настоящего Договора на расчетный счет Управления Федерального казначейства по Республике Карелия (администрация Сегежского муниципального  района) ИНН 1006002126, КПП  100601001, р/счет 40101810600000010006 в Отделение – НБ Республика Карелия г. Петрозаводск,                 БИК 048602001, ОКТМО 86645101 (г. Сегежа),  код бюджетной классификации КБК 03011402053050000410.</w:t>
      </w:r>
    </w:p>
    <w:p w:rsidR="007059A3" w:rsidRDefault="007059A3" w:rsidP="007059A3">
      <w:pPr>
        <w:ind w:firstLine="567"/>
        <w:jc w:val="both"/>
      </w:pPr>
      <w:r>
        <w:t xml:space="preserve">В платежном поручении, оформляющем оплату, в строке </w:t>
      </w:r>
      <w:r>
        <w:rPr>
          <w:b/>
        </w:rPr>
        <w:t>назначение платежа</w:t>
      </w:r>
      <w:r>
        <w:t xml:space="preserve"> указать: за покупку имущества по договору купли-</w:t>
      </w:r>
      <w:r w:rsidRPr="005E07F6">
        <w:t xml:space="preserve">продажи </w:t>
      </w:r>
      <w:r>
        <w:t xml:space="preserve">                                                       </w:t>
      </w:r>
      <w:r w:rsidRPr="007107E4">
        <w:t xml:space="preserve">№ </w:t>
      </w:r>
      <w:r>
        <w:t>___</w:t>
      </w:r>
      <w:r w:rsidRPr="007107E4">
        <w:t xml:space="preserve">  от </w:t>
      </w:r>
      <w:r>
        <w:t xml:space="preserve">__________  </w:t>
      </w:r>
      <w:r w:rsidRPr="007107E4">
        <w:t>201</w:t>
      </w:r>
      <w:r>
        <w:t>7</w:t>
      </w:r>
      <w:r w:rsidRPr="007107E4">
        <w:t xml:space="preserve"> г.</w:t>
      </w:r>
    </w:p>
    <w:p w:rsidR="007059A3" w:rsidRDefault="007059A3" w:rsidP="007059A3">
      <w:pPr>
        <w:pStyle w:val="25"/>
        <w:ind w:firstLine="567"/>
        <w:jc w:val="both"/>
        <w:rPr>
          <w:sz w:val="24"/>
          <w:szCs w:val="24"/>
        </w:rPr>
      </w:pPr>
      <w:r>
        <w:rPr>
          <w:b/>
          <w:sz w:val="24"/>
          <w:szCs w:val="24"/>
        </w:rPr>
        <w:t>9</w:t>
      </w:r>
      <w:r w:rsidRPr="00EF0922">
        <w:rPr>
          <w:b/>
          <w:sz w:val="24"/>
          <w:szCs w:val="24"/>
        </w:rPr>
        <w:t xml:space="preserve">. </w:t>
      </w:r>
      <w:r>
        <w:rPr>
          <w:sz w:val="24"/>
          <w:szCs w:val="24"/>
        </w:rPr>
        <w:t xml:space="preserve">В случае если Победителем является юридическое лицо или физическое лицо, зарегистрированное в качестве индивидуального предпринимателя, то они являются налоговыми агентами по уплате НДС в соответствии со ст.161 Налогового Кодекса Российской Федерации  оплачивают НДС по месту своей постановки на налоговый учет. </w:t>
      </w:r>
    </w:p>
    <w:p w:rsidR="007059A3" w:rsidRDefault="007059A3" w:rsidP="007059A3">
      <w:pPr>
        <w:ind w:firstLine="567"/>
        <w:jc w:val="both"/>
      </w:pPr>
      <w:r>
        <w:rPr>
          <w:b/>
        </w:rPr>
        <w:t>10.</w:t>
      </w:r>
      <w:r>
        <w:t xml:space="preserve"> Моментом  надлежащего исполнения обязательств Покупателя по уплате  цены продажи имущества является дата поступления денежных средств в полном объеме на расчетный счет Продавца в </w:t>
      </w:r>
      <w:r w:rsidRPr="00AF323B">
        <w:t xml:space="preserve">срок до </w:t>
      </w:r>
      <w:r>
        <w:t>_____________</w:t>
      </w:r>
      <w:r w:rsidRPr="00AF323B">
        <w:t>201</w:t>
      </w:r>
      <w:r>
        <w:t>7</w:t>
      </w:r>
      <w:r w:rsidRPr="00AF323B">
        <w:t xml:space="preserve"> г</w:t>
      </w:r>
      <w:r>
        <w:t>.</w:t>
      </w:r>
    </w:p>
    <w:p w:rsidR="007059A3" w:rsidRDefault="007059A3" w:rsidP="007059A3">
      <w:pPr>
        <w:jc w:val="both"/>
      </w:pPr>
    </w:p>
    <w:p w:rsidR="007059A3" w:rsidRDefault="007059A3" w:rsidP="007059A3">
      <w:pPr>
        <w:ind w:firstLine="567"/>
        <w:jc w:val="center"/>
        <w:rPr>
          <w:b/>
        </w:rPr>
      </w:pPr>
      <w:r>
        <w:rPr>
          <w:b/>
          <w:noProof/>
        </w:rPr>
        <w:t>Статья 3.</w:t>
      </w:r>
      <w:r>
        <w:rPr>
          <w:b/>
        </w:rPr>
        <w:t xml:space="preserve"> Порядок передачи  имущества и возникновение права собственности на имущество</w:t>
      </w:r>
    </w:p>
    <w:p w:rsidR="007059A3" w:rsidRDefault="007059A3" w:rsidP="007059A3">
      <w:pPr>
        <w:ind w:firstLine="567"/>
        <w:jc w:val="both"/>
      </w:pPr>
      <w:r>
        <w:rPr>
          <w:b/>
        </w:rPr>
        <w:t>11</w:t>
      </w:r>
      <w:r>
        <w:t>. Передача имущества от Продавца к Покупателю осуществляется по акту приема-передачи</w:t>
      </w:r>
      <w:r w:rsidRPr="00916117">
        <w:t>,</w:t>
      </w:r>
      <w:r>
        <w:t xml:space="preserve"> который является неотъемлемой частью настоящего Договора.</w:t>
      </w:r>
    </w:p>
    <w:p w:rsidR="007059A3" w:rsidRPr="00D040D1" w:rsidRDefault="007059A3" w:rsidP="007059A3">
      <w:pPr>
        <w:ind w:firstLine="567"/>
        <w:jc w:val="both"/>
      </w:pPr>
      <w:r>
        <w:rPr>
          <w:b/>
        </w:rPr>
        <w:t>12</w:t>
      </w:r>
      <w:r w:rsidRPr="00D040D1">
        <w:rPr>
          <w:b/>
        </w:rPr>
        <w:t>.</w:t>
      </w:r>
      <w:r>
        <w:rPr>
          <w:b/>
        </w:rPr>
        <w:t xml:space="preserve"> </w:t>
      </w:r>
      <w:r>
        <w:t>Переход права собственности на имущество к Покупателю подлежит государственной регистрации.</w:t>
      </w:r>
    </w:p>
    <w:p w:rsidR="007059A3" w:rsidRDefault="007059A3" w:rsidP="007059A3">
      <w:pPr>
        <w:ind w:firstLine="567"/>
        <w:jc w:val="both"/>
      </w:pPr>
      <w:r>
        <w:rPr>
          <w:b/>
        </w:rPr>
        <w:t>13</w:t>
      </w:r>
      <w:r w:rsidRPr="002C4F69">
        <w:rPr>
          <w:b/>
        </w:rPr>
        <w:t>.</w:t>
      </w:r>
      <w:r w:rsidRPr="002C4F69">
        <w:t xml:space="preserve"> Право собственности на </w:t>
      </w:r>
      <w:r>
        <w:t>имущество</w:t>
      </w:r>
      <w:r w:rsidRPr="002C4F69">
        <w:t xml:space="preserve"> возникает у Покупателя с</w:t>
      </w:r>
      <w:r>
        <w:t>о дня г</w:t>
      </w:r>
      <w:r w:rsidRPr="002C4F69">
        <w:t>осударственной</w:t>
      </w:r>
      <w:r>
        <w:t xml:space="preserve"> </w:t>
      </w:r>
      <w:r w:rsidRPr="002C4F69">
        <w:t xml:space="preserve">регистрации </w:t>
      </w:r>
      <w:r>
        <w:t xml:space="preserve"> </w:t>
      </w:r>
      <w:r w:rsidRPr="002C4F69">
        <w:t>права собственности Покупател</w:t>
      </w:r>
      <w:r>
        <w:t>я на имущество.</w:t>
      </w:r>
    </w:p>
    <w:p w:rsidR="007059A3" w:rsidRDefault="007059A3" w:rsidP="007059A3">
      <w:pPr>
        <w:ind w:firstLine="567"/>
        <w:jc w:val="both"/>
      </w:pPr>
      <w:r>
        <w:rPr>
          <w:b/>
        </w:rPr>
        <w:t>14</w:t>
      </w:r>
      <w:r w:rsidRPr="00841544">
        <w:rPr>
          <w:b/>
        </w:rPr>
        <w:t>.</w:t>
      </w:r>
      <w:r>
        <w:rPr>
          <w:b/>
        </w:rPr>
        <w:t xml:space="preserve"> </w:t>
      </w:r>
      <w:r w:rsidRPr="00841544">
        <w:t xml:space="preserve">Покупатель несет все расходы, связанные с государственной регистрацией  права собственности на </w:t>
      </w:r>
      <w:r>
        <w:t>имущество</w:t>
      </w:r>
      <w:r w:rsidRPr="00841544">
        <w:t>.</w:t>
      </w:r>
    </w:p>
    <w:p w:rsidR="007059A3" w:rsidRDefault="007059A3" w:rsidP="007059A3">
      <w:pPr>
        <w:ind w:firstLine="567"/>
        <w:jc w:val="both"/>
      </w:pPr>
    </w:p>
    <w:p w:rsidR="007059A3" w:rsidRDefault="007059A3" w:rsidP="007059A3">
      <w:pPr>
        <w:jc w:val="center"/>
        <w:outlineLvl w:val="0"/>
        <w:rPr>
          <w:b/>
        </w:rPr>
      </w:pPr>
      <w:r>
        <w:rPr>
          <w:b/>
        </w:rPr>
        <w:t>Статья 4. Обязанности Сторон по настоящему Договору</w:t>
      </w:r>
    </w:p>
    <w:p w:rsidR="007059A3" w:rsidRDefault="007059A3" w:rsidP="007059A3">
      <w:pPr>
        <w:ind w:firstLine="567"/>
        <w:jc w:val="both"/>
        <w:rPr>
          <w:b/>
        </w:rPr>
      </w:pPr>
      <w:r>
        <w:rPr>
          <w:b/>
        </w:rPr>
        <w:t>15. Продавец обязан:</w:t>
      </w:r>
    </w:p>
    <w:p w:rsidR="007059A3" w:rsidRDefault="007059A3" w:rsidP="007059A3">
      <w:pPr>
        <w:ind w:firstLine="567"/>
        <w:jc w:val="both"/>
      </w:pPr>
      <w:r>
        <w:t>1) передать Покупателю имущество, а также относящиеся к нему документы, в течение 3(трех) рабочих дней после полной уплаты цены продажи имущества по акту приема-передачи;</w:t>
      </w:r>
    </w:p>
    <w:p w:rsidR="007059A3" w:rsidRDefault="007059A3" w:rsidP="007059A3">
      <w:pPr>
        <w:ind w:firstLine="567"/>
        <w:jc w:val="both"/>
      </w:pPr>
      <w:r>
        <w:t>2) представить все необходимые документы для государственной регистрации  права собственности Покупателя  на имущество.</w:t>
      </w:r>
    </w:p>
    <w:p w:rsidR="007059A3" w:rsidRDefault="007059A3" w:rsidP="007059A3">
      <w:pPr>
        <w:ind w:firstLine="567"/>
        <w:jc w:val="both"/>
        <w:rPr>
          <w:b/>
        </w:rPr>
      </w:pPr>
      <w:r>
        <w:rPr>
          <w:b/>
        </w:rPr>
        <w:t>16. Покупатель обязан:</w:t>
      </w:r>
    </w:p>
    <w:p w:rsidR="007059A3" w:rsidRDefault="007059A3" w:rsidP="007059A3">
      <w:pPr>
        <w:ind w:firstLine="540"/>
        <w:jc w:val="both"/>
      </w:pPr>
      <w:r>
        <w:t xml:space="preserve"> 1) оплатить цену продажи имущества, в определенные настоящим Договором сроки; </w:t>
      </w:r>
    </w:p>
    <w:p w:rsidR="007059A3" w:rsidRDefault="007059A3" w:rsidP="007059A3">
      <w:pPr>
        <w:ind w:firstLine="567"/>
        <w:jc w:val="both"/>
      </w:pPr>
      <w:r>
        <w:t>2) принять имущество, а также относящиеся к нему документы в течение                    3 (трех) рабочих дней после полной уплаты цены продажи имущества по акту приема-передачи;</w:t>
      </w:r>
    </w:p>
    <w:p w:rsidR="007059A3" w:rsidRDefault="007059A3" w:rsidP="007059A3">
      <w:pPr>
        <w:ind w:firstLine="567"/>
        <w:jc w:val="both"/>
      </w:pPr>
      <w:r>
        <w:t>3) представить все необходимые документы для государственной регистрации  права собственности на имущество.</w:t>
      </w:r>
    </w:p>
    <w:p w:rsidR="007059A3" w:rsidRDefault="007059A3" w:rsidP="007059A3">
      <w:pPr>
        <w:ind w:firstLine="567"/>
        <w:jc w:val="both"/>
      </w:pPr>
    </w:p>
    <w:p w:rsidR="007059A3" w:rsidRDefault="007059A3" w:rsidP="007059A3">
      <w:pPr>
        <w:ind w:firstLine="567"/>
        <w:jc w:val="center"/>
        <w:rPr>
          <w:b/>
        </w:rPr>
      </w:pPr>
      <w:r>
        <w:rPr>
          <w:b/>
          <w:noProof/>
        </w:rPr>
        <w:t>Статья 5.</w:t>
      </w:r>
      <w:r>
        <w:rPr>
          <w:b/>
        </w:rPr>
        <w:t xml:space="preserve"> Ответственность Сторон</w:t>
      </w:r>
    </w:p>
    <w:p w:rsidR="007059A3" w:rsidRDefault="007059A3" w:rsidP="007059A3">
      <w:pPr>
        <w:ind w:firstLine="708"/>
        <w:jc w:val="both"/>
      </w:pPr>
      <w:r>
        <w:rPr>
          <w:b/>
          <w:bCs/>
        </w:rPr>
        <w:t>17.</w:t>
      </w:r>
      <w:r>
        <w:t xml:space="preserve">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059A3" w:rsidRDefault="007059A3" w:rsidP="007059A3">
      <w:pPr>
        <w:ind w:firstLine="708"/>
        <w:jc w:val="both"/>
      </w:pPr>
      <w:r>
        <w:rPr>
          <w:b/>
          <w:bCs/>
        </w:rPr>
        <w:t>18.</w:t>
      </w:r>
      <w:r>
        <w:t xml:space="preserve"> За нарушение сроков перечисления денежных средств в счет оплаты цены продажи имущества в порядке, предусмотренном статьей </w:t>
      </w:r>
      <w:r w:rsidRPr="00F168DA">
        <w:t>2 настоящего Договора</w:t>
      </w:r>
      <w:r>
        <w:t>,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от суммы просроченного платежа.</w:t>
      </w:r>
    </w:p>
    <w:p w:rsidR="007059A3" w:rsidRDefault="007059A3" w:rsidP="007059A3">
      <w:pPr>
        <w:ind w:firstLine="567"/>
        <w:jc w:val="both"/>
      </w:pPr>
      <w:r>
        <w:t xml:space="preserve">Просрочка исчисляется, начиная со следующего за сроком платежа дня. День погашения задолженности пенями не облагается. </w:t>
      </w:r>
    </w:p>
    <w:p w:rsidR="007059A3" w:rsidRDefault="007059A3" w:rsidP="007059A3">
      <w:pPr>
        <w:ind w:firstLine="561"/>
        <w:jc w:val="both"/>
      </w:pPr>
      <w:r>
        <w:rPr>
          <w:b/>
        </w:rPr>
        <w:t>19.</w:t>
      </w:r>
      <w:r>
        <w:t xml:space="preserve"> Допустимая просрочка оплаты цены продажи имущества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цены продажи имущества, установленных  статьей</w:t>
      </w:r>
      <w:r w:rsidRPr="00F168DA">
        <w:t xml:space="preserve"> 2 настоящего Договора</w:t>
      </w:r>
      <w:r>
        <w:t>.</w:t>
      </w:r>
    </w:p>
    <w:p w:rsidR="007059A3" w:rsidRDefault="007059A3" w:rsidP="007059A3">
      <w:pPr>
        <w:ind w:firstLine="561"/>
        <w:jc w:val="both"/>
      </w:pPr>
      <w:r>
        <w:rPr>
          <w:b/>
        </w:rPr>
        <w:t xml:space="preserve"> 20.</w:t>
      </w:r>
      <w:r>
        <w:t xml:space="preserve"> Продавец в течение 3 (трех) рабочих дней с момента истечения «допустимой просрочки» имеет право направить Покупателю письменное уведомление о расторжении договора. По истечении 10 рабочих дней  с даты отправления этого уведомления Договор считается расторгнутым, все обязательства Сторон по Договору прекращаются. Имущество остается в собственности муниципального образования «Сегежский муниципальный район». Оформление Сторонами дополнительного соглашения о расторжении настоящего Договора в данном случае не требуется. </w:t>
      </w:r>
    </w:p>
    <w:p w:rsidR="007059A3" w:rsidRDefault="007059A3" w:rsidP="007059A3">
      <w:pPr>
        <w:ind w:firstLine="561"/>
        <w:jc w:val="both"/>
      </w:pPr>
      <w:r>
        <w:t xml:space="preserve"> Расторжение Договора не освобождает Покупателя от уплаты пеней, предусмотренных  пунктом  18 настоящего Договора.</w:t>
      </w:r>
    </w:p>
    <w:p w:rsidR="007059A3" w:rsidRDefault="007059A3" w:rsidP="007059A3">
      <w:pPr>
        <w:ind w:firstLine="567"/>
        <w:jc w:val="both"/>
      </w:pPr>
    </w:p>
    <w:p w:rsidR="007059A3" w:rsidRDefault="007059A3" w:rsidP="007059A3">
      <w:pPr>
        <w:ind w:firstLine="567"/>
        <w:jc w:val="center"/>
        <w:rPr>
          <w:b/>
        </w:rPr>
      </w:pPr>
      <w:r>
        <w:rPr>
          <w:b/>
        </w:rPr>
        <w:t>Статья 6. Заключительные положения</w:t>
      </w:r>
    </w:p>
    <w:p w:rsidR="007059A3" w:rsidRDefault="007059A3" w:rsidP="007059A3">
      <w:pPr>
        <w:ind w:firstLine="567"/>
        <w:jc w:val="both"/>
      </w:pPr>
      <w:r>
        <w:rPr>
          <w:b/>
          <w:bCs/>
        </w:rPr>
        <w:t>21.</w:t>
      </w:r>
      <w:r>
        <w:t xml:space="preserve"> Настоящий Договор вступает в силу с момента его подписания и прекращает свое действие:</w:t>
      </w:r>
    </w:p>
    <w:p w:rsidR="007059A3" w:rsidRDefault="007059A3" w:rsidP="007059A3">
      <w:pPr>
        <w:ind w:firstLine="567"/>
        <w:jc w:val="both"/>
      </w:pPr>
      <w:r>
        <w:t>1) при исполнении Сторонами своих обязательств по настоящему Договору;</w:t>
      </w:r>
    </w:p>
    <w:p w:rsidR="007059A3" w:rsidRDefault="007059A3" w:rsidP="007059A3">
      <w:pPr>
        <w:ind w:firstLine="567"/>
        <w:jc w:val="both"/>
      </w:pPr>
      <w:r>
        <w:t>2) по иным основаниям, предусмотренным действующим законодательством Российской Федерации.</w:t>
      </w:r>
    </w:p>
    <w:p w:rsidR="007059A3" w:rsidRDefault="007059A3" w:rsidP="007059A3">
      <w:pPr>
        <w:ind w:firstLine="567"/>
        <w:jc w:val="both"/>
      </w:pPr>
      <w:r>
        <w:rPr>
          <w:b/>
        </w:rPr>
        <w:t xml:space="preserve"> 22. </w:t>
      </w:r>
      <w:r>
        <w:t>Споры, вытекающие из настоящего Договора, Стороны будут стремиться разрешить путем переговоров. В случае не достижения согласия по указанным спорам, споры  рассматриваются в судебном порядке  по месту нахождения Продавца.</w:t>
      </w:r>
    </w:p>
    <w:p w:rsidR="007059A3" w:rsidRDefault="007059A3" w:rsidP="007059A3">
      <w:pPr>
        <w:ind w:firstLine="567"/>
        <w:jc w:val="both"/>
      </w:pPr>
      <w:r>
        <w:rPr>
          <w:b/>
        </w:rPr>
        <w:t xml:space="preserve"> 23</w:t>
      </w:r>
      <w:r>
        <w:rPr>
          <w:b/>
          <w:bCs/>
        </w:rPr>
        <w:t>.</w:t>
      </w:r>
      <w:r>
        <w:t xml:space="preserve"> Настоящий Договор составлен в трех подлинных экземплярах: один экземпляр для Покупателя, один - для Продавца, один - для Управления Федеральной службы государственной регистрации, кадастра и картографии по Республике Карелия – межмуниципальный отдел по Сегежскому, Кемскому и Беломорскому районам.</w:t>
      </w:r>
    </w:p>
    <w:p w:rsidR="007059A3" w:rsidRDefault="007059A3" w:rsidP="007059A3">
      <w:r>
        <w:rPr>
          <w:color w:val="FF0000"/>
        </w:rPr>
        <w:tab/>
      </w:r>
      <w:r w:rsidRPr="00BB5D4E">
        <w:rPr>
          <w:b/>
        </w:rPr>
        <w:t>2</w:t>
      </w:r>
      <w:r>
        <w:rPr>
          <w:b/>
        </w:rPr>
        <w:t xml:space="preserve">4.  </w:t>
      </w:r>
      <w:r w:rsidRPr="008875A3">
        <w:t>К</w:t>
      </w:r>
      <w:r>
        <w:t xml:space="preserve"> настоящему Договору прилагаются и  являются его неотъемлемой частью:</w:t>
      </w:r>
    </w:p>
    <w:p w:rsidR="007059A3" w:rsidRDefault="007059A3" w:rsidP="007059A3">
      <w:r>
        <w:tab/>
        <w:t>1) Приложение № 1. Копия кадастрового паспорта на имущество;</w:t>
      </w:r>
    </w:p>
    <w:p w:rsidR="007059A3" w:rsidRDefault="007059A3" w:rsidP="007059A3">
      <w:pPr>
        <w:jc w:val="both"/>
      </w:pPr>
      <w:r>
        <w:tab/>
        <w:t>2) Приложение № 2. Форма акта приема-передачи имущества.</w:t>
      </w:r>
    </w:p>
    <w:p w:rsidR="007059A3" w:rsidRDefault="007059A3" w:rsidP="007059A3">
      <w:pPr>
        <w:jc w:val="both"/>
        <w:rPr>
          <w:b/>
        </w:rPr>
      </w:pPr>
    </w:p>
    <w:p w:rsidR="007059A3" w:rsidRDefault="007059A3" w:rsidP="007059A3">
      <w:pPr>
        <w:jc w:val="center"/>
        <w:rPr>
          <w:b/>
        </w:rPr>
      </w:pPr>
      <w:r>
        <w:rPr>
          <w:b/>
        </w:rPr>
        <w:t>Статья 7. Юридические адреса и подписи Сторон</w:t>
      </w:r>
    </w:p>
    <w:tbl>
      <w:tblPr>
        <w:tblW w:w="0" w:type="auto"/>
        <w:tblLook w:val="04A0"/>
      </w:tblPr>
      <w:tblGrid>
        <w:gridCol w:w="4615"/>
        <w:gridCol w:w="4672"/>
      </w:tblGrid>
      <w:tr w:rsidR="007059A3" w:rsidTr="007059A3">
        <w:tc>
          <w:tcPr>
            <w:tcW w:w="4671" w:type="dxa"/>
          </w:tcPr>
          <w:p w:rsid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59A3">
              <w:rPr>
                <w:b/>
              </w:rPr>
              <w:t>Продавец:</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59A3">
              <w:t>Администрация Сегежского муниципального района</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59A3">
              <w:t xml:space="preserve">Адрес: 186420, Республика Карелия,             г. Сегежа, ул. Ленина, д. 9-а,                     тел.  4-24-21,  факс 4-24-24, </w:t>
            </w:r>
          </w:p>
          <w:p w:rsid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59A3">
              <w:t xml:space="preserve">ИНН 1006002126, КПП 100601001, ОКПО 04047530, БИК 048602001, р/счет 40204810400000000029 в Отделение - НБ Республика Карелия  г. Петрозаводск. </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059A3">
              <w:rPr>
                <w:b/>
              </w:rPr>
              <w:t>от Продавца:</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59A3">
              <w:t>___________________________________</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59A3">
              <w:t>___________________________________</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59A3">
              <w:t>________________/__________________/</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059A3">
              <w:t xml:space="preserve">              м.п.</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4672" w:type="dxa"/>
          </w:tcPr>
          <w:p w:rsid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59A3">
              <w:rPr>
                <w:b/>
              </w:rPr>
              <w:t>Покупатель:</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              </w:t>
            </w:r>
            <w:r w:rsidRPr="007059A3">
              <w:rPr>
                <w:b/>
              </w:rPr>
              <w:t>___________________________</w:t>
            </w:r>
            <w:r>
              <w:rPr>
                <w:b/>
              </w:rPr>
              <w:t>__</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              _________________</w:t>
            </w:r>
            <w:r w:rsidRPr="007059A3">
              <w:rPr>
                <w:b/>
              </w:rPr>
              <w:t>________</w:t>
            </w:r>
            <w:r>
              <w:rPr>
                <w:b/>
              </w:rPr>
              <w:t>___</w:t>
            </w:r>
            <w:r w:rsidRPr="007059A3">
              <w:rPr>
                <w:b/>
              </w:rPr>
              <w:t>_</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59A3">
              <w:rPr>
                <w:b/>
              </w:rPr>
              <w:t>от Покупателя:</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59A3">
              <w:rPr>
                <w:b/>
              </w:rPr>
              <w:t>_____________________________________</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59A3">
              <w:rPr>
                <w:b/>
              </w:rPr>
              <w:t>_____________________________________</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59A3">
              <w:rPr>
                <w:b/>
              </w:rPr>
              <w:t>_______________/_____________________/</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59A3">
              <w:t xml:space="preserve">             м.п. (для юридического лица)</w:t>
            </w:r>
          </w:p>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7059A3" w:rsidTr="007059A3">
        <w:tc>
          <w:tcPr>
            <w:tcW w:w="9343" w:type="dxa"/>
            <w:gridSpan w:val="2"/>
          </w:tcPr>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7059A3">
              <w:rPr>
                <w:rFonts w:ascii="Courier New" w:hAnsi="Courier New" w:cs="Courier New"/>
                <w:b/>
              </w:rPr>
              <w:t>________________________</w:t>
            </w:r>
          </w:p>
        </w:tc>
      </w:tr>
      <w:tr w:rsidR="007059A3" w:rsidTr="007059A3">
        <w:tc>
          <w:tcPr>
            <w:tcW w:w="4671" w:type="dxa"/>
          </w:tcPr>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p>
        </w:tc>
        <w:tc>
          <w:tcPr>
            <w:tcW w:w="4672" w:type="dxa"/>
          </w:tcPr>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p>
        </w:tc>
      </w:tr>
      <w:tr w:rsidR="007059A3" w:rsidTr="007059A3">
        <w:tc>
          <w:tcPr>
            <w:tcW w:w="4671" w:type="dxa"/>
          </w:tcPr>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p>
        </w:tc>
        <w:tc>
          <w:tcPr>
            <w:tcW w:w="4672" w:type="dxa"/>
          </w:tcPr>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p>
        </w:tc>
      </w:tr>
      <w:tr w:rsidR="007059A3" w:rsidTr="007059A3">
        <w:tc>
          <w:tcPr>
            <w:tcW w:w="4671" w:type="dxa"/>
          </w:tcPr>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p>
        </w:tc>
        <w:tc>
          <w:tcPr>
            <w:tcW w:w="4672" w:type="dxa"/>
          </w:tcPr>
          <w:p w:rsidR="007059A3" w:rsidRPr="007059A3" w:rsidRDefault="007059A3" w:rsidP="00705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p>
        </w:tc>
      </w:tr>
    </w:tbl>
    <w:p w:rsidR="007059A3" w:rsidRDefault="007059A3" w:rsidP="007059A3">
      <w:pPr>
        <w:pStyle w:val="25"/>
        <w:rPr>
          <w:sz w:val="24"/>
          <w:szCs w:val="24"/>
        </w:rPr>
      </w:pPr>
      <w:r>
        <w:rPr>
          <w:sz w:val="24"/>
          <w:szCs w:val="24"/>
        </w:rPr>
        <w:t xml:space="preserve">                                                                                                             Приложение № 2</w:t>
      </w:r>
    </w:p>
    <w:p w:rsidR="007059A3" w:rsidRDefault="007059A3" w:rsidP="007059A3">
      <w:pPr>
        <w:pStyle w:val="25"/>
        <w:rPr>
          <w:sz w:val="24"/>
          <w:szCs w:val="24"/>
        </w:rPr>
      </w:pPr>
      <w:r>
        <w:rPr>
          <w:sz w:val="24"/>
          <w:szCs w:val="24"/>
        </w:rPr>
        <w:t xml:space="preserve">                                                                                                      к договору купли-продажи </w:t>
      </w:r>
    </w:p>
    <w:p w:rsidR="007059A3" w:rsidRDefault="007059A3" w:rsidP="007059A3">
      <w:pPr>
        <w:pStyle w:val="25"/>
        <w:rPr>
          <w:sz w:val="24"/>
          <w:szCs w:val="24"/>
        </w:rPr>
      </w:pPr>
      <w:r>
        <w:rPr>
          <w:sz w:val="24"/>
          <w:szCs w:val="24"/>
        </w:rPr>
        <w:t xml:space="preserve">                                                                                                                   имущества </w:t>
      </w:r>
    </w:p>
    <w:p w:rsidR="007059A3" w:rsidRDefault="007059A3" w:rsidP="007059A3">
      <w:pPr>
        <w:pStyle w:val="25"/>
        <w:rPr>
          <w:sz w:val="24"/>
          <w:szCs w:val="24"/>
        </w:rPr>
      </w:pPr>
      <w:r>
        <w:rPr>
          <w:sz w:val="24"/>
          <w:szCs w:val="24"/>
        </w:rPr>
        <w:t xml:space="preserve">                                                                                                   от  __________ 2017 г. № ___</w:t>
      </w:r>
    </w:p>
    <w:p w:rsidR="007059A3" w:rsidRDefault="007059A3" w:rsidP="007059A3">
      <w:pPr>
        <w:pStyle w:val="25"/>
        <w:rPr>
          <w:sz w:val="24"/>
          <w:szCs w:val="24"/>
        </w:rPr>
      </w:pPr>
    </w:p>
    <w:p w:rsidR="007059A3" w:rsidRDefault="007059A3" w:rsidP="007059A3">
      <w:pPr>
        <w:jc w:val="center"/>
        <w:rPr>
          <w:b/>
        </w:rPr>
      </w:pPr>
      <w:r>
        <w:rPr>
          <w:b/>
        </w:rPr>
        <w:t xml:space="preserve"> </w:t>
      </w:r>
    </w:p>
    <w:p w:rsidR="007059A3" w:rsidRDefault="007059A3" w:rsidP="007059A3">
      <w:pPr>
        <w:jc w:val="center"/>
        <w:rPr>
          <w:b/>
        </w:rPr>
      </w:pPr>
      <w:r>
        <w:rPr>
          <w:b/>
        </w:rPr>
        <w:t>Форма акта приема-передачи имущества</w:t>
      </w:r>
    </w:p>
    <w:p w:rsidR="007059A3" w:rsidRDefault="007059A3" w:rsidP="007059A3">
      <w:pPr>
        <w:jc w:val="center"/>
        <w:rPr>
          <w:b/>
        </w:rPr>
      </w:pPr>
    </w:p>
    <w:p w:rsidR="007059A3" w:rsidRDefault="007059A3" w:rsidP="007059A3">
      <w:pPr>
        <w:jc w:val="center"/>
        <w:rPr>
          <w:b/>
        </w:rPr>
      </w:pPr>
      <w:r>
        <w:rPr>
          <w:b/>
        </w:rPr>
        <w:t>Акт приема-передачи имущества</w:t>
      </w:r>
    </w:p>
    <w:p w:rsidR="007059A3" w:rsidRDefault="007059A3" w:rsidP="007059A3">
      <w:pPr>
        <w:jc w:val="center"/>
      </w:pPr>
    </w:p>
    <w:p w:rsidR="007059A3" w:rsidRDefault="007059A3" w:rsidP="007059A3">
      <w:pPr>
        <w:jc w:val="center"/>
      </w:pPr>
    </w:p>
    <w:p w:rsidR="007059A3" w:rsidRDefault="007059A3" w:rsidP="007059A3">
      <w:pPr>
        <w:jc w:val="both"/>
      </w:pPr>
      <w:r>
        <w:t xml:space="preserve">г. Сегежа                                                                                             ___________  2017 года    </w:t>
      </w:r>
    </w:p>
    <w:p w:rsidR="007059A3" w:rsidRDefault="007059A3" w:rsidP="007059A3">
      <w:pPr>
        <w:jc w:val="both"/>
      </w:pPr>
    </w:p>
    <w:p w:rsidR="007059A3" w:rsidRDefault="007059A3" w:rsidP="007059A3">
      <w:pPr>
        <w:ind w:firstLine="708"/>
        <w:jc w:val="both"/>
        <w:rPr>
          <w:b/>
        </w:rPr>
      </w:pPr>
      <w:r>
        <w:rPr>
          <w:b/>
        </w:rPr>
        <w:t>Администрация  Сегежского муниципального района,</w:t>
      </w:r>
      <w:r>
        <w:t xml:space="preserve"> именуемая в дальнейшем «Продавец», в лице _____________________________________________, действующего на основании ________________________________________________, с одной стороны, и _________________________________________________________,  именуемый в дальнейшем </w:t>
      </w:r>
      <w:r>
        <w:rPr>
          <w:bCs/>
        </w:rPr>
        <w:t>«Покупатель»</w:t>
      </w:r>
      <w:r>
        <w:t>,  с другой стороны, а совместно именуемые Стороны, в соответствии с договором  купли-</w:t>
      </w:r>
      <w:r w:rsidRPr="00B5463F">
        <w:t xml:space="preserve">продажи от </w:t>
      </w:r>
      <w:r>
        <w:t>___________</w:t>
      </w:r>
      <w:r w:rsidRPr="00B5463F">
        <w:t xml:space="preserve">  201</w:t>
      </w:r>
      <w:r>
        <w:t>7</w:t>
      </w:r>
      <w:r w:rsidRPr="00B5463F">
        <w:t xml:space="preserve"> года  № </w:t>
      </w:r>
      <w:r>
        <w:t xml:space="preserve">___  составили настоящий акт о том, что </w:t>
      </w:r>
      <w:r w:rsidRPr="00F25E4E">
        <w:rPr>
          <w:b/>
        </w:rPr>
        <w:t>«Продавец» передает, а «Покупатель» принимает</w:t>
      </w:r>
      <w:r>
        <w:rPr>
          <w:b/>
        </w:rPr>
        <w:t xml:space="preserve"> имущество: _____________________________________________________.</w:t>
      </w:r>
    </w:p>
    <w:p w:rsidR="007059A3" w:rsidRDefault="007059A3" w:rsidP="007059A3">
      <w:pPr>
        <w:jc w:val="both"/>
      </w:pPr>
      <w:r>
        <w:t xml:space="preserve">        Имущество осмотрено Покупателем, претензий к Продавцу по поводу технического состояния имущества и его конструктивных элементов Покупатель не имеет.</w:t>
      </w:r>
    </w:p>
    <w:p w:rsidR="007059A3" w:rsidRDefault="007059A3" w:rsidP="007059A3">
      <w:pPr>
        <w:jc w:val="both"/>
      </w:pPr>
      <w:r>
        <w:t xml:space="preserve">        С даты подписания настоящего акта приема-передачи Покупатель принимает на себя полную ответственность  за сохранность имущества, его безопасность, содержание и обслуживание,  а также несет риск случайной гибели имущества.</w:t>
      </w:r>
    </w:p>
    <w:p w:rsidR="007059A3" w:rsidRDefault="007059A3" w:rsidP="007059A3">
      <w:pPr>
        <w:jc w:val="both"/>
      </w:pPr>
      <w:r>
        <w:t xml:space="preserve">        Настоящий акт составлен в трех экземплярах и является  приложением к договору купли-продажи  имущества  </w:t>
      </w:r>
      <w:r w:rsidRPr="00215820">
        <w:t>от</w:t>
      </w:r>
      <w:r>
        <w:t xml:space="preserve"> _______________</w:t>
      </w:r>
      <w:r w:rsidRPr="00215820">
        <w:t xml:space="preserve"> 201</w:t>
      </w:r>
      <w:r>
        <w:t>7</w:t>
      </w:r>
      <w:r w:rsidRPr="00215820">
        <w:t xml:space="preserve"> г</w:t>
      </w:r>
      <w:r>
        <w:t>.</w:t>
      </w:r>
      <w:r w:rsidRPr="00215820">
        <w:t xml:space="preserve"> № </w:t>
      </w:r>
      <w:r>
        <w:t>____</w:t>
      </w:r>
      <w:r w:rsidRPr="00215820">
        <w:t>.</w:t>
      </w:r>
    </w:p>
    <w:p w:rsidR="007059A3" w:rsidRDefault="007059A3" w:rsidP="007059A3">
      <w:pPr>
        <w:jc w:val="both"/>
      </w:pPr>
    </w:p>
    <w:p w:rsidR="007059A3" w:rsidRDefault="007059A3" w:rsidP="007059A3">
      <w:pPr>
        <w:rPr>
          <w:b/>
        </w:rPr>
      </w:pPr>
      <w:r>
        <w:t xml:space="preserve"> ИМУЩЕСТВО ПЕРЕДАЛ:                                           ИМУЩЕСТВО ПРИНЯЛ:</w:t>
      </w:r>
    </w:p>
    <w:p w:rsidR="007059A3" w:rsidRDefault="007059A3" w:rsidP="007059A3">
      <w:pPr>
        <w:rPr>
          <w:b/>
        </w:rPr>
      </w:pPr>
    </w:p>
    <w:p w:rsidR="007059A3" w:rsidRDefault="007059A3" w:rsidP="007059A3">
      <w:pPr>
        <w:jc w:val="both"/>
        <w:rPr>
          <w:b/>
        </w:rPr>
      </w:pPr>
      <w:r>
        <w:rPr>
          <w:b/>
        </w:rPr>
        <w:t>от Продавца:                                                                   от Покупателя:</w:t>
      </w:r>
    </w:p>
    <w:p w:rsidR="007059A3" w:rsidRDefault="007059A3" w:rsidP="007059A3">
      <w:pPr>
        <w:ind w:firstLine="567"/>
        <w:jc w:val="both"/>
      </w:pPr>
    </w:p>
    <w:tbl>
      <w:tblPr>
        <w:tblW w:w="10315" w:type="dxa"/>
        <w:tblLook w:val="01E0"/>
      </w:tblPr>
      <w:tblGrid>
        <w:gridCol w:w="5495"/>
        <w:gridCol w:w="4820"/>
      </w:tblGrid>
      <w:tr w:rsidR="007059A3" w:rsidTr="00447DC5">
        <w:trPr>
          <w:trHeight w:val="1575"/>
        </w:trPr>
        <w:tc>
          <w:tcPr>
            <w:tcW w:w="5495" w:type="dxa"/>
            <w:hideMark/>
          </w:tcPr>
          <w:p w:rsidR="007059A3" w:rsidRDefault="007059A3" w:rsidP="00447DC5">
            <w:r>
              <w:t>_____________________________</w:t>
            </w:r>
          </w:p>
          <w:p w:rsidR="007059A3" w:rsidRDefault="007059A3" w:rsidP="00447DC5">
            <w:r>
              <w:t xml:space="preserve">      </w:t>
            </w:r>
          </w:p>
          <w:p w:rsidR="007059A3" w:rsidRDefault="007059A3" w:rsidP="00447DC5"/>
          <w:p w:rsidR="007059A3" w:rsidRDefault="007059A3" w:rsidP="00447DC5">
            <w:r>
              <w:t xml:space="preserve">________________/____________/   </w:t>
            </w:r>
          </w:p>
          <w:p w:rsidR="007059A3" w:rsidRDefault="007059A3" w:rsidP="00447DC5">
            <w:pPr>
              <w:rPr>
                <w:b/>
              </w:rPr>
            </w:pPr>
            <w:r>
              <w:t>м.п.</w:t>
            </w:r>
          </w:p>
        </w:tc>
        <w:tc>
          <w:tcPr>
            <w:tcW w:w="4820" w:type="dxa"/>
            <w:hideMark/>
          </w:tcPr>
          <w:p w:rsidR="007059A3" w:rsidRDefault="007059A3" w:rsidP="00447DC5">
            <w:pPr>
              <w:jc w:val="both"/>
            </w:pPr>
            <w:r>
              <w:t>__________________________</w:t>
            </w:r>
          </w:p>
          <w:p w:rsidR="007059A3" w:rsidRDefault="007059A3" w:rsidP="00447DC5">
            <w:pPr>
              <w:jc w:val="both"/>
            </w:pPr>
          </w:p>
          <w:p w:rsidR="007059A3" w:rsidRDefault="007059A3" w:rsidP="00447DC5">
            <w:pPr>
              <w:jc w:val="both"/>
            </w:pPr>
          </w:p>
          <w:p w:rsidR="007059A3" w:rsidRDefault="007059A3" w:rsidP="00447DC5">
            <w:pPr>
              <w:jc w:val="both"/>
            </w:pPr>
            <w:bookmarkStart w:id="2" w:name="_GoBack"/>
            <w:bookmarkEnd w:id="2"/>
            <w:r>
              <w:t>___________/_______________/</w:t>
            </w:r>
          </w:p>
          <w:p w:rsidR="007059A3" w:rsidRDefault="007059A3" w:rsidP="00447DC5">
            <w:pPr>
              <w:jc w:val="both"/>
              <w:rPr>
                <w:b/>
              </w:rPr>
            </w:pPr>
          </w:p>
        </w:tc>
      </w:tr>
    </w:tbl>
    <w:p w:rsidR="007059A3" w:rsidRDefault="007059A3" w:rsidP="007059A3">
      <w:pPr>
        <w:jc w:val="both"/>
      </w:pPr>
    </w:p>
    <w:p w:rsidR="007059A3" w:rsidRPr="0027325D" w:rsidRDefault="007059A3" w:rsidP="007059A3">
      <w:pPr>
        <w:ind w:firstLine="561"/>
        <w:jc w:val="center"/>
      </w:pPr>
      <w:r>
        <w:t>__________________________</w:t>
      </w:r>
    </w:p>
    <w:p w:rsidR="007059A3" w:rsidRDefault="007059A3" w:rsidP="001D74AB"/>
    <w:sectPr w:rsidR="007059A3" w:rsidSect="005E32F1">
      <w:headerReference w:type="even" r:id="rId15"/>
      <w:headerReference w:type="default" r:id="rId16"/>
      <w:footerReference w:type="even" r:id="rId17"/>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AF" w:rsidRDefault="008C4DAF">
      <w:r>
        <w:separator/>
      </w:r>
    </w:p>
  </w:endnote>
  <w:endnote w:type="continuationSeparator" w:id="0">
    <w:p w:rsidR="008C4DAF" w:rsidRDefault="008C4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AF" w:rsidRDefault="008C4DAF">
      <w:r>
        <w:separator/>
      </w:r>
    </w:p>
  </w:footnote>
  <w:footnote w:type="continuationSeparator" w:id="0">
    <w:p w:rsidR="008C4DAF" w:rsidRDefault="008C4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66763">
      <w:rPr>
        <w:rStyle w:val="ac"/>
        <w:noProof/>
      </w:rPr>
      <w:t>2</w: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2BC3"/>
    <w:rsid w:val="0000630B"/>
    <w:rsid w:val="00007AA6"/>
    <w:rsid w:val="000178B2"/>
    <w:rsid w:val="00027E37"/>
    <w:rsid w:val="00030540"/>
    <w:rsid w:val="000356CD"/>
    <w:rsid w:val="00041ED7"/>
    <w:rsid w:val="0004449D"/>
    <w:rsid w:val="00060E8A"/>
    <w:rsid w:val="0006563A"/>
    <w:rsid w:val="000905D8"/>
    <w:rsid w:val="000907DA"/>
    <w:rsid w:val="00092226"/>
    <w:rsid w:val="00092F0C"/>
    <w:rsid w:val="000943A7"/>
    <w:rsid w:val="00097F54"/>
    <w:rsid w:val="000A7507"/>
    <w:rsid w:val="000B4C4F"/>
    <w:rsid w:val="000B7426"/>
    <w:rsid w:val="000D7081"/>
    <w:rsid w:val="000E1EBA"/>
    <w:rsid w:val="000F5A7D"/>
    <w:rsid w:val="00111D96"/>
    <w:rsid w:val="0011324D"/>
    <w:rsid w:val="00117084"/>
    <w:rsid w:val="00141DB2"/>
    <w:rsid w:val="001446CC"/>
    <w:rsid w:val="00153A1D"/>
    <w:rsid w:val="00175F4B"/>
    <w:rsid w:val="001A0BEA"/>
    <w:rsid w:val="001B11EA"/>
    <w:rsid w:val="001C2D78"/>
    <w:rsid w:val="001D6794"/>
    <w:rsid w:val="001D74AB"/>
    <w:rsid w:val="001F059C"/>
    <w:rsid w:val="001F2E9C"/>
    <w:rsid w:val="001F310C"/>
    <w:rsid w:val="001F69F6"/>
    <w:rsid w:val="002008A9"/>
    <w:rsid w:val="002019D7"/>
    <w:rsid w:val="002071C1"/>
    <w:rsid w:val="00210288"/>
    <w:rsid w:val="00223D3F"/>
    <w:rsid w:val="00227337"/>
    <w:rsid w:val="00227C82"/>
    <w:rsid w:val="00244DCD"/>
    <w:rsid w:val="00252F58"/>
    <w:rsid w:val="00254BBD"/>
    <w:rsid w:val="00257986"/>
    <w:rsid w:val="00270981"/>
    <w:rsid w:val="00283F89"/>
    <w:rsid w:val="00286CAE"/>
    <w:rsid w:val="00293F91"/>
    <w:rsid w:val="0029651E"/>
    <w:rsid w:val="002A13F1"/>
    <w:rsid w:val="002A50DF"/>
    <w:rsid w:val="002A6847"/>
    <w:rsid w:val="002B23C4"/>
    <w:rsid w:val="002B3E15"/>
    <w:rsid w:val="002B709F"/>
    <w:rsid w:val="002B7DFC"/>
    <w:rsid w:val="002C05F8"/>
    <w:rsid w:val="002C7CCE"/>
    <w:rsid w:val="002D2A78"/>
    <w:rsid w:val="002E5D10"/>
    <w:rsid w:val="002F01AE"/>
    <w:rsid w:val="002F5E76"/>
    <w:rsid w:val="00300422"/>
    <w:rsid w:val="0030534E"/>
    <w:rsid w:val="003174B6"/>
    <w:rsid w:val="00317525"/>
    <w:rsid w:val="00321317"/>
    <w:rsid w:val="00321D03"/>
    <w:rsid w:val="003220BD"/>
    <w:rsid w:val="00336D41"/>
    <w:rsid w:val="00340843"/>
    <w:rsid w:val="00346654"/>
    <w:rsid w:val="003548E1"/>
    <w:rsid w:val="00362B80"/>
    <w:rsid w:val="0037308C"/>
    <w:rsid w:val="00375272"/>
    <w:rsid w:val="00383804"/>
    <w:rsid w:val="003B32A9"/>
    <w:rsid w:val="003B7221"/>
    <w:rsid w:val="003C2ADF"/>
    <w:rsid w:val="003D52AD"/>
    <w:rsid w:val="003D64FD"/>
    <w:rsid w:val="00406269"/>
    <w:rsid w:val="00421477"/>
    <w:rsid w:val="00422378"/>
    <w:rsid w:val="0044048C"/>
    <w:rsid w:val="00440651"/>
    <w:rsid w:val="00440CE2"/>
    <w:rsid w:val="00444D94"/>
    <w:rsid w:val="00446AC3"/>
    <w:rsid w:val="00446E24"/>
    <w:rsid w:val="00447A13"/>
    <w:rsid w:val="00447DC5"/>
    <w:rsid w:val="0047038E"/>
    <w:rsid w:val="00472016"/>
    <w:rsid w:val="00474AC4"/>
    <w:rsid w:val="0047791C"/>
    <w:rsid w:val="00482F75"/>
    <w:rsid w:val="0048653E"/>
    <w:rsid w:val="0049417A"/>
    <w:rsid w:val="00495281"/>
    <w:rsid w:val="004967C1"/>
    <w:rsid w:val="004A0E7E"/>
    <w:rsid w:val="004A2ABC"/>
    <w:rsid w:val="004A7FB4"/>
    <w:rsid w:val="004B2D8A"/>
    <w:rsid w:val="004C2BCC"/>
    <w:rsid w:val="004D3DAF"/>
    <w:rsid w:val="004D6B2F"/>
    <w:rsid w:val="004D78BC"/>
    <w:rsid w:val="004E7F8D"/>
    <w:rsid w:val="004F0207"/>
    <w:rsid w:val="004F7D75"/>
    <w:rsid w:val="00500CA7"/>
    <w:rsid w:val="00510D7D"/>
    <w:rsid w:val="005331B9"/>
    <w:rsid w:val="005423D7"/>
    <w:rsid w:val="00551499"/>
    <w:rsid w:val="00554106"/>
    <w:rsid w:val="0055554C"/>
    <w:rsid w:val="0055575B"/>
    <w:rsid w:val="00555CBB"/>
    <w:rsid w:val="00574176"/>
    <w:rsid w:val="00580374"/>
    <w:rsid w:val="005A1E30"/>
    <w:rsid w:val="005A5DC2"/>
    <w:rsid w:val="005B04EC"/>
    <w:rsid w:val="005B256F"/>
    <w:rsid w:val="005B6BA9"/>
    <w:rsid w:val="005C5520"/>
    <w:rsid w:val="005C7A3A"/>
    <w:rsid w:val="005D6070"/>
    <w:rsid w:val="005E042E"/>
    <w:rsid w:val="005E1092"/>
    <w:rsid w:val="005E32F1"/>
    <w:rsid w:val="005F792D"/>
    <w:rsid w:val="00611F10"/>
    <w:rsid w:val="006150DE"/>
    <w:rsid w:val="0062029D"/>
    <w:rsid w:val="0062340E"/>
    <w:rsid w:val="0062572E"/>
    <w:rsid w:val="00625805"/>
    <w:rsid w:val="00645951"/>
    <w:rsid w:val="006479B3"/>
    <w:rsid w:val="00653D87"/>
    <w:rsid w:val="00661D4E"/>
    <w:rsid w:val="00666763"/>
    <w:rsid w:val="006A376B"/>
    <w:rsid w:val="006A603A"/>
    <w:rsid w:val="006B6547"/>
    <w:rsid w:val="006C08F5"/>
    <w:rsid w:val="006D0842"/>
    <w:rsid w:val="006D53BF"/>
    <w:rsid w:val="006E7209"/>
    <w:rsid w:val="006F4D65"/>
    <w:rsid w:val="006F5155"/>
    <w:rsid w:val="006F6C44"/>
    <w:rsid w:val="007059A3"/>
    <w:rsid w:val="00712597"/>
    <w:rsid w:val="007161B2"/>
    <w:rsid w:val="007176F2"/>
    <w:rsid w:val="00724013"/>
    <w:rsid w:val="00732DA4"/>
    <w:rsid w:val="007511FB"/>
    <w:rsid w:val="007750DB"/>
    <w:rsid w:val="007770E5"/>
    <w:rsid w:val="00780A8D"/>
    <w:rsid w:val="0079522A"/>
    <w:rsid w:val="00795B9E"/>
    <w:rsid w:val="00797314"/>
    <w:rsid w:val="007A0C1C"/>
    <w:rsid w:val="007A4948"/>
    <w:rsid w:val="007C52A9"/>
    <w:rsid w:val="007E1369"/>
    <w:rsid w:val="00812201"/>
    <w:rsid w:val="008128EB"/>
    <w:rsid w:val="0081314C"/>
    <w:rsid w:val="0081458A"/>
    <w:rsid w:val="008165AC"/>
    <w:rsid w:val="00825E4F"/>
    <w:rsid w:val="00832D34"/>
    <w:rsid w:val="008337AA"/>
    <w:rsid w:val="00833C44"/>
    <w:rsid w:val="0084249A"/>
    <w:rsid w:val="0086522E"/>
    <w:rsid w:val="00872CC5"/>
    <w:rsid w:val="008736E8"/>
    <w:rsid w:val="00880A4D"/>
    <w:rsid w:val="008977C8"/>
    <w:rsid w:val="008A169F"/>
    <w:rsid w:val="008B00B8"/>
    <w:rsid w:val="008B1522"/>
    <w:rsid w:val="008B7A77"/>
    <w:rsid w:val="008C125C"/>
    <w:rsid w:val="008C3E5A"/>
    <w:rsid w:val="008C4DAF"/>
    <w:rsid w:val="008C6221"/>
    <w:rsid w:val="008D154E"/>
    <w:rsid w:val="008D1875"/>
    <w:rsid w:val="008D1B36"/>
    <w:rsid w:val="008D3135"/>
    <w:rsid w:val="008E13E1"/>
    <w:rsid w:val="008E41AA"/>
    <w:rsid w:val="008E5C0A"/>
    <w:rsid w:val="008F0231"/>
    <w:rsid w:val="00920A55"/>
    <w:rsid w:val="00921B2C"/>
    <w:rsid w:val="00927715"/>
    <w:rsid w:val="0095336A"/>
    <w:rsid w:val="00960992"/>
    <w:rsid w:val="00983472"/>
    <w:rsid w:val="00985763"/>
    <w:rsid w:val="009908CD"/>
    <w:rsid w:val="00991BE5"/>
    <w:rsid w:val="009A6F8E"/>
    <w:rsid w:val="009B34DE"/>
    <w:rsid w:val="009B3D66"/>
    <w:rsid w:val="009C68D7"/>
    <w:rsid w:val="009D070A"/>
    <w:rsid w:val="009D09B4"/>
    <w:rsid w:val="009D1E33"/>
    <w:rsid w:val="009E0E0B"/>
    <w:rsid w:val="009E4921"/>
    <w:rsid w:val="009E50C2"/>
    <w:rsid w:val="009F5B2D"/>
    <w:rsid w:val="00A01A2D"/>
    <w:rsid w:val="00A103BD"/>
    <w:rsid w:val="00A14DB7"/>
    <w:rsid w:val="00A16AF1"/>
    <w:rsid w:val="00A25CAC"/>
    <w:rsid w:val="00A40866"/>
    <w:rsid w:val="00A413BB"/>
    <w:rsid w:val="00A45F44"/>
    <w:rsid w:val="00A510C6"/>
    <w:rsid w:val="00A53D6E"/>
    <w:rsid w:val="00A54B58"/>
    <w:rsid w:val="00A64156"/>
    <w:rsid w:val="00A7148C"/>
    <w:rsid w:val="00AA0789"/>
    <w:rsid w:val="00AD2CAC"/>
    <w:rsid w:val="00AD5FE4"/>
    <w:rsid w:val="00AE29C5"/>
    <w:rsid w:val="00B23448"/>
    <w:rsid w:val="00B2534A"/>
    <w:rsid w:val="00B51BFB"/>
    <w:rsid w:val="00B64125"/>
    <w:rsid w:val="00B642A6"/>
    <w:rsid w:val="00B65FEE"/>
    <w:rsid w:val="00B70DEB"/>
    <w:rsid w:val="00B75E8E"/>
    <w:rsid w:val="00B76732"/>
    <w:rsid w:val="00B80572"/>
    <w:rsid w:val="00B80A5B"/>
    <w:rsid w:val="00BA2EC0"/>
    <w:rsid w:val="00BB3C24"/>
    <w:rsid w:val="00BB3C3E"/>
    <w:rsid w:val="00BC0431"/>
    <w:rsid w:val="00BD2507"/>
    <w:rsid w:val="00BD4B9D"/>
    <w:rsid w:val="00BF0254"/>
    <w:rsid w:val="00BF0EC5"/>
    <w:rsid w:val="00C107F9"/>
    <w:rsid w:val="00C1602A"/>
    <w:rsid w:val="00C227F0"/>
    <w:rsid w:val="00C26F63"/>
    <w:rsid w:val="00C37159"/>
    <w:rsid w:val="00C459D6"/>
    <w:rsid w:val="00C47E99"/>
    <w:rsid w:val="00C52947"/>
    <w:rsid w:val="00C562B9"/>
    <w:rsid w:val="00C70C93"/>
    <w:rsid w:val="00C8361A"/>
    <w:rsid w:val="00C8468A"/>
    <w:rsid w:val="00C93592"/>
    <w:rsid w:val="00C95D95"/>
    <w:rsid w:val="00CA6008"/>
    <w:rsid w:val="00CB5A2E"/>
    <w:rsid w:val="00CB62A8"/>
    <w:rsid w:val="00CF397F"/>
    <w:rsid w:val="00CF704B"/>
    <w:rsid w:val="00D1299A"/>
    <w:rsid w:val="00D14603"/>
    <w:rsid w:val="00D1463A"/>
    <w:rsid w:val="00D1532A"/>
    <w:rsid w:val="00D20F36"/>
    <w:rsid w:val="00D26C7E"/>
    <w:rsid w:val="00D302D0"/>
    <w:rsid w:val="00D342BC"/>
    <w:rsid w:val="00D4479C"/>
    <w:rsid w:val="00D5311A"/>
    <w:rsid w:val="00D5526C"/>
    <w:rsid w:val="00D63338"/>
    <w:rsid w:val="00D650B4"/>
    <w:rsid w:val="00D67035"/>
    <w:rsid w:val="00DA15CE"/>
    <w:rsid w:val="00DA264E"/>
    <w:rsid w:val="00DC6D83"/>
    <w:rsid w:val="00DD529D"/>
    <w:rsid w:val="00DE5EAB"/>
    <w:rsid w:val="00DF1645"/>
    <w:rsid w:val="00DF3AEC"/>
    <w:rsid w:val="00DF6EFA"/>
    <w:rsid w:val="00E075D6"/>
    <w:rsid w:val="00E1245C"/>
    <w:rsid w:val="00E13536"/>
    <w:rsid w:val="00E5414E"/>
    <w:rsid w:val="00E56400"/>
    <w:rsid w:val="00E610AD"/>
    <w:rsid w:val="00E645FA"/>
    <w:rsid w:val="00E717F2"/>
    <w:rsid w:val="00E773FC"/>
    <w:rsid w:val="00E800E3"/>
    <w:rsid w:val="00E84609"/>
    <w:rsid w:val="00E84C35"/>
    <w:rsid w:val="00E874FF"/>
    <w:rsid w:val="00E957E9"/>
    <w:rsid w:val="00E96EC8"/>
    <w:rsid w:val="00EA059B"/>
    <w:rsid w:val="00EA62F8"/>
    <w:rsid w:val="00EB2D1F"/>
    <w:rsid w:val="00EB440B"/>
    <w:rsid w:val="00ED67A2"/>
    <w:rsid w:val="00EE6F88"/>
    <w:rsid w:val="00EF4F57"/>
    <w:rsid w:val="00F01895"/>
    <w:rsid w:val="00F0229A"/>
    <w:rsid w:val="00F040B6"/>
    <w:rsid w:val="00F24323"/>
    <w:rsid w:val="00F33B67"/>
    <w:rsid w:val="00F34225"/>
    <w:rsid w:val="00F425DD"/>
    <w:rsid w:val="00F43FBC"/>
    <w:rsid w:val="00F53382"/>
    <w:rsid w:val="00F5385E"/>
    <w:rsid w:val="00F54348"/>
    <w:rsid w:val="00F63FC4"/>
    <w:rsid w:val="00F752A3"/>
    <w:rsid w:val="00F8477F"/>
    <w:rsid w:val="00F941C0"/>
    <w:rsid w:val="00F97491"/>
    <w:rsid w:val="00FB3AB5"/>
    <w:rsid w:val="00FC3015"/>
    <w:rsid w:val="00FC3A99"/>
    <w:rsid w:val="00FD30DD"/>
    <w:rsid w:val="00FD445E"/>
    <w:rsid w:val="00FE0845"/>
    <w:rsid w:val="00FE29A9"/>
    <w:rsid w:val="00FF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paragraph" w:styleId="a3">
    <w:name w:val="Body Text"/>
    <w:basedOn w:val="a"/>
    <w:link w:val="a4"/>
    <w:pPr>
      <w:jc w:val="both"/>
    </w:pPr>
  </w:style>
  <w:style w:type="character" w:customStyle="1" w:styleId="a4">
    <w:name w:val="Основной текст Знак"/>
    <w:basedOn w:val="a0"/>
    <w:link w:val="a3"/>
    <w:rsid w:val="0081458A"/>
    <w:rPr>
      <w:sz w:val="24"/>
      <w:szCs w:val="24"/>
    </w:rPr>
  </w:style>
  <w:style w:type="paragraph" w:styleId="a5">
    <w:name w:val="Body Text Indent"/>
    <w:basedOn w:val="a"/>
    <w:link w:val="a6"/>
    <w:pPr>
      <w:ind w:firstLine="708"/>
      <w:jc w:val="both"/>
    </w:pPr>
  </w:style>
  <w:style w:type="character" w:customStyle="1" w:styleId="a6">
    <w:name w:val="Основной текст с отступом Знак"/>
    <w:basedOn w:val="a0"/>
    <w:link w:val="a5"/>
    <w:rsid w:val="00D14603"/>
    <w:rPr>
      <w:sz w:val="24"/>
      <w:szCs w:val="24"/>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rsid w:val="00D14603"/>
    <w:rPr>
      <w:sz w:val="24"/>
      <w:szCs w:val="24"/>
    </w:rPr>
  </w:style>
  <w:style w:type="paragraph" w:styleId="23">
    <w:name w:val="Body Text 2"/>
    <w:basedOn w:val="a"/>
    <w:link w:val="24"/>
    <w:pPr>
      <w:jc w:val="both"/>
    </w:pPr>
  </w:style>
  <w:style w:type="character" w:customStyle="1" w:styleId="24">
    <w:name w:val="Основной текст 2 Знак"/>
    <w:basedOn w:val="a0"/>
    <w:link w:val="23"/>
    <w:rsid w:val="00D14603"/>
    <w:rPr>
      <w:sz w:val="24"/>
      <w:szCs w:val="24"/>
    </w:rPr>
  </w:style>
  <w:style w:type="paragraph" w:styleId="31">
    <w:name w:val="Body Text 3"/>
    <w:basedOn w:val="a"/>
    <w:link w:val="32"/>
    <w:pPr>
      <w:jc w:val="both"/>
    </w:pPr>
    <w:rPr>
      <w:sz w:val="26"/>
    </w:rPr>
  </w:style>
  <w:style w:type="character" w:customStyle="1" w:styleId="32">
    <w:name w:val="Основной текст 3 Знак"/>
    <w:basedOn w:val="a0"/>
    <w:link w:val="31"/>
    <w:rsid w:val="00D14603"/>
    <w:rPr>
      <w:sz w:val="26"/>
      <w:szCs w:val="24"/>
    </w:rPr>
  </w:style>
  <w:style w:type="paragraph" w:styleId="a7">
    <w:name w:val="Plain Text"/>
    <w:basedOn w:val="a"/>
    <w:link w:val="a8"/>
    <w:rsid w:val="00645951"/>
    <w:rPr>
      <w:rFonts w:ascii="Courier New" w:hAnsi="Courier New"/>
      <w:sz w:val="20"/>
      <w:szCs w:val="20"/>
    </w:rPr>
  </w:style>
  <w:style w:type="character" w:customStyle="1" w:styleId="a8">
    <w:name w:val="Текст Знак"/>
    <w:basedOn w:val="a0"/>
    <w:link w:val="a7"/>
    <w:rsid w:val="00027E37"/>
    <w:rPr>
      <w:rFonts w:ascii="Courier New" w:hAnsi="Courier New"/>
    </w:rPr>
  </w:style>
  <w:style w:type="paragraph" w:customStyle="1" w:styleId="ConsPlusNormal">
    <w:name w:val="ConsPlusNormal"/>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customStyle="1" w:styleId="ab">
    <w:name w:val="Нижний колонтитул Знак"/>
    <w:basedOn w:val="a0"/>
    <w:link w:val="aa"/>
    <w:rsid w:val="00D14603"/>
    <w:rPr>
      <w:sz w:val="24"/>
      <w:szCs w:val="24"/>
    </w:r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character" w:customStyle="1" w:styleId="ae">
    <w:name w:val="Верхний колонтитул Знак"/>
    <w:basedOn w:val="a0"/>
    <w:link w:val="ad"/>
    <w:rsid w:val="00D14603"/>
    <w:rPr>
      <w:sz w:val="24"/>
      <w:szCs w:val="24"/>
    </w:r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uiPriority w:val="99"/>
    <w:rsid w:val="00D14603"/>
    <w:rPr>
      <w:rFonts w:ascii="Tahoma" w:hAnsi="Tahoma" w:cs="Tahoma"/>
      <w:sz w:val="16"/>
      <w:szCs w:val="16"/>
    </w:rPr>
  </w:style>
  <w:style w:type="character" w:customStyle="1" w:styleId="af5">
    <w:name w:val="Текст выноски Знак"/>
    <w:basedOn w:val="a0"/>
    <w:link w:val="af4"/>
    <w:uiPriority w:val="99"/>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customStyle="1" w:styleId="FR1">
    <w:name w:val="FR1"/>
    <w:rsid w:val="007059A3"/>
    <w:pPr>
      <w:widowControl w:val="0"/>
      <w:autoSpaceDE w:val="0"/>
      <w:autoSpaceDN w:val="0"/>
      <w:adjustRightInd w:val="0"/>
      <w:spacing w:before="220" w:line="260" w:lineRule="auto"/>
      <w:ind w:right="400" w:firstLine="240"/>
    </w:pPr>
    <w:rPr>
      <w:rFonts w:ascii="Arial" w:hAnsi="Arial" w:cs="Arial"/>
      <w:sz w:val="22"/>
      <w:szCs w:val="22"/>
    </w:rPr>
  </w:style>
  <w:style w:type="paragraph" w:customStyle="1" w:styleId="25">
    <w:name w:val="Обычный2"/>
    <w:rsid w:val="007059A3"/>
    <w:pPr>
      <w:suppressAutoHyphens/>
    </w:pPr>
    <w:rPr>
      <w:lang w:eastAsia="ar-SA"/>
    </w:rPr>
  </w:style>
  <w:style w:type="paragraph" w:customStyle="1" w:styleId="12">
    <w:name w:val="Обычный1"/>
    <w:rsid w:val="007059A3"/>
    <w:pPr>
      <w:suppressAutoHyphens/>
    </w:pPr>
    <w:rPr>
      <w:lang w:eastAsia="ar-SA"/>
    </w:rPr>
  </w:style>
  <w:style w:type="paragraph" w:customStyle="1" w:styleId="41">
    <w:name w:val="Обычный4"/>
    <w:rsid w:val="007059A3"/>
    <w:pPr>
      <w:suppressAutoHyphens/>
    </w:pPr>
    <w:rPr>
      <w:rFonts w:cs="Times"/>
      <w:lang w:eastAsia="ar-SA"/>
    </w:r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1260139690">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onego.ru/~segadm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E028EA0350D5F2D831F288B86D5C028EB7A6E5E1BCA8F20050F6ED182l229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B92-3BA6-4F6D-8A31-E1F96B0C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7134</Words>
  <Characters>40665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47704</CharactersWithSpaces>
  <SharedDoc>false</SharedDoc>
  <HLinks>
    <vt:vector size="36" baseType="variant">
      <vt:variant>
        <vt:i4>524354</vt:i4>
      </vt:variant>
      <vt:variant>
        <vt:i4>15</vt:i4>
      </vt:variant>
      <vt:variant>
        <vt:i4>0</vt:i4>
      </vt:variant>
      <vt:variant>
        <vt:i4>5</vt:i4>
      </vt:variant>
      <vt:variant>
        <vt:lpwstr>http://www.torgi.gov.ru/</vt:lpwstr>
      </vt:variant>
      <vt:variant>
        <vt:lpwstr/>
      </vt:variant>
      <vt:variant>
        <vt:i4>2818082</vt:i4>
      </vt:variant>
      <vt:variant>
        <vt:i4>12</vt:i4>
      </vt:variant>
      <vt:variant>
        <vt:i4>0</vt:i4>
      </vt:variant>
      <vt:variant>
        <vt:i4>5</vt:i4>
      </vt:variant>
      <vt:variant>
        <vt:lpwstr>http://home.onego.ru/~segadmin</vt:lpwstr>
      </vt:variant>
      <vt:variant>
        <vt:lpwstr/>
      </vt:variant>
      <vt:variant>
        <vt:i4>524315</vt:i4>
      </vt:variant>
      <vt:variant>
        <vt:i4>9</vt:i4>
      </vt:variant>
      <vt:variant>
        <vt:i4>0</vt:i4>
      </vt:variant>
      <vt:variant>
        <vt:i4>5</vt:i4>
      </vt:variant>
      <vt:variant>
        <vt:lpwstr>http://torgi.gov.ru/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4653148</vt:i4>
      </vt:variant>
      <vt:variant>
        <vt:i4>3</vt:i4>
      </vt:variant>
      <vt:variant>
        <vt:i4>0</vt:i4>
      </vt:variant>
      <vt:variant>
        <vt:i4>5</vt:i4>
      </vt:variant>
      <vt:variant>
        <vt:lpwstr>consultantplus://offline/ref=3E028EA0350D5F2D831F288B86D5C028EB7A6E5E1BCA8F20050F6ED182l229N</vt:lpwstr>
      </vt:variant>
      <vt:variant>
        <vt:lpwstr/>
      </vt: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2017-03-21T12:43:00Z</cp:lastPrinted>
  <dcterms:created xsi:type="dcterms:W3CDTF">2017-03-21T13:31:00Z</dcterms:created>
  <dcterms:modified xsi:type="dcterms:W3CDTF">2017-03-21T13:31:00Z</dcterms:modified>
</cp:coreProperties>
</file>