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B3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DC0F06">
        <w:t xml:space="preserve"> </w:t>
      </w:r>
      <w:r w:rsidR="00275BA5">
        <w:t xml:space="preserve"> </w:t>
      </w:r>
      <w:r w:rsidR="00DC0F06">
        <w:t xml:space="preserve">24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DC0F06">
        <w:t xml:space="preserve">  263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DC0F06" w:rsidRDefault="00DC0F06" w:rsidP="00DC0F06">
      <w:pPr>
        <w:jc w:val="center"/>
        <w:rPr>
          <w:b/>
        </w:rPr>
      </w:pPr>
      <w:r>
        <w:rPr>
          <w:b/>
        </w:rPr>
        <w:t>О подготовке проекта межевания части территории садоводческого некоммерческого  товарищества  СНТ «Панозеро» расположенного по адресу: Российская Федерация, Республика Карелия, Сегежский район</w:t>
      </w:r>
    </w:p>
    <w:p w:rsidR="00DC0F06" w:rsidRDefault="00DC0F06" w:rsidP="00DC0F06">
      <w:pPr>
        <w:jc w:val="both"/>
      </w:pPr>
      <w:r>
        <w:t xml:space="preserve">           </w:t>
      </w: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  <w:r>
        <w:tab/>
        <w:t>На основании обращения Р.Ф. Сайфутдинова от 28.03.2017 (вх. № 112</w:t>
      </w:r>
      <w:r>
        <w:rPr>
          <w:color w:val="FF0000"/>
        </w:rPr>
        <w:t xml:space="preserve">                     </w:t>
      </w:r>
      <w:r>
        <w:t xml:space="preserve">от 30.03.2017), в соответствии с пунктами 1 - 3 статьи 46 Градостроительного кодекса Российской Федерации, пунктом 4 части 3 статьи 11.3 Земельного кодекса Российской Федерации администрация Сегежского муниципального района </w:t>
      </w:r>
      <w:r>
        <w:rPr>
          <w:b/>
        </w:rPr>
        <w:t>п о с т а н о в л я е т</w:t>
      </w:r>
      <w:r>
        <w:t xml:space="preserve">:  </w:t>
      </w:r>
    </w:p>
    <w:p w:rsidR="00DC0F06" w:rsidRDefault="00DC0F06" w:rsidP="00DC0F06">
      <w:pPr>
        <w:jc w:val="both"/>
      </w:pPr>
      <w:r>
        <w:t xml:space="preserve"> </w:t>
      </w:r>
    </w:p>
    <w:p w:rsidR="00DC0F06" w:rsidRDefault="00DC0F06" w:rsidP="00DC0F06">
      <w:pPr>
        <w:ind w:firstLine="708"/>
        <w:jc w:val="both"/>
      </w:pPr>
      <w:r>
        <w:t>1. Приступить к подготовке проекта межевания части территории садоводческого некоммерческого товарищества (СНТ) «Панозеро», расположенного по адресу: Российская Федерация, Республика Карелия, Сегежский район (далее - Проект).</w:t>
      </w:r>
    </w:p>
    <w:p w:rsidR="00DC0F06" w:rsidRDefault="00DC0F06" w:rsidP="00DC0F06">
      <w:pPr>
        <w:ind w:firstLine="708"/>
        <w:jc w:val="both"/>
      </w:pPr>
      <w:r>
        <w:t>2. Начальнику отдела строительства и жилищно-коммунального хозяйства администрации Сегежского муниципального района Ю.В. Шульговичу обеспечить проведение процедур, предусмотренных статьей 46 Градостроительного кодекса Российской Федерации.</w:t>
      </w:r>
    </w:p>
    <w:p w:rsidR="00DC0F06" w:rsidRDefault="00DC0F06" w:rsidP="00DC0F06">
      <w:pPr>
        <w:ind w:firstLine="720"/>
        <w:jc w:val="both"/>
      </w:pPr>
      <w:r>
        <w:t xml:space="preserve">3. Опубликовать настоящее постановление в газете «Доверие» и разместить официальный текст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C0F06">
          <w:rPr>
            <w:rStyle w:val="af2"/>
            <w:color w:val="auto"/>
            <w:lang w:val="en-US"/>
          </w:rPr>
          <w:t>http</w:t>
        </w:r>
        <w:r w:rsidRPr="00DC0F06">
          <w:rPr>
            <w:rStyle w:val="af2"/>
            <w:color w:val="auto"/>
          </w:rPr>
          <w:t>://</w:t>
        </w:r>
        <w:r w:rsidRPr="00DC0F06">
          <w:rPr>
            <w:rStyle w:val="af2"/>
            <w:color w:val="auto"/>
            <w:lang w:val="en-US"/>
          </w:rPr>
          <w:t>home</w:t>
        </w:r>
        <w:r w:rsidRPr="00DC0F06">
          <w:rPr>
            <w:rStyle w:val="af2"/>
            <w:color w:val="auto"/>
          </w:rPr>
          <w:t>.</w:t>
        </w:r>
        <w:r w:rsidRPr="00DC0F06">
          <w:rPr>
            <w:rStyle w:val="af2"/>
            <w:color w:val="auto"/>
            <w:lang w:val="en-US"/>
          </w:rPr>
          <w:t>onego</w:t>
        </w:r>
        <w:r w:rsidRPr="00DC0F06">
          <w:rPr>
            <w:rStyle w:val="af2"/>
            <w:color w:val="auto"/>
          </w:rPr>
          <w:t>.</w:t>
        </w:r>
        <w:r w:rsidRPr="00DC0F06">
          <w:rPr>
            <w:rStyle w:val="af2"/>
            <w:color w:val="auto"/>
            <w:lang w:val="en-US"/>
          </w:rPr>
          <w:t>ru</w:t>
        </w:r>
        <w:r w:rsidRPr="00DC0F06">
          <w:rPr>
            <w:rStyle w:val="af2"/>
            <w:color w:val="auto"/>
          </w:rPr>
          <w:t>/~</w:t>
        </w:r>
        <w:r w:rsidRPr="00DC0F06">
          <w:rPr>
            <w:rStyle w:val="af2"/>
            <w:color w:val="auto"/>
            <w:lang w:val="en-US"/>
          </w:rPr>
          <w:t>segadmin</w:t>
        </w:r>
      </w:hyperlink>
      <w:r w:rsidRPr="00DC0F06">
        <w:t>.</w:t>
      </w:r>
    </w:p>
    <w:p w:rsidR="00DC0F06" w:rsidRDefault="00DC0F06" w:rsidP="00DC0F06">
      <w:pPr>
        <w:ind w:firstLine="708"/>
        <w:jc w:val="both"/>
      </w:pPr>
      <w:r>
        <w:t>4. Установить, что со дня опубликования настоящего постановления физические или юридические лица вправе представить в администрацию Сегежского муниципального района свои предложения о порядке, сроках подготовки и содержании документации по Проекту.</w:t>
      </w: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  <w:r>
        <w:t xml:space="preserve">           Глава администрации</w:t>
      </w:r>
    </w:p>
    <w:p w:rsidR="00DC0F06" w:rsidRDefault="00DC0F06" w:rsidP="00DC0F06">
      <w:pPr>
        <w:jc w:val="both"/>
      </w:pPr>
      <w:r>
        <w:t xml:space="preserve">Сегежского муниципального района                                                                   И.П.Векслер </w:t>
      </w: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jc w:val="both"/>
      </w:pPr>
    </w:p>
    <w:p w:rsidR="00DC0F06" w:rsidRDefault="00DC0F06" w:rsidP="00DC0F06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отдел строительства и ЖКХ, УД, Сайфутдинову Р.Ф. г. Сегежа,                                     ул. 8-е  Марта, д 2а.  </w:t>
      </w:r>
    </w:p>
    <w:p w:rsidR="00FD0B7B" w:rsidRPr="00A57AA5" w:rsidRDefault="00FD0B7B" w:rsidP="00DC0F06">
      <w:pPr>
        <w:jc w:val="center"/>
        <w:rPr>
          <w:sz w:val="22"/>
          <w:szCs w:val="22"/>
        </w:rPr>
      </w:pP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89" w:rsidRDefault="00430589">
      <w:r>
        <w:separator/>
      </w:r>
    </w:p>
  </w:endnote>
  <w:endnote w:type="continuationSeparator" w:id="0">
    <w:p w:rsidR="00430589" w:rsidRDefault="0043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89" w:rsidRDefault="00430589">
      <w:r>
        <w:separator/>
      </w:r>
    </w:p>
  </w:footnote>
  <w:footnote w:type="continuationSeparator" w:id="0">
    <w:p w:rsidR="00430589" w:rsidRDefault="0043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2F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8BA"/>
    <w:multiLevelType w:val="hybridMultilevel"/>
    <w:tmpl w:val="FBFCA122"/>
    <w:lvl w:ilvl="0" w:tplc="48881A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2CCF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3E4F66"/>
    <w:rsid w:val="00406269"/>
    <w:rsid w:val="00421477"/>
    <w:rsid w:val="00422378"/>
    <w:rsid w:val="00426FCC"/>
    <w:rsid w:val="0043058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83A86"/>
    <w:rsid w:val="00891B3F"/>
    <w:rsid w:val="008977C8"/>
    <w:rsid w:val="008A169F"/>
    <w:rsid w:val="008B00B8"/>
    <w:rsid w:val="008B1522"/>
    <w:rsid w:val="008B32F1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3C6A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592A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763E9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B28BF"/>
    <w:rsid w:val="00DC0F06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A64E8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0CF4-54C6-4135-9394-2B824E9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2048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2017-04-24T11:02:00Z</cp:lastPrinted>
  <dcterms:created xsi:type="dcterms:W3CDTF">2017-05-03T12:36:00Z</dcterms:created>
  <dcterms:modified xsi:type="dcterms:W3CDTF">2017-05-03T12:36:00Z</dcterms:modified>
</cp:coreProperties>
</file>