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93C7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77560">
        <w:t xml:space="preserve">  </w:t>
      </w:r>
      <w:r w:rsidR="00EB511D">
        <w:t>28  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BF181B">
        <w:t xml:space="preserve">  </w:t>
      </w:r>
      <w:r w:rsidR="00EB511D">
        <w:t>278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EB511D" w:rsidRDefault="00EB511D" w:rsidP="00CF7CB8">
      <w:pPr>
        <w:shd w:val="clear" w:color="auto" w:fill="FFFFFF"/>
        <w:jc w:val="center"/>
        <w:rPr>
          <w:b/>
          <w:bCs/>
          <w:spacing w:val="-1"/>
        </w:rPr>
      </w:pPr>
    </w:p>
    <w:p w:rsidR="00CF7CB8" w:rsidRDefault="00CF7CB8" w:rsidP="00CF7CB8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Об отмене на территории муниципального образования</w:t>
      </w:r>
    </w:p>
    <w:p w:rsidR="00CF7CB8" w:rsidRDefault="00CF7CB8" w:rsidP="00CF7CB8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1"/>
        </w:rPr>
        <w:t xml:space="preserve"> «Сегежский </w:t>
      </w:r>
      <w:r>
        <w:rPr>
          <w:b/>
          <w:bCs/>
        </w:rPr>
        <w:t>муниципальный район» режима «повышенной готовности»</w:t>
      </w:r>
    </w:p>
    <w:p w:rsidR="00CF7CB8" w:rsidRDefault="00CF7CB8" w:rsidP="00CF7CB8">
      <w:pPr>
        <w:shd w:val="clear" w:color="auto" w:fill="FFFFFF"/>
        <w:jc w:val="center"/>
      </w:pPr>
    </w:p>
    <w:p w:rsidR="00CF7CB8" w:rsidRDefault="00CF7CB8" w:rsidP="00CF7CB8">
      <w:pPr>
        <w:shd w:val="clear" w:color="auto" w:fill="FFFFFF"/>
        <w:jc w:val="center"/>
      </w:pPr>
    </w:p>
    <w:p w:rsidR="00CF7CB8" w:rsidRDefault="00CF7CB8" w:rsidP="00CF7CB8">
      <w:pPr>
        <w:pStyle w:val="BodyText2"/>
        <w:ind w:left="0" w:firstLine="701"/>
        <w:rPr>
          <w:b/>
          <w:bCs/>
          <w:color w:val="000000"/>
          <w:spacing w:val="48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благоприятными метеорологическими прогнозами  администрация Сегежского муниципального района    </w:t>
      </w:r>
      <w:r>
        <w:rPr>
          <w:b/>
          <w:bCs/>
          <w:color w:val="000000"/>
          <w:spacing w:val="48"/>
          <w:sz w:val="24"/>
          <w:szCs w:val="24"/>
        </w:rPr>
        <w:t>постановляет:</w:t>
      </w:r>
    </w:p>
    <w:p w:rsidR="00CF7CB8" w:rsidRDefault="00CF7CB8" w:rsidP="00CF7CB8">
      <w:pPr>
        <w:pStyle w:val="BodyText2"/>
        <w:ind w:left="0" w:firstLine="701"/>
        <w:rPr>
          <w:b/>
          <w:bCs/>
          <w:sz w:val="24"/>
          <w:szCs w:val="24"/>
        </w:rPr>
      </w:pPr>
    </w:p>
    <w:p w:rsidR="00CF7CB8" w:rsidRDefault="00CF7CB8" w:rsidP="00CF7CB8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1"/>
        <w:jc w:val="both"/>
        <w:rPr>
          <w:color w:val="000000"/>
          <w:spacing w:val="-20"/>
        </w:rPr>
      </w:pPr>
      <w:r>
        <w:rPr>
          <w:color w:val="000000"/>
          <w:spacing w:val="11"/>
        </w:rPr>
        <w:t xml:space="preserve">Отменить с 15 часов 00 минут 28 апреля 2017 г. </w:t>
      </w:r>
      <w:r>
        <w:rPr>
          <w:color w:val="000000"/>
          <w:spacing w:val="1"/>
        </w:rPr>
        <w:t xml:space="preserve">на территории   муниципального образования «Сегежский </w:t>
      </w:r>
      <w:r>
        <w:rPr>
          <w:color w:val="000000"/>
        </w:rPr>
        <w:t>муниципальный район» режим «повышенной готовности».</w:t>
      </w:r>
    </w:p>
    <w:p w:rsidR="00CF7CB8" w:rsidRDefault="00CF7CB8" w:rsidP="00CF7CB8">
      <w:pPr>
        <w:numPr>
          <w:ilvl w:val="0"/>
          <w:numId w:val="4"/>
        </w:numPr>
        <w:shd w:val="clear" w:color="auto" w:fill="FFFFFF"/>
        <w:tabs>
          <w:tab w:val="left" w:pos="7810"/>
        </w:tabs>
        <w:ind w:firstLine="763"/>
        <w:jc w:val="both"/>
        <w:rPr>
          <w:color w:val="000000"/>
        </w:rPr>
      </w:pPr>
      <w:r>
        <w:rPr>
          <w:color w:val="000000"/>
        </w:rPr>
        <w:t>Признать утратившим силу постановление администрации Сегежского муниципального района от 26 апреля 2017 г. № 267 «О введении на территории муниципального образования «Сегежский муниципальный район» режима «повышенной готовности».</w:t>
      </w:r>
    </w:p>
    <w:p w:rsidR="00CF7CB8" w:rsidRDefault="00CF7CB8" w:rsidP="00CF7CB8">
      <w:pPr>
        <w:numPr>
          <w:ilvl w:val="0"/>
          <w:numId w:val="4"/>
        </w:numPr>
        <w:ind w:firstLine="708"/>
        <w:jc w:val="both"/>
      </w:pPr>
      <w:r>
        <w:t xml:space="preserve">Отделу информационных технологий администрации Сегежского муниципального района (Н.Ю.Дерягина)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home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onego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  <w:r>
          <w:rPr>
            <w:rStyle w:val="af2"/>
          </w:rPr>
          <w:t>/~</w:t>
        </w:r>
        <w:r>
          <w:rPr>
            <w:rStyle w:val="af2"/>
            <w:lang w:val="en-US"/>
          </w:rPr>
          <w:t>segadmin</w:t>
        </w:r>
      </w:hyperlink>
      <w:r>
        <w:t xml:space="preserve">.  </w:t>
      </w:r>
    </w:p>
    <w:p w:rsidR="00CF7CB8" w:rsidRDefault="00CF7CB8" w:rsidP="00CF7CB8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CF7CB8" w:rsidRDefault="00CF7CB8" w:rsidP="00CF7CB8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CF7CB8" w:rsidRDefault="00CF7CB8" w:rsidP="00CF7CB8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CF7CB8" w:rsidRDefault="00CF7CB8" w:rsidP="00CF7CB8">
      <w:pPr>
        <w:shd w:val="clear" w:color="auto" w:fill="FFFFFF"/>
        <w:tabs>
          <w:tab w:val="left" w:pos="7810"/>
        </w:tabs>
        <w:ind w:firstLine="763"/>
      </w:pPr>
      <w:r>
        <w:rPr>
          <w:color w:val="000000"/>
        </w:rPr>
        <w:t>Глава администрации</w:t>
      </w:r>
      <w:r>
        <w:rPr>
          <w:color w:val="000000"/>
        </w:rPr>
        <w:br/>
      </w:r>
      <w:r>
        <w:rPr>
          <w:color w:val="000000"/>
          <w:spacing w:val="-2"/>
        </w:rPr>
        <w:t>Сегежского муниципального района</w:t>
      </w:r>
      <w:r>
        <w:rPr>
          <w:color w:val="000000"/>
        </w:rPr>
        <w:tab/>
      </w:r>
      <w:r>
        <w:rPr>
          <w:color w:val="000000"/>
          <w:spacing w:val="-4"/>
        </w:rPr>
        <w:t>И.П.Векслер</w:t>
      </w: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EB511D" w:rsidRDefault="00EB511D" w:rsidP="00CF7CB8">
      <w:pPr>
        <w:jc w:val="both"/>
      </w:pPr>
    </w:p>
    <w:p w:rsidR="00CF7CB8" w:rsidRDefault="00CF7CB8" w:rsidP="00CF7CB8">
      <w:pPr>
        <w:jc w:val="both"/>
      </w:pPr>
    </w:p>
    <w:p w:rsidR="00EB511D" w:rsidRDefault="00EB511D" w:rsidP="00CF7CB8">
      <w:pPr>
        <w:jc w:val="both"/>
      </w:pPr>
    </w:p>
    <w:p w:rsidR="00CF7CB8" w:rsidRDefault="00CF7CB8" w:rsidP="00CF7CB8">
      <w:pPr>
        <w:jc w:val="both"/>
      </w:pPr>
    </w:p>
    <w:p w:rsidR="00CF7CB8" w:rsidRDefault="00CF7CB8" w:rsidP="00CF7CB8">
      <w:pPr>
        <w:jc w:val="both"/>
      </w:pPr>
    </w:p>
    <w:p w:rsidR="004A2ABC" w:rsidRDefault="00CF7CB8" w:rsidP="00EB511D">
      <w:pPr>
        <w:tabs>
          <w:tab w:val="left" w:pos="1418"/>
        </w:tabs>
        <w:jc w:val="both"/>
      </w:pPr>
      <w:r>
        <w:rPr>
          <w:sz w:val="22"/>
          <w:szCs w:val="22"/>
        </w:rPr>
        <w:t>Разослать: в дело, ГО, ЧС и МР, ЕДДС, главам поселений-6, ГБУЗ РК «Сегежская ЦРБ».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15" w:rsidRDefault="00981715">
      <w:r>
        <w:separator/>
      </w:r>
    </w:p>
  </w:endnote>
  <w:endnote w:type="continuationSeparator" w:id="0">
    <w:p w:rsidR="00981715" w:rsidRDefault="0098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15" w:rsidRDefault="00981715">
      <w:r>
        <w:separator/>
      </w:r>
    </w:p>
  </w:footnote>
  <w:footnote w:type="continuationSeparator" w:id="0">
    <w:p w:rsidR="00981715" w:rsidRDefault="0098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93C79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C3419"/>
    <w:multiLevelType w:val="singleLevel"/>
    <w:tmpl w:val="CCC42F1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93C79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1715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AE79A7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CF7CB8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B511D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customStyle="1" w:styleId="BodyText2">
    <w:name w:val="Body Text 2"/>
    <w:basedOn w:val="a"/>
    <w:rsid w:val="00CF7CB8"/>
    <w:pPr>
      <w:ind w:left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F061-F014-4A8E-9938-25D764F2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1363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2017-04-28T11:28:00Z</cp:lastPrinted>
  <dcterms:created xsi:type="dcterms:W3CDTF">2017-04-28T11:42:00Z</dcterms:created>
  <dcterms:modified xsi:type="dcterms:W3CDTF">2017-04-28T11:42:00Z</dcterms:modified>
</cp:coreProperties>
</file>