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400F0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127301">
        <w:t>16</w:t>
      </w:r>
      <w:r w:rsidR="00626EC7">
        <w:t xml:space="preserve"> </w:t>
      </w:r>
      <w:r w:rsidR="00877560">
        <w:t xml:space="preserve"> </w:t>
      </w:r>
      <w:r w:rsidR="00190160">
        <w:t>июня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C70C29">
        <w:t xml:space="preserve"> </w:t>
      </w:r>
      <w:r w:rsidR="00127301">
        <w:t>400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C6196D" w:rsidRDefault="00C6196D" w:rsidP="00153A1D">
      <w:pPr>
        <w:jc w:val="center"/>
      </w:pPr>
    </w:p>
    <w:p w:rsidR="00127301" w:rsidRDefault="00127301" w:rsidP="00127301">
      <w:pPr>
        <w:jc w:val="center"/>
        <w:rPr>
          <w:b/>
        </w:rPr>
      </w:pPr>
      <w:r>
        <w:rPr>
          <w:b/>
        </w:rPr>
        <w:t xml:space="preserve">О внесении изменения в План проведения плановых проверок за соблюдением </w:t>
      </w:r>
    </w:p>
    <w:p w:rsidR="00127301" w:rsidRDefault="00127301" w:rsidP="00127301">
      <w:pPr>
        <w:jc w:val="center"/>
        <w:rPr>
          <w:b/>
        </w:rPr>
      </w:pPr>
      <w:r>
        <w:rPr>
          <w:b/>
        </w:rPr>
        <w:t xml:space="preserve">трудового законодательства и иных нормативных правовых актов, </w:t>
      </w:r>
    </w:p>
    <w:p w:rsidR="00127301" w:rsidRDefault="00127301" w:rsidP="00127301">
      <w:pPr>
        <w:jc w:val="center"/>
        <w:rPr>
          <w:b/>
        </w:rPr>
      </w:pPr>
      <w:r>
        <w:rPr>
          <w:b/>
        </w:rPr>
        <w:t>содержащих нормы трудового права, в отношении муниципальных</w:t>
      </w:r>
    </w:p>
    <w:p w:rsidR="00127301" w:rsidRDefault="00127301" w:rsidP="00127301">
      <w:pPr>
        <w:jc w:val="center"/>
        <w:rPr>
          <w:b/>
        </w:rPr>
      </w:pPr>
      <w:r>
        <w:rPr>
          <w:b/>
        </w:rPr>
        <w:t xml:space="preserve"> учреждений Сегежского муниципального района на 2017 год</w:t>
      </w:r>
    </w:p>
    <w:p w:rsidR="00127301" w:rsidRDefault="00127301" w:rsidP="00127301"/>
    <w:p w:rsidR="00127301" w:rsidRDefault="00127301" w:rsidP="00127301"/>
    <w:p w:rsidR="00127301" w:rsidRDefault="00127301" w:rsidP="00127301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Администрация Сегежского муниципального района     </w:t>
      </w:r>
      <w:r>
        <w:rPr>
          <w:b/>
        </w:rPr>
        <w:t xml:space="preserve">п о с т а н о в л я е т: </w:t>
      </w:r>
    </w:p>
    <w:p w:rsidR="00127301" w:rsidRDefault="00127301" w:rsidP="0012730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27301" w:rsidRDefault="00127301" w:rsidP="00127301">
      <w:pPr>
        <w:ind w:firstLine="709"/>
        <w:jc w:val="both"/>
      </w:pPr>
      <w:r>
        <w:t xml:space="preserve"> 1. Внести в План проведения плановых проверок за соблюдением трудового законодательства и иных нормативных правовых актов, содержащих нормы трудового права, в отношении муниципальных учреждений Сегежского муниципального района                  на 2017 год (далее - План), утвержденный постановлением администрации Сегежского муниципального района от 14 февраля 2017 г. № 92 (в редакции постановлений                            от 20 апреля 2017 г. № 255, от 12 мая 2017 г.  № 298) следующие изменения:</w:t>
      </w:r>
    </w:p>
    <w:p w:rsidR="00127301" w:rsidRDefault="00127301" w:rsidP="00127301">
      <w:pPr>
        <w:autoSpaceDE w:val="0"/>
        <w:autoSpaceDN w:val="0"/>
        <w:adjustRightInd w:val="0"/>
        <w:ind w:firstLine="709"/>
        <w:jc w:val="both"/>
      </w:pPr>
      <w:r>
        <w:t>1) в графе  «дата начала и окончания проведения плановой проверки» пункта 3 цифры «13.06.2017-23.06.2017» заменить цифрами «21.06.2017-30.06.2017»;</w:t>
      </w:r>
    </w:p>
    <w:p w:rsidR="00127301" w:rsidRDefault="00127301" w:rsidP="00127301">
      <w:pPr>
        <w:jc w:val="both"/>
      </w:pPr>
      <w:r>
        <w:t xml:space="preserve">            2) в графе  «дата начала и окончания проведения плановой проверки» пункта 4 цифры «13.06.2017-23.06.2017» заменить цифрами «03.07.2017-12.07.2017».</w:t>
      </w:r>
    </w:p>
    <w:p w:rsidR="00127301" w:rsidRDefault="00127301" w:rsidP="00127301">
      <w:pPr>
        <w:jc w:val="both"/>
        <w:rPr>
          <w:b/>
        </w:rPr>
      </w:pPr>
      <w:r>
        <w:t xml:space="preserve">            2. Отделу информационных технологий и защиты информации администрации Сегежского муниципального района (Т.А. 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127301">
          <w:rPr>
            <w:rStyle w:val="af2"/>
            <w:color w:val="auto"/>
            <w:u w:val="none"/>
            <w:lang w:val="en-US"/>
          </w:rPr>
          <w:t>http</w:t>
        </w:r>
        <w:r w:rsidRPr="00127301">
          <w:rPr>
            <w:rStyle w:val="af2"/>
            <w:color w:val="auto"/>
            <w:u w:val="none"/>
          </w:rPr>
          <w:t>://</w:t>
        </w:r>
        <w:r w:rsidRPr="00127301">
          <w:rPr>
            <w:rStyle w:val="af2"/>
            <w:color w:val="auto"/>
            <w:u w:val="none"/>
            <w:lang w:val="en-US"/>
          </w:rPr>
          <w:t>home</w:t>
        </w:r>
        <w:r w:rsidRPr="00127301">
          <w:rPr>
            <w:rStyle w:val="af2"/>
            <w:color w:val="auto"/>
            <w:u w:val="none"/>
          </w:rPr>
          <w:t>.</w:t>
        </w:r>
        <w:r w:rsidRPr="00127301">
          <w:rPr>
            <w:rStyle w:val="af2"/>
            <w:color w:val="auto"/>
            <w:u w:val="none"/>
            <w:lang w:val="en-US"/>
          </w:rPr>
          <w:t>onego</w:t>
        </w:r>
        <w:r w:rsidRPr="00127301">
          <w:rPr>
            <w:rStyle w:val="af2"/>
            <w:color w:val="auto"/>
            <w:u w:val="none"/>
          </w:rPr>
          <w:t>.</w:t>
        </w:r>
        <w:r w:rsidRPr="00127301">
          <w:rPr>
            <w:rStyle w:val="af2"/>
            <w:color w:val="auto"/>
            <w:u w:val="none"/>
            <w:lang w:val="en-US"/>
          </w:rPr>
          <w:t>ru</w:t>
        </w:r>
        <w:r w:rsidRPr="00127301">
          <w:rPr>
            <w:rStyle w:val="af2"/>
            <w:color w:val="auto"/>
            <w:u w:val="none"/>
          </w:rPr>
          <w:t>/~</w:t>
        </w:r>
        <w:r w:rsidRPr="00127301">
          <w:rPr>
            <w:rStyle w:val="af2"/>
            <w:color w:val="auto"/>
            <w:u w:val="none"/>
            <w:lang w:val="en-US"/>
          </w:rPr>
          <w:t>segadmin</w:t>
        </w:r>
      </w:hyperlink>
      <w:r w:rsidRPr="00127301">
        <w:t>.</w:t>
      </w:r>
      <w:r>
        <w:t xml:space="preserve">  </w:t>
      </w:r>
    </w:p>
    <w:p w:rsidR="00127301" w:rsidRDefault="00127301" w:rsidP="00127301">
      <w:pPr>
        <w:tabs>
          <w:tab w:val="left" w:pos="540"/>
        </w:tabs>
        <w:ind w:firstLine="709"/>
        <w:jc w:val="both"/>
      </w:pPr>
    </w:p>
    <w:p w:rsidR="00127301" w:rsidRDefault="00127301" w:rsidP="00127301">
      <w:pPr>
        <w:tabs>
          <w:tab w:val="left" w:pos="7060"/>
        </w:tabs>
        <w:jc w:val="both"/>
      </w:pPr>
      <w:r>
        <w:t xml:space="preserve">             </w:t>
      </w:r>
    </w:p>
    <w:p w:rsidR="00127301" w:rsidRDefault="00127301" w:rsidP="00127301">
      <w:pPr>
        <w:tabs>
          <w:tab w:val="left" w:pos="7060"/>
        </w:tabs>
        <w:jc w:val="both"/>
      </w:pPr>
    </w:p>
    <w:p w:rsidR="00127301" w:rsidRDefault="00127301" w:rsidP="00127301">
      <w:pPr>
        <w:tabs>
          <w:tab w:val="left" w:pos="7060"/>
        </w:tabs>
        <w:jc w:val="both"/>
      </w:pPr>
      <w:r>
        <w:t xml:space="preserve">       И.о. главы администрации </w:t>
      </w:r>
      <w:r>
        <w:tab/>
      </w:r>
    </w:p>
    <w:p w:rsidR="00127301" w:rsidRDefault="00127301" w:rsidP="00127301">
      <w:pPr>
        <w:tabs>
          <w:tab w:val="left" w:pos="709"/>
          <w:tab w:val="left" w:pos="7060"/>
        </w:tabs>
        <w:jc w:val="both"/>
      </w:pPr>
      <w:r>
        <w:t>Сегежского муниципального района                                                                   Е.Н. Антонова</w:t>
      </w:r>
    </w:p>
    <w:p w:rsidR="00127301" w:rsidRDefault="00127301" w:rsidP="00127301">
      <w:pPr>
        <w:ind w:firstLine="708"/>
        <w:jc w:val="both"/>
      </w:pPr>
      <w:r>
        <w:t xml:space="preserve">  </w:t>
      </w: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127301" w:rsidRDefault="00127301" w:rsidP="00127301">
      <w:pPr>
        <w:rPr>
          <w:sz w:val="22"/>
          <w:szCs w:val="22"/>
        </w:rPr>
      </w:pPr>
    </w:p>
    <w:p w:rsidR="00426E78" w:rsidRPr="002743F1" w:rsidRDefault="00127301" w:rsidP="00127301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Разослать: в дело, УД, УО, Е.Н.Антоновой.</w:t>
      </w:r>
      <w:r>
        <w:t xml:space="preserve">   </w:t>
      </w:r>
    </w:p>
    <w:sectPr w:rsidR="00426E78" w:rsidRPr="002743F1" w:rsidSect="00DB3C96">
      <w:headerReference w:type="even" r:id="rId10"/>
      <w:headerReference w:type="default" r:id="rId11"/>
      <w:footerReference w:type="even" r:id="rId12"/>
      <w:pgSz w:w="11906" w:h="16838"/>
      <w:pgMar w:top="1134" w:right="992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B4F" w:rsidRDefault="00C74B4F">
      <w:r>
        <w:separator/>
      </w:r>
    </w:p>
  </w:endnote>
  <w:endnote w:type="continuationSeparator" w:id="0">
    <w:p w:rsidR="00C74B4F" w:rsidRDefault="00C74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B4F" w:rsidRDefault="00C74B4F">
      <w:r>
        <w:separator/>
      </w:r>
    </w:p>
  </w:footnote>
  <w:footnote w:type="continuationSeparator" w:id="0">
    <w:p w:rsidR="00C74B4F" w:rsidRDefault="00C74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00F08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B28"/>
    <w:multiLevelType w:val="hybridMultilevel"/>
    <w:tmpl w:val="CD70F472"/>
    <w:lvl w:ilvl="0" w:tplc="960E1E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76059"/>
    <w:multiLevelType w:val="hybridMultilevel"/>
    <w:tmpl w:val="1DDAAC68"/>
    <w:lvl w:ilvl="0" w:tplc="F69C899C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</w:rPr>
    </w:lvl>
    <w:lvl w:ilvl="1" w:tplc="A628FEE2">
      <w:start w:val="1"/>
      <w:numFmt w:val="decimal"/>
      <w:suff w:val="space"/>
      <w:lvlText w:val="%2)"/>
      <w:lvlJc w:val="left"/>
      <w:pPr>
        <w:ind w:left="2175" w:hanging="1095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82CB3"/>
    <w:multiLevelType w:val="hybridMultilevel"/>
    <w:tmpl w:val="DC625F44"/>
    <w:lvl w:ilvl="0" w:tplc="93C0B0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1909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2DFE"/>
    <w:rsid w:val="000D5A81"/>
    <w:rsid w:val="000D7081"/>
    <w:rsid w:val="000E0216"/>
    <w:rsid w:val="000E1EBA"/>
    <w:rsid w:val="000F5A7D"/>
    <w:rsid w:val="00111D96"/>
    <w:rsid w:val="0011324D"/>
    <w:rsid w:val="00117084"/>
    <w:rsid w:val="00127301"/>
    <w:rsid w:val="001313BA"/>
    <w:rsid w:val="00141DB2"/>
    <w:rsid w:val="001446CC"/>
    <w:rsid w:val="00153A1D"/>
    <w:rsid w:val="00171389"/>
    <w:rsid w:val="00175F4B"/>
    <w:rsid w:val="00185E3F"/>
    <w:rsid w:val="00190160"/>
    <w:rsid w:val="00190AF4"/>
    <w:rsid w:val="001A0BEA"/>
    <w:rsid w:val="001B11EA"/>
    <w:rsid w:val="001B2666"/>
    <w:rsid w:val="001C2D78"/>
    <w:rsid w:val="001D6794"/>
    <w:rsid w:val="001E4E5C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43F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2C4F"/>
    <w:rsid w:val="002F5E76"/>
    <w:rsid w:val="002F74B7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E3C06"/>
    <w:rsid w:val="00400F08"/>
    <w:rsid w:val="00406269"/>
    <w:rsid w:val="00421477"/>
    <w:rsid w:val="00422378"/>
    <w:rsid w:val="00426E78"/>
    <w:rsid w:val="0044048C"/>
    <w:rsid w:val="00440651"/>
    <w:rsid w:val="00444D94"/>
    <w:rsid w:val="00445E2E"/>
    <w:rsid w:val="00446966"/>
    <w:rsid w:val="00446AC3"/>
    <w:rsid w:val="00446E24"/>
    <w:rsid w:val="00447A13"/>
    <w:rsid w:val="00461AE8"/>
    <w:rsid w:val="0046539E"/>
    <w:rsid w:val="0047038E"/>
    <w:rsid w:val="00472016"/>
    <w:rsid w:val="00474AC4"/>
    <w:rsid w:val="004763B7"/>
    <w:rsid w:val="0047791C"/>
    <w:rsid w:val="00482F75"/>
    <w:rsid w:val="0048653E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13A08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9427E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5AEA"/>
    <w:rsid w:val="005F792D"/>
    <w:rsid w:val="00600B93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3282C"/>
    <w:rsid w:val="00637D1E"/>
    <w:rsid w:val="00645951"/>
    <w:rsid w:val="006479B3"/>
    <w:rsid w:val="00653D87"/>
    <w:rsid w:val="00661D4E"/>
    <w:rsid w:val="00674574"/>
    <w:rsid w:val="006A06A3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0413E"/>
    <w:rsid w:val="00712597"/>
    <w:rsid w:val="007161B2"/>
    <w:rsid w:val="007176F2"/>
    <w:rsid w:val="00724013"/>
    <w:rsid w:val="00732DA4"/>
    <w:rsid w:val="007511FB"/>
    <w:rsid w:val="0076325F"/>
    <w:rsid w:val="00766446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5021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522E"/>
    <w:rsid w:val="00872CC5"/>
    <w:rsid w:val="008736E8"/>
    <w:rsid w:val="00877560"/>
    <w:rsid w:val="00880A4D"/>
    <w:rsid w:val="008957C9"/>
    <w:rsid w:val="008977C8"/>
    <w:rsid w:val="008A169F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900B28"/>
    <w:rsid w:val="00920A55"/>
    <w:rsid w:val="00921B2C"/>
    <w:rsid w:val="00922731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110B"/>
    <w:rsid w:val="009B28C1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01E2"/>
    <w:rsid w:val="00A510C6"/>
    <w:rsid w:val="00A53D6E"/>
    <w:rsid w:val="00A54B58"/>
    <w:rsid w:val="00A57AA5"/>
    <w:rsid w:val="00A64156"/>
    <w:rsid w:val="00A67CB3"/>
    <w:rsid w:val="00A71370"/>
    <w:rsid w:val="00A7148C"/>
    <w:rsid w:val="00A977C4"/>
    <w:rsid w:val="00AA0789"/>
    <w:rsid w:val="00AC057A"/>
    <w:rsid w:val="00AD2CAC"/>
    <w:rsid w:val="00AD5FE4"/>
    <w:rsid w:val="00AD79D0"/>
    <w:rsid w:val="00AE29C5"/>
    <w:rsid w:val="00B23448"/>
    <w:rsid w:val="00B2534A"/>
    <w:rsid w:val="00B421C0"/>
    <w:rsid w:val="00B44CCD"/>
    <w:rsid w:val="00B51BFB"/>
    <w:rsid w:val="00B563DF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179F"/>
    <w:rsid w:val="00BA2EC0"/>
    <w:rsid w:val="00BA6C73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5499"/>
    <w:rsid w:val="00BF70FC"/>
    <w:rsid w:val="00C107F9"/>
    <w:rsid w:val="00C227F0"/>
    <w:rsid w:val="00C26F63"/>
    <w:rsid w:val="00C37159"/>
    <w:rsid w:val="00C43600"/>
    <w:rsid w:val="00C459D6"/>
    <w:rsid w:val="00C45D6D"/>
    <w:rsid w:val="00C47E99"/>
    <w:rsid w:val="00C508C2"/>
    <w:rsid w:val="00C51BEF"/>
    <w:rsid w:val="00C52947"/>
    <w:rsid w:val="00C562B9"/>
    <w:rsid w:val="00C6196D"/>
    <w:rsid w:val="00C70C29"/>
    <w:rsid w:val="00C70C93"/>
    <w:rsid w:val="00C74B4F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4E51"/>
    <w:rsid w:val="00CF704B"/>
    <w:rsid w:val="00D00349"/>
    <w:rsid w:val="00D0274F"/>
    <w:rsid w:val="00D1299A"/>
    <w:rsid w:val="00D12EE7"/>
    <w:rsid w:val="00D14603"/>
    <w:rsid w:val="00D1463A"/>
    <w:rsid w:val="00D1532A"/>
    <w:rsid w:val="00D20F36"/>
    <w:rsid w:val="00D26C7E"/>
    <w:rsid w:val="00D302D0"/>
    <w:rsid w:val="00D342BC"/>
    <w:rsid w:val="00D4479C"/>
    <w:rsid w:val="00D46059"/>
    <w:rsid w:val="00D5311A"/>
    <w:rsid w:val="00D5526C"/>
    <w:rsid w:val="00D63338"/>
    <w:rsid w:val="00D64AB2"/>
    <w:rsid w:val="00D650B4"/>
    <w:rsid w:val="00D6639B"/>
    <w:rsid w:val="00D67035"/>
    <w:rsid w:val="00D92023"/>
    <w:rsid w:val="00DA15CE"/>
    <w:rsid w:val="00DB3C96"/>
    <w:rsid w:val="00DC6D83"/>
    <w:rsid w:val="00DD529D"/>
    <w:rsid w:val="00DE5EAB"/>
    <w:rsid w:val="00DF1645"/>
    <w:rsid w:val="00DF3AEC"/>
    <w:rsid w:val="00DF6EFA"/>
    <w:rsid w:val="00E00B16"/>
    <w:rsid w:val="00E075D6"/>
    <w:rsid w:val="00E1245C"/>
    <w:rsid w:val="00E13536"/>
    <w:rsid w:val="00E177AC"/>
    <w:rsid w:val="00E5414E"/>
    <w:rsid w:val="00E56400"/>
    <w:rsid w:val="00E610AD"/>
    <w:rsid w:val="00E645FA"/>
    <w:rsid w:val="00E717F2"/>
    <w:rsid w:val="00E73337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4507"/>
    <w:rsid w:val="00EE6F88"/>
    <w:rsid w:val="00EF4F57"/>
    <w:rsid w:val="00F01895"/>
    <w:rsid w:val="00F0229A"/>
    <w:rsid w:val="00F040B6"/>
    <w:rsid w:val="00F15A65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426E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6850-05F2-47BD-BAD9-F1D92AC9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1975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2017-06-20T07:55:00Z</cp:lastPrinted>
  <dcterms:created xsi:type="dcterms:W3CDTF">2017-07-04T08:42:00Z</dcterms:created>
  <dcterms:modified xsi:type="dcterms:W3CDTF">2017-07-04T08:42:00Z</dcterms:modified>
</cp:coreProperties>
</file>