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81410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555552">
        <w:t>31</w:t>
      </w:r>
      <w:r w:rsidR="00411066">
        <w:t xml:space="preserve"> </w:t>
      </w:r>
      <w:r w:rsidR="00877560">
        <w:t xml:space="preserve"> </w:t>
      </w:r>
      <w:r w:rsidR="007542D9">
        <w:t>июл</w:t>
      </w:r>
      <w:r w:rsidR="00190160">
        <w:t>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EC131F">
        <w:t>502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8A5C36" w:rsidRPr="00840D4E" w:rsidRDefault="008A5C36" w:rsidP="00DA6683">
      <w:pPr>
        <w:jc w:val="center"/>
        <w:rPr>
          <w:b/>
          <w:sz w:val="16"/>
          <w:szCs w:val="16"/>
        </w:rPr>
      </w:pPr>
    </w:p>
    <w:p w:rsidR="00840D4E" w:rsidRDefault="00840D4E" w:rsidP="00840D4E">
      <w:pPr>
        <w:pStyle w:val="a3"/>
        <w:jc w:val="center"/>
        <w:outlineLvl w:val="0"/>
        <w:rPr>
          <w:b/>
        </w:rPr>
      </w:pPr>
      <w:r>
        <w:rPr>
          <w:b/>
        </w:rPr>
        <w:t>О резервных  пунктах   размещения избирательных комиссий</w:t>
      </w:r>
      <w:r>
        <w:rPr>
          <w:b/>
        </w:rPr>
        <w:br/>
        <w:t xml:space="preserve">при проведении  голосования  и  подсчета голосов избирателей </w:t>
      </w:r>
      <w:r>
        <w:rPr>
          <w:b/>
        </w:rPr>
        <w:br/>
        <w:t xml:space="preserve">на выборах Главы Республики Карелия на территории Сегежского района  </w:t>
      </w:r>
    </w:p>
    <w:p w:rsidR="00840D4E" w:rsidRDefault="00840D4E" w:rsidP="00840D4E">
      <w:pPr>
        <w:jc w:val="both"/>
      </w:pPr>
    </w:p>
    <w:p w:rsidR="00840D4E" w:rsidRPr="00840D4E" w:rsidRDefault="00840D4E" w:rsidP="00840D4E">
      <w:pPr>
        <w:jc w:val="both"/>
        <w:rPr>
          <w:b/>
          <w:sz w:val="16"/>
          <w:szCs w:val="16"/>
        </w:rPr>
      </w:pPr>
      <w:r>
        <w:tab/>
      </w:r>
    </w:p>
    <w:p w:rsidR="00840D4E" w:rsidRDefault="00840D4E" w:rsidP="00840D4E">
      <w:pPr>
        <w:widowControl w:val="0"/>
        <w:ind w:firstLine="700"/>
        <w:jc w:val="both"/>
        <w:rPr>
          <w:b/>
          <w:lang w:eastAsia="en-US"/>
        </w:rPr>
      </w:pPr>
      <w:r>
        <w:rPr>
          <w:color w:val="000000"/>
          <w:shd w:val="clear" w:color="auto" w:fill="FFFFFF"/>
          <w:lang w:eastAsia="en-US"/>
        </w:rPr>
        <w:t xml:space="preserve">  В соответствии с пунктом 16 статьи  20 Федерального закона от 12 июня 2002 г. № 67-ФЗ «Об основных гарантиях избирательных прав и права на участие в референдуме граждан Российской Федерации», подпунктом «м» пункта 17 распоряжения Правительства Республики Карелия </w:t>
      </w:r>
      <w:r>
        <w:rPr>
          <w:spacing w:val="2"/>
        </w:rPr>
        <w:t>Правительства Республики Карелия от 20 июня 2017 г.  № 349р-П</w:t>
      </w:r>
      <w:r>
        <w:t xml:space="preserve">, по согласованию с Центральной избирательной комиссией Республики Карелия, </w:t>
      </w:r>
      <w:r>
        <w:rPr>
          <w:lang w:eastAsia="en-US"/>
        </w:rPr>
        <w:t>в целях обеспечения организации непрерывной и беспрепятственной реализации гражданами избирательных прав при проведении выборов Главы Республики Карелии 10 сентября 2017 г. в случае невозможности работы избирательных участков, образованных постановлением администрации Сегежского муниципального района от 14 января 2013 г. № 14,</w:t>
      </w:r>
      <w:r>
        <w:t xml:space="preserve"> администрация Сегежского муниципального района  </w:t>
      </w:r>
      <w:r>
        <w:rPr>
          <w:b/>
          <w:color w:val="000000"/>
          <w:shd w:val="clear" w:color="auto" w:fill="FFFFFF"/>
          <w:lang w:eastAsia="en-US"/>
        </w:rPr>
        <w:t>п о с т а н о в л я е т:</w:t>
      </w:r>
    </w:p>
    <w:p w:rsidR="00840D4E" w:rsidRDefault="00840D4E" w:rsidP="00840D4E">
      <w:pPr>
        <w:pStyle w:val="a3"/>
        <w:outlineLvl w:val="0"/>
        <w:rPr>
          <w:color w:val="000000"/>
          <w:shd w:val="clear" w:color="auto" w:fill="FFFFFF"/>
          <w:lang w:eastAsia="en-US"/>
        </w:rPr>
      </w:pPr>
    </w:p>
    <w:p w:rsidR="00840D4E" w:rsidRDefault="00840D4E" w:rsidP="00840D4E">
      <w:pPr>
        <w:pStyle w:val="a3"/>
        <w:ind w:firstLine="700"/>
        <w:outlineLvl w:val="0"/>
      </w:pPr>
      <w:r>
        <w:rPr>
          <w:color w:val="000000"/>
          <w:shd w:val="clear" w:color="auto" w:fill="FFFFFF"/>
          <w:lang w:eastAsia="en-US"/>
        </w:rPr>
        <w:t>1. Утвердить прилагаемый Перечень резервных пунктов размещения избирательных  комиссий при проведении</w:t>
      </w:r>
      <w:r>
        <w:t xml:space="preserve"> голосования и подсчета голосов избирателей на выборах  Главы Республики Карелия  на территории Сегежского района 10 сентября 2017 г.   </w:t>
      </w:r>
    </w:p>
    <w:p w:rsidR="00840D4E" w:rsidRDefault="00840D4E" w:rsidP="00840D4E">
      <w:pPr>
        <w:pStyle w:val="a3"/>
        <w:tabs>
          <w:tab w:val="left" w:pos="993"/>
        </w:tabs>
        <w:ind w:firstLine="700"/>
        <w:outlineLvl w:val="0"/>
      </w:pPr>
      <w:r>
        <w:rPr>
          <w:color w:val="000000"/>
          <w:shd w:val="clear" w:color="auto" w:fill="FFFFFF"/>
          <w:lang w:eastAsia="en-US"/>
        </w:rPr>
        <w:t xml:space="preserve">2. Рекомендовать руководителям учреждений, указанных в                                  пункте 1 настоящего постановления,   в срок до 9  сентября 2017  г. обеспечить готовность помещений резервных пунктов  размещения избирательных  комиссий при проведении </w:t>
      </w:r>
      <w:r>
        <w:t xml:space="preserve">  голосования  и  подсчета голосов избирателей на выборах  Главы Республики Карелия  на территории Сегежского района.  </w:t>
      </w:r>
    </w:p>
    <w:p w:rsidR="00840D4E" w:rsidRDefault="00840D4E" w:rsidP="00840D4E">
      <w:pPr>
        <w:tabs>
          <w:tab w:val="left" w:pos="0"/>
        </w:tabs>
        <w:jc w:val="both"/>
      </w:pPr>
      <w:r>
        <w:t xml:space="preserve">           3.     Отделу информационных технологий и защиты информации администрации Сегежского муниципального района (Н.Ю.Дерягина) обнародовать настоящее постановление   путем 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840D4E">
          <w:rPr>
            <w:rStyle w:val="af2"/>
            <w:color w:val="auto"/>
            <w:u w:val="none"/>
            <w:lang w:val="en-US"/>
          </w:rPr>
          <w:t>http</w:t>
        </w:r>
        <w:r w:rsidRPr="00840D4E">
          <w:rPr>
            <w:rStyle w:val="af2"/>
            <w:color w:val="auto"/>
            <w:u w:val="none"/>
          </w:rPr>
          <w:t>://</w:t>
        </w:r>
        <w:r w:rsidRPr="00840D4E">
          <w:rPr>
            <w:rStyle w:val="af2"/>
            <w:color w:val="auto"/>
            <w:u w:val="none"/>
            <w:lang w:val="en-US"/>
          </w:rPr>
          <w:t>home</w:t>
        </w:r>
        <w:r w:rsidRPr="00840D4E">
          <w:rPr>
            <w:rStyle w:val="af2"/>
            <w:color w:val="auto"/>
            <w:u w:val="none"/>
          </w:rPr>
          <w:t>.</w:t>
        </w:r>
        <w:r w:rsidRPr="00840D4E">
          <w:rPr>
            <w:rStyle w:val="af2"/>
            <w:color w:val="auto"/>
            <w:u w:val="none"/>
            <w:lang w:val="en-US"/>
          </w:rPr>
          <w:t>onego</w:t>
        </w:r>
        <w:r w:rsidRPr="00840D4E">
          <w:rPr>
            <w:rStyle w:val="af2"/>
            <w:color w:val="auto"/>
            <w:u w:val="none"/>
          </w:rPr>
          <w:t>.</w:t>
        </w:r>
        <w:r w:rsidRPr="00840D4E">
          <w:rPr>
            <w:rStyle w:val="af2"/>
            <w:color w:val="auto"/>
            <w:u w:val="none"/>
            <w:lang w:val="en-US"/>
          </w:rPr>
          <w:t>ru</w:t>
        </w:r>
        <w:r w:rsidRPr="00840D4E">
          <w:rPr>
            <w:rStyle w:val="af2"/>
            <w:color w:val="auto"/>
            <w:u w:val="none"/>
          </w:rPr>
          <w:t>/~</w:t>
        </w:r>
        <w:r w:rsidRPr="00840D4E">
          <w:rPr>
            <w:rStyle w:val="af2"/>
            <w:color w:val="auto"/>
            <w:u w:val="none"/>
            <w:lang w:val="en-US"/>
          </w:rPr>
          <w:t>segadmin</w:t>
        </w:r>
      </w:hyperlink>
      <w:r w:rsidRPr="00840D4E">
        <w:t>.</w:t>
      </w:r>
      <w:r>
        <w:t xml:space="preserve">  </w:t>
      </w:r>
    </w:p>
    <w:p w:rsidR="00840D4E" w:rsidRDefault="00840D4E" w:rsidP="00840D4E">
      <w:pPr>
        <w:tabs>
          <w:tab w:val="left" w:pos="709"/>
          <w:tab w:val="left" w:pos="1276"/>
        </w:tabs>
        <w:ind w:firstLine="581"/>
        <w:jc w:val="both"/>
      </w:pPr>
      <w:r>
        <w:t xml:space="preserve"> 4.       Контроль за выполнением постановления оставляю за собой.</w:t>
      </w:r>
    </w:p>
    <w:p w:rsidR="00840D4E" w:rsidRDefault="00840D4E" w:rsidP="00840D4E">
      <w:pPr>
        <w:jc w:val="both"/>
      </w:pPr>
    </w:p>
    <w:p w:rsidR="00840D4E" w:rsidRDefault="00840D4E" w:rsidP="00840D4E">
      <w:pPr>
        <w:jc w:val="both"/>
      </w:pPr>
    </w:p>
    <w:p w:rsidR="00840D4E" w:rsidRPr="00840D4E" w:rsidRDefault="00840D4E" w:rsidP="00840D4E">
      <w:pPr>
        <w:jc w:val="both"/>
        <w:rPr>
          <w:sz w:val="32"/>
          <w:szCs w:val="32"/>
        </w:rPr>
      </w:pPr>
    </w:p>
    <w:p w:rsidR="00840D4E" w:rsidRDefault="00840D4E" w:rsidP="00840D4E">
      <w:pPr>
        <w:jc w:val="both"/>
      </w:pPr>
      <w:r>
        <w:t xml:space="preserve">      И.о.  главы администрации                                                                                  </w:t>
      </w:r>
    </w:p>
    <w:p w:rsidR="00840D4E" w:rsidRDefault="00840D4E" w:rsidP="00840D4E">
      <w:pPr>
        <w:jc w:val="both"/>
      </w:pPr>
      <w:r>
        <w:t>Сегежского муниципального района</w:t>
      </w:r>
      <w:r>
        <w:tab/>
      </w:r>
      <w:r>
        <w:tab/>
      </w:r>
      <w:r>
        <w:tab/>
        <w:t xml:space="preserve">                                Е.Н.Антонова   </w:t>
      </w:r>
    </w:p>
    <w:p w:rsidR="00840D4E" w:rsidRDefault="00840D4E" w:rsidP="00840D4E">
      <w:pPr>
        <w:jc w:val="both"/>
      </w:pPr>
    </w:p>
    <w:p w:rsidR="00840D4E" w:rsidRDefault="00840D4E" w:rsidP="00840D4E">
      <w:pPr>
        <w:jc w:val="both"/>
      </w:pPr>
    </w:p>
    <w:p w:rsidR="00840D4E" w:rsidRDefault="00840D4E" w:rsidP="00840D4E">
      <w:pPr>
        <w:jc w:val="both"/>
      </w:pPr>
    </w:p>
    <w:p w:rsidR="00840D4E" w:rsidRDefault="00840D4E" w:rsidP="00840D4E">
      <w:pPr>
        <w:jc w:val="both"/>
      </w:pPr>
    </w:p>
    <w:p w:rsidR="00840D4E" w:rsidRDefault="00840D4E" w:rsidP="00840D4E">
      <w:pPr>
        <w:jc w:val="both"/>
      </w:pPr>
    </w:p>
    <w:p w:rsidR="00840D4E" w:rsidRDefault="00840D4E" w:rsidP="00840D4E">
      <w:pPr>
        <w:jc w:val="both"/>
      </w:pPr>
    </w:p>
    <w:p w:rsidR="00840D4E" w:rsidRDefault="00840D4E" w:rsidP="00840D4E">
      <w:pPr>
        <w:jc w:val="both"/>
      </w:pPr>
    </w:p>
    <w:p w:rsidR="00840D4E" w:rsidRDefault="00840D4E" w:rsidP="00840D4E">
      <w:pPr>
        <w:jc w:val="both"/>
      </w:pPr>
    </w:p>
    <w:p w:rsidR="00840D4E" w:rsidRDefault="00840D4E" w:rsidP="00840D4E">
      <w:pPr>
        <w:jc w:val="both"/>
      </w:pPr>
    </w:p>
    <w:p w:rsidR="00840D4E" w:rsidRDefault="00840D4E" w:rsidP="00840D4E">
      <w:pPr>
        <w:jc w:val="both"/>
      </w:pPr>
    </w:p>
    <w:p w:rsidR="00840D4E" w:rsidRDefault="00840D4E" w:rsidP="00840D4E">
      <w:pPr>
        <w:jc w:val="both"/>
      </w:pPr>
    </w:p>
    <w:p w:rsidR="00840D4E" w:rsidRDefault="00840D4E" w:rsidP="00840D4E">
      <w:pPr>
        <w:jc w:val="both"/>
      </w:pPr>
    </w:p>
    <w:p w:rsidR="00840D4E" w:rsidRDefault="00840D4E" w:rsidP="00840D4E">
      <w:pPr>
        <w:jc w:val="both"/>
      </w:pPr>
    </w:p>
    <w:p w:rsidR="00840D4E" w:rsidRDefault="00840D4E" w:rsidP="00840D4E">
      <w:pPr>
        <w:jc w:val="both"/>
      </w:pPr>
    </w:p>
    <w:p w:rsidR="00840D4E" w:rsidRDefault="00840D4E" w:rsidP="00840D4E">
      <w:pPr>
        <w:jc w:val="both"/>
      </w:pPr>
    </w:p>
    <w:p w:rsidR="00840D4E" w:rsidRDefault="00840D4E" w:rsidP="00840D4E">
      <w:pPr>
        <w:jc w:val="both"/>
      </w:pPr>
    </w:p>
    <w:p w:rsidR="00840D4E" w:rsidRDefault="00840D4E" w:rsidP="00840D4E">
      <w:pPr>
        <w:jc w:val="both"/>
      </w:pPr>
    </w:p>
    <w:p w:rsidR="00840D4E" w:rsidRDefault="00840D4E" w:rsidP="00840D4E">
      <w:pPr>
        <w:jc w:val="both"/>
      </w:pPr>
    </w:p>
    <w:p w:rsidR="00840D4E" w:rsidRDefault="00840D4E" w:rsidP="00840D4E">
      <w:pPr>
        <w:jc w:val="both"/>
      </w:pPr>
    </w:p>
    <w:p w:rsidR="00840D4E" w:rsidRDefault="00840D4E" w:rsidP="00840D4E">
      <w:pPr>
        <w:jc w:val="both"/>
      </w:pPr>
    </w:p>
    <w:p w:rsidR="00840D4E" w:rsidRDefault="00840D4E" w:rsidP="00840D4E">
      <w:pPr>
        <w:jc w:val="both"/>
      </w:pPr>
    </w:p>
    <w:p w:rsidR="00840D4E" w:rsidRDefault="00840D4E" w:rsidP="00840D4E">
      <w:pPr>
        <w:jc w:val="both"/>
      </w:pPr>
    </w:p>
    <w:p w:rsidR="00840D4E" w:rsidRDefault="00840D4E" w:rsidP="00840D4E">
      <w:pPr>
        <w:jc w:val="both"/>
      </w:pPr>
    </w:p>
    <w:p w:rsidR="00840D4E" w:rsidRDefault="00840D4E" w:rsidP="00840D4E">
      <w:pPr>
        <w:jc w:val="both"/>
      </w:pPr>
    </w:p>
    <w:p w:rsidR="00840D4E" w:rsidRDefault="00840D4E" w:rsidP="00840D4E">
      <w:pPr>
        <w:jc w:val="both"/>
      </w:pPr>
    </w:p>
    <w:p w:rsidR="00840D4E" w:rsidRDefault="00840D4E" w:rsidP="00840D4E">
      <w:pPr>
        <w:jc w:val="both"/>
      </w:pPr>
    </w:p>
    <w:p w:rsidR="00840D4E" w:rsidRDefault="00840D4E" w:rsidP="00840D4E">
      <w:pPr>
        <w:jc w:val="both"/>
      </w:pPr>
    </w:p>
    <w:p w:rsidR="00840D4E" w:rsidRDefault="00840D4E" w:rsidP="00840D4E">
      <w:pPr>
        <w:jc w:val="both"/>
      </w:pPr>
    </w:p>
    <w:p w:rsidR="00840D4E" w:rsidRDefault="00840D4E" w:rsidP="00840D4E">
      <w:pPr>
        <w:jc w:val="both"/>
      </w:pPr>
    </w:p>
    <w:p w:rsidR="00840D4E" w:rsidRDefault="00840D4E" w:rsidP="00840D4E">
      <w:pPr>
        <w:jc w:val="both"/>
      </w:pPr>
    </w:p>
    <w:p w:rsidR="00840D4E" w:rsidRDefault="00840D4E" w:rsidP="00840D4E">
      <w:pPr>
        <w:jc w:val="both"/>
      </w:pPr>
    </w:p>
    <w:p w:rsidR="00840D4E" w:rsidRDefault="00840D4E" w:rsidP="00840D4E">
      <w:pPr>
        <w:jc w:val="both"/>
      </w:pPr>
    </w:p>
    <w:p w:rsidR="00840D4E" w:rsidRDefault="00840D4E" w:rsidP="00840D4E">
      <w:pPr>
        <w:jc w:val="both"/>
      </w:pPr>
    </w:p>
    <w:p w:rsidR="00840D4E" w:rsidRDefault="00840D4E" w:rsidP="00840D4E">
      <w:pPr>
        <w:jc w:val="both"/>
      </w:pPr>
    </w:p>
    <w:p w:rsidR="00840D4E" w:rsidRDefault="00840D4E" w:rsidP="00840D4E">
      <w:pPr>
        <w:jc w:val="both"/>
      </w:pPr>
    </w:p>
    <w:p w:rsidR="00840D4E" w:rsidRDefault="00840D4E" w:rsidP="00840D4E">
      <w:pPr>
        <w:jc w:val="both"/>
      </w:pPr>
    </w:p>
    <w:p w:rsidR="00840D4E" w:rsidRDefault="00840D4E" w:rsidP="00840D4E">
      <w:pPr>
        <w:jc w:val="both"/>
      </w:pPr>
    </w:p>
    <w:p w:rsidR="00840D4E" w:rsidRDefault="00840D4E" w:rsidP="00840D4E">
      <w:pPr>
        <w:jc w:val="both"/>
      </w:pPr>
    </w:p>
    <w:p w:rsidR="00840D4E" w:rsidRDefault="00840D4E" w:rsidP="00840D4E">
      <w:pPr>
        <w:jc w:val="both"/>
      </w:pPr>
    </w:p>
    <w:p w:rsidR="00840D4E" w:rsidRDefault="00840D4E" w:rsidP="00840D4E">
      <w:pPr>
        <w:jc w:val="both"/>
      </w:pPr>
    </w:p>
    <w:p w:rsidR="00840D4E" w:rsidRDefault="00840D4E" w:rsidP="00840D4E">
      <w:pPr>
        <w:jc w:val="both"/>
      </w:pPr>
    </w:p>
    <w:p w:rsidR="00840D4E" w:rsidRDefault="00840D4E" w:rsidP="00840D4E">
      <w:pPr>
        <w:jc w:val="both"/>
      </w:pPr>
    </w:p>
    <w:p w:rsidR="00840D4E" w:rsidRDefault="00840D4E" w:rsidP="00840D4E">
      <w:pPr>
        <w:pStyle w:val="a3"/>
        <w:ind w:firstLine="700"/>
        <w:jc w:val="center"/>
        <w:outlineLvl w:val="0"/>
        <w:rPr>
          <w:b/>
          <w:color w:val="000000"/>
          <w:shd w:val="clear" w:color="auto" w:fill="FFFFFF"/>
          <w:lang w:eastAsia="en-US"/>
        </w:rPr>
      </w:pPr>
    </w:p>
    <w:p w:rsidR="00840D4E" w:rsidRDefault="00840D4E" w:rsidP="00840D4E">
      <w:pPr>
        <w:pStyle w:val="a3"/>
        <w:ind w:firstLine="700"/>
        <w:jc w:val="center"/>
        <w:outlineLvl w:val="0"/>
        <w:rPr>
          <w:b/>
          <w:color w:val="000000"/>
          <w:shd w:val="clear" w:color="auto" w:fill="FFFFFF"/>
          <w:lang w:eastAsia="en-US"/>
        </w:rPr>
      </w:pPr>
    </w:p>
    <w:p w:rsidR="00840D4E" w:rsidRDefault="00840D4E" w:rsidP="00840D4E">
      <w:pPr>
        <w:pStyle w:val="a3"/>
        <w:ind w:firstLine="700"/>
        <w:jc w:val="center"/>
        <w:outlineLvl w:val="0"/>
        <w:rPr>
          <w:b/>
          <w:color w:val="000000"/>
          <w:shd w:val="clear" w:color="auto" w:fill="FFFFFF"/>
          <w:lang w:eastAsia="en-US"/>
        </w:rPr>
      </w:pPr>
    </w:p>
    <w:p w:rsidR="00840D4E" w:rsidRDefault="00840D4E" w:rsidP="00840D4E">
      <w:pPr>
        <w:pStyle w:val="a3"/>
        <w:ind w:firstLine="700"/>
        <w:jc w:val="center"/>
        <w:outlineLvl w:val="0"/>
        <w:rPr>
          <w:b/>
          <w:color w:val="000000"/>
          <w:shd w:val="clear" w:color="auto" w:fill="FFFFFF"/>
          <w:lang w:eastAsia="en-US"/>
        </w:rPr>
      </w:pPr>
    </w:p>
    <w:p w:rsidR="00840D4E" w:rsidRDefault="00840D4E" w:rsidP="00840D4E">
      <w:pPr>
        <w:pStyle w:val="a3"/>
        <w:ind w:firstLine="700"/>
        <w:jc w:val="center"/>
        <w:outlineLvl w:val="0"/>
        <w:rPr>
          <w:b/>
          <w:color w:val="000000"/>
          <w:shd w:val="clear" w:color="auto" w:fill="FFFFFF"/>
          <w:lang w:eastAsia="en-US"/>
        </w:rPr>
      </w:pPr>
    </w:p>
    <w:p w:rsidR="00840D4E" w:rsidRDefault="00840D4E" w:rsidP="00840D4E">
      <w:pPr>
        <w:pStyle w:val="a3"/>
        <w:ind w:firstLine="700"/>
        <w:jc w:val="center"/>
        <w:outlineLvl w:val="0"/>
        <w:rPr>
          <w:b/>
          <w:color w:val="000000"/>
          <w:shd w:val="clear" w:color="auto" w:fill="FFFFFF"/>
          <w:lang w:eastAsia="en-US"/>
        </w:rPr>
      </w:pPr>
    </w:p>
    <w:p w:rsidR="00840D4E" w:rsidRDefault="00840D4E" w:rsidP="00840D4E">
      <w:pPr>
        <w:pStyle w:val="a3"/>
        <w:ind w:firstLine="700"/>
        <w:jc w:val="center"/>
        <w:outlineLvl w:val="0"/>
        <w:rPr>
          <w:b/>
          <w:color w:val="000000"/>
          <w:shd w:val="clear" w:color="auto" w:fill="FFFFFF"/>
          <w:lang w:eastAsia="en-US"/>
        </w:rPr>
      </w:pPr>
    </w:p>
    <w:p w:rsidR="00840D4E" w:rsidRDefault="00840D4E" w:rsidP="00840D4E">
      <w:pPr>
        <w:pStyle w:val="a3"/>
        <w:ind w:firstLine="700"/>
        <w:jc w:val="center"/>
        <w:outlineLvl w:val="0"/>
        <w:rPr>
          <w:b/>
          <w:color w:val="000000"/>
          <w:shd w:val="clear" w:color="auto" w:fill="FFFFFF"/>
          <w:lang w:eastAsia="en-US"/>
        </w:rPr>
      </w:pPr>
    </w:p>
    <w:p w:rsidR="00EC131F" w:rsidRDefault="00EC131F" w:rsidP="00EC131F">
      <w:pPr>
        <w:pStyle w:val="a3"/>
        <w:ind w:firstLine="700"/>
        <w:jc w:val="center"/>
        <w:outlineLvl w:val="0"/>
        <w:rPr>
          <w:b/>
          <w:color w:val="000000"/>
          <w:shd w:val="clear" w:color="auto" w:fill="FFFFFF"/>
          <w:lang w:eastAsia="en-US"/>
        </w:rPr>
      </w:pPr>
    </w:p>
    <w:p w:rsidR="00840D4E" w:rsidRDefault="00840D4E" w:rsidP="00EC131F">
      <w:pPr>
        <w:pStyle w:val="a3"/>
        <w:ind w:firstLine="700"/>
        <w:jc w:val="center"/>
        <w:outlineLvl w:val="0"/>
        <w:rPr>
          <w:b/>
          <w:color w:val="000000"/>
          <w:shd w:val="clear" w:color="auto" w:fill="FFFFFF"/>
          <w:lang w:eastAsia="en-US"/>
        </w:rPr>
      </w:pPr>
    </w:p>
    <w:p w:rsidR="00EC131F" w:rsidRDefault="00EC131F" w:rsidP="00EC131F">
      <w:pPr>
        <w:pStyle w:val="a3"/>
        <w:outlineLvl w:val="0"/>
        <w:rPr>
          <w:sz w:val="22"/>
          <w:szCs w:val="22"/>
        </w:rPr>
      </w:pPr>
      <w:r w:rsidRPr="00EC131F">
        <w:rPr>
          <w:sz w:val="22"/>
          <w:szCs w:val="22"/>
        </w:rPr>
        <w:t>Разослать: в де</w:t>
      </w:r>
      <w:r>
        <w:rPr>
          <w:sz w:val="22"/>
          <w:szCs w:val="22"/>
        </w:rPr>
        <w:t xml:space="preserve">ло, ЦИК РК, ТИК,  «Доверие», </w:t>
      </w:r>
      <w:r w:rsidRPr="00EC131F">
        <w:rPr>
          <w:sz w:val="22"/>
          <w:szCs w:val="22"/>
        </w:rPr>
        <w:t>УД,  поселения</w:t>
      </w:r>
      <w:r>
        <w:rPr>
          <w:sz w:val="22"/>
          <w:szCs w:val="22"/>
        </w:rPr>
        <w:t>-6, руководителям учреждений-</w:t>
      </w:r>
      <w:r w:rsidRPr="00EC131F">
        <w:rPr>
          <w:sz w:val="22"/>
          <w:szCs w:val="22"/>
        </w:rPr>
        <w:t xml:space="preserve">14. </w:t>
      </w:r>
    </w:p>
    <w:p w:rsidR="0063085E" w:rsidRDefault="0063085E" w:rsidP="00EC131F">
      <w:pPr>
        <w:pStyle w:val="a3"/>
        <w:outlineLvl w:val="0"/>
        <w:rPr>
          <w:sz w:val="22"/>
          <w:szCs w:val="22"/>
        </w:rPr>
        <w:sectPr w:rsidR="0063085E" w:rsidSect="00840D4E">
          <w:headerReference w:type="even" r:id="rId10"/>
          <w:headerReference w:type="default" r:id="rId11"/>
          <w:footerReference w:type="even" r:id="rId12"/>
          <w:pgSz w:w="11906" w:h="16838"/>
          <w:pgMar w:top="907" w:right="1276" w:bottom="1021" w:left="1559" w:header="709" w:footer="709" w:gutter="0"/>
          <w:cols w:space="708"/>
          <w:titlePg/>
          <w:docGrid w:linePitch="360"/>
        </w:sectPr>
      </w:pPr>
    </w:p>
    <w:p w:rsidR="00A123C6" w:rsidRDefault="00A123C6" w:rsidP="00EC131F">
      <w:pPr>
        <w:pStyle w:val="a3"/>
        <w:outlineLvl w:val="0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124"/>
        <w:tblW w:w="0" w:type="auto"/>
        <w:tblLook w:val="04A0"/>
      </w:tblPr>
      <w:tblGrid>
        <w:gridCol w:w="3367"/>
      </w:tblGrid>
      <w:tr w:rsidR="0063085E" w:rsidRPr="00536ACC" w:rsidTr="00627E8C">
        <w:tc>
          <w:tcPr>
            <w:tcW w:w="3367" w:type="dxa"/>
            <w:shd w:val="clear" w:color="auto" w:fill="auto"/>
          </w:tcPr>
          <w:p w:rsidR="0063085E" w:rsidRPr="00536ACC" w:rsidRDefault="0063085E" w:rsidP="00627E8C">
            <w:pPr>
              <w:pStyle w:val="a3"/>
              <w:outlineLvl w:val="0"/>
              <w:rPr>
                <w:color w:val="000000"/>
                <w:shd w:val="clear" w:color="auto" w:fill="FFFFFF"/>
                <w:lang w:eastAsia="en-US"/>
              </w:rPr>
            </w:pPr>
            <w:r w:rsidRPr="00536ACC">
              <w:rPr>
                <w:color w:val="000000"/>
                <w:shd w:val="clear" w:color="auto" w:fill="FFFFFF"/>
                <w:lang w:eastAsia="en-US"/>
              </w:rPr>
              <w:t>УТВЕРЖДЕН</w:t>
            </w:r>
          </w:p>
        </w:tc>
      </w:tr>
      <w:tr w:rsidR="0063085E" w:rsidRPr="00536ACC" w:rsidTr="00627E8C">
        <w:tc>
          <w:tcPr>
            <w:tcW w:w="3367" w:type="dxa"/>
            <w:shd w:val="clear" w:color="auto" w:fill="auto"/>
          </w:tcPr>
          <w:p w:rsidR="0063085E" w:rsidRPr="00536ACC" w:rsidRDefault="0063085E" w:rsidP="00627E8C">
            <w:pPr>
              <w:pStyle w:val="a3"/>
              <w:outlineLvl w:val="0"/>
              <w:rPr>
                <w:color w:val="000000"/>
                <w:shd w:val="clear" w:color="auto" w:fill="FFFFFF"/>
                <w:lang w:eastAsia="en-US"/>
              </w:rPr>
            </w:pPr>
            <w:r w:rsidRPr="00536ACC">
              <w:rPr>
                <w:color w:val="000000"/>
                <w:shd w:val="clear" w:color="auto" w:fill="FFFFFF"/>
                <w:lang w:eastAsia="en-US"/>
              </w:rPr>
              <w:t xml:space="preserve">постановлением администрации Сегежского муниципального района </w:t>
            </w:r>
          </w:p>
          <w:p w:rsidR="0063085E" w:rsidRPr="00536ACC" w:rsidRDefault="0063085E" w:rsidP="00627E8C">
            <w:pPr>
              <w:pStyle w:val="a3"/>
              <w:outlineLvl w:val="0"/>
              <w:rPr>
                <w:color w:val="000000"/>
                <w:shd w:val="clear" w:color="auto" w:fill="FFFFFF"/>
                <w:lang w:eastAsia="en-US"/>
              </w:rPr>
            </w:pPr>
            <w:r w:rsidRPr="00536ACC">
              <w:rPr>
                <w:color w:val="000000"/>
                <w:shd w:val="clear" w:color="auto" w:fill="FFFFFF"/>
                <w:lang w:eastAsia="en-US"/>
              </w:rPr>
              <w:t xml:space="preserve">от 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31 июля 2017 г. </w:t>
            </w:r>
            <w:r w:rsidRPr="00536ACC">
              <w:rPr>
                <w:color w:val="000000"/>
                <w:shd w:val="clear" w:color="auto" w:fill="FFFFFF"/>
                <w:lang w:eastAsia="en-US"/>
              </w:rPr>
              <w:t>№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502</w:t>
            </w:r>
          </w:p>
        </w:tc>
      </w:tr>
    </w:tbl>
    <w:p w:rsidR="0063085E" w:rsidRPr="0071462B" w:rsidRDefault="0063085E" w:rsidP="0063085E">
      <w:pPr>
        <w:pStyle w:val="a3"/>
        <w:outlineLvl w:val="0"/>
        <w:rPr>
          <w:sz w:val="22"/>
          <w:szCs w:val="22"/>
        </w:rPr>
      </w:pPr>
    </w:p>
    <w:p w:rsidR="0063085E" w:rsidRPr="0071462B" w:rsidRDefault="0063085E" w:rsidP="0063085E">
      <w:pPr>
        <w:pStyle w:val="a3"/>
        <w:outlineLvl w:val="0"/>
        <w:rPr>
          <w:sz w:val="22"/>
          <w:szCs w:val="22"/>
        </w:rPr>
      </w:pPr>
    </w:p>
    <w:p w:rsidR="0063085E" w:rsidRPr="0071462B" w:rsidRDefault="0063085E" w:rsidP="0063085E">
      <w:pPr>
        <w:pStyle w:val="a3"/>
        <w:outlineLvl w:val="0"/>
        <w:rPr>
          <w:sz w:val="22"/>
          <w:szCs w:val="22"/>
        </w:rPr>
      </w:pPr>
    </w:p>
    <w:p w:rsidR="0063085E" w:rsidRPr="0071462B" w:rsidRDefault="0063085E" w:rsidP="0063085E">
      <w:pPr>
        <w:pStyle w:val="a3"/>
        <w:outlineLvl w:val="0"/>
        <w:rPr>
          <w:sz w:val="22"/>
          <w:szCs w:val="22"/>
        </w:rPr>
      </w:pPr>
    </w:p>
    <w:p w:rsidR="0063085E" w:rsidRPr="0071462B" w:rsidRDefault="0063085E" w:rsidP="0063085E">
      <w:pPr>
        <w:pStyle w:val="a3"/>
        <w:outlineLvl w:val="0"/>
        <w:rPr>
          <w:sz w:val="22"/>
          <w:szCs w:val="22"/>
        </w:rPr>
      </w:pPr>
    </w:p>
    <w:p w:rsidR="0063085E" w:rsidRPr="0071462B" w:rsidRDefault="0063085E" w:rsidP="0063085E">
      <w:pPr>
        <w:pStyle w:val="a3"/>
        <w:outlineLvl w:val="0"/>
        <w:rPr>
          <w:sz w:val="22"/>
          <w:szCs w:val="22"/>
        </w:rPr>
      </w:pPr>
    </w:p>
    <w:p w:rsidR="0063085E" w:rsidRPr="0071462B" w:rsidRDefault="0063085E" w:rsidP="0063085E">
      <w:pPr>
        <w:pStyle w:val="a3"/>
        <w:outlineLvl w:val="0"/>
        <w:rPr>
          <w:sz w:val="22"/>
          <w:szCs w:val="22"/>
        </w:rPr>
      </w:pPr>
    </w:p>
    <w:p w:rsidR="0063085E" w:rsidRDefault="0063085E" w:rsidP="0063085E">
      <w:pPr>
        <w:pStyle w:val="a3"/>
        <w:ind w:firstLine="700"/>
        <w:jc w:val="center"/>
        <w:outlineLvl w:val="0"/>
        <w:rPr>
          <w:b/>
          <w:color w:val="000000"/>
          <w:shd w:val="clear" w:color="auto" w:fill="FFFFFF"/>
          <w:lang w:eastAsia="en-US"/>
        </w:rPr>
      </w:pPr>
    </w:p>
    <w:p w:rsidR="0063085E" w:rsidRDefault="0063085E" w:rsidP="0063085E">
      <w:pPr>
        <w:pStyle w:val="a3"/>
        <w:ind w:firstLine="700"/>
        <w:jc w:val="center"/>
        <w:outlineLvl w:val="0"/>
        <w:rPr>
          <w:b/>
          <w:color w:val="000000"/>
          <w:shd w:val="clear" w:color="auto" w:fill="FFFFFF"/>
          <w:lang w:eastAsia="en-US"/>
        </w:rPr>
      </w:pPr>
      <w:r>
        <w:rPr>
          <w:b/>
          <w:color w:val="000000"/>
          <w:shd w:val="clear" w:color="auto" w:fill="FFFFFF"/>
          <w:lang w:eastAsia="en-US"/>
        </w:rPr>
        <w:t>ПЕРЕЧЕНЬ</w:t>
      </w:r>
    </w:p>
    <w:p w:rsidR="0063085E" w:rsidRDefault="0063085E" w:rsidP="0063085E">
      <w:pPr>
        <w:pStyle w:val="a3"/>
        <w:ind w:firstLine="700"/>
        <w:jc w:val="center"/>
        <w:outlineLvl w:val="0"/>
        <w:rPr>
          <w:b/>
        </w:rPr>
      </w:pPr>
      <w:r w:rsidRPr="00C07F07">
        <w:rPr>
          <w:b/>
          <w:color w:val="000000"/>
          <w:shd w:val="clear" w:color="auto" w:fill="FFFFFF"/>
          <w:lang w:eastAsia="en-US"/>
        </w:rPr>
        <w:t xml:space="preserve">резервных </w:t>
      </w:r>
      <w:r w:rsidRPr="00410008">
        <w:rPr>
          <w:b/>
          <w:color w:val="000000"/>
          <w:shd w:val="clear" w:color="auto" w:fill="FFFFFF"/>
          <w:lang w:eastAsia="en-US"/>
        </w:rPr>
        <w:t xml:space="preserve">пунктов </w:t>
      </w:r>
      <w:r w:rsidRPr="00C07F07">
        <w:rPr>
          <w:b/>
          <w:color w:val="000000"/>
          <w:shd w:val="clear" w:color="auto" w:fill="FFFFFF"/>
          <w:lang w:eastAsia="en-US"/>
        </w:rPr>
        <w:t xml:space="preserve"> размещения избирательных  комиссий при проведении </w:t>
      </w:r>
      <w:r w:rsidRPr="00410008">
        <w:rPr>
          <w:b/>
        </w:rPr>
        <w:t xml:space="preserve">  голосования  и  подсчета голосов </w:t>
      </w:r>
    </w:p>
    <w:p w:rsidR="0063085E" w:rsidRDefault="0063085E" w:rsidP="0063085E">
      <w:pPr>
        <w:pStyle w:val="a3"/>
        <w:ind w:firstLine="700"/>
        <w:jc w:val="center"/>
        <w:outlineLvl w:val="0"/>
        <w:rPr>
          <w:b/>
        </w:rPr>
      </w:pPr>
      <w:r w:rsidRPr="00410008">
        <w:rPr>
          <w:b/>
        </w:rPr>
        <w:t xml:space="preserve">избирателей </w:t>
      </w:r>
      <w:r>
        <w:rPr>
          <w:b/>
        </w:rPr>
        <w:t>на  выборах</w:t>
      </w:r>
      <w:r w:rsidRPr="00410008">
        <w:rPr>
          <w:b/>
        </w:rPr>
        <w:t xml:space="preserve"> Главы Республики Карелия  на территории Сегежского района</w:t>
      </w:r>
    </w:p>
    <w:p w:rsidR="0063085E" w:rsidRPr="00A123C6" w:rsidRDefault="0063085E" w:rsidP="0063085E">
      <w:pPr>
        <w:pStyle w:val="a3"/>
        <w:outlineLvl w:val="0"/>
        <w:rPr>
          <w:sz w:val="22"/>
          <w:szCs w:val="22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5528"/>
        <w:gridCol w:w="1701"/>
        <w:gridCol w:w="5103"/>
      </w:tblGrid>
      <w:tr w:rsidR="0063085E" w:rsidRPr="00536ACC" w:rsidTr="00627E8C">
        <w:trPr>
          <w:tblHeader/>
        </w:trPr>
        <w:tc>
          <w:tcPr>
            <w:tcW w:w="567" w:type="dxa"/>
            <w:shd w:val="clear" w:color="auto" w:fill="auto"/>
          </w:tcPr>
          <w:p w:rsidR="0063085E" w:rsidRPr="00536ACC" w:rsidRDefault="0063085E" w:rsidP="00627E8C">
            <w:pPr>
              <w:pStyle w:val="a3"/>
              <w:jc w:val="center"/>
              <w:outlineLvl w:val="0"/>
              <w:rPr>
                <w:b/>
              </w:rPr>
            </w:pPr>
            <w:r w:rsidRPr="00536ACC">
              <w:rPr>
                <w:b/>
              </w:rPr>
              <w:t>№ п\п</w:t>
            </w:r>
          </w:p>
        </w:tc>
        <w:tc>
          <w:tcPr>
            <w:tcW w:w="1843" w:type="dxa"/>
            <w:shd w:val="clear" w:color="auto" w:fill="auto"/>
          </w:tcPr>
          <w:p w:rsidR="0063085E" w:rsidRPr="00536ACC" w:rsidRDefault="0063085E" w:rsidP="00627E8C">
            <w:pPr>
              <w:pStyle w:val="a3"/>
              <w:jc w:val="center"/>
              <w:outlineLvl w:val="0"/>
              <w:rPr>
                <w:b/>
              </w:rPr>
            </w:pPr>
            <w:r w:rsidRPr="00536ACC">
              <w:rPr>
                <w:b/>
              </w:rPr>
              <w:t>Номер избира-тельного участка</w:t>
            </w:r>
          </w:p>
        </w:tc>
        <w:tc>
          <w:tcPr>
            <w:tcW w:w="5528" w:type="dxa"/>
          </w:tcPr>
          <w:p w:rsidR="0063085E" w:rsidRDefault="0063085E" w:rsidP="00627E8C">
            <w:pPr>
              <w:pStyle w:val="a3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Границы избирательного участка </w:t>
            </w:r>
          </w:p>
        </w:tc>
        <w:tc>
          <w:tcPr>
            <w:tcW w:w="1701" w:type="dxa"/>
          </w:tcPr>
          <w:p w:rsidR="0063085E" w:rsidRPr="00536ACC" w:rsidRDefault="0063085E" w:rsidP="00627E8C">
            <w:pPr>
              <w:pStyle w:val="a3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избирателей</w:t>
            </w:r>
          </w:p>
        </w:tc>
        <w:tc>
          <w:tcPr>
            <w:tcW w:w="5103" w:type="dxa"/>
            <w:shd w:val="clear" w:color="auto" w:fill="auto"/>
          </w:tcPr>
          <w:p w:rsidR="0063085E" w:rsidRPr="00536ACC" w:rsidRDefault="0063085E" w:rsidP="00627E8C">
            <w:pPr>
              <w:pStyle w:val="a3"/>
              <w:jc w:val="center"/>
              <w:outlineLvl w:val="0"/>
              <w:rPr>
                <w:b/>
              </w:rPr>
            </w:pPr>
            <w:r>
              <w:rPr>
                <w:b/>
                <w:lang w:eastAsia="en-US"/>
              </w:rPr>
              <w:t xml:space="preserve">Место нахождения </w:t>
            </w:r>
            <w:r w:rsidRPr="00536ACC">
              <w:rPr>
                <w:b/>
                <w:lang w:eastAsia="en-US"/>
              </w:rPr>
              <w:t xml:space="preserve"> резервного </w:t>
            </w:r>
            <w:r w:rsidRPr="00410008">
              <w:rPr>
                <w:b/>
                <w:lang w:eastAsia="en-US"/>
              </w:rPr>
              <w:t xml:space="preserve"> пункта</w:t>
            </w:r>
          </w:p>
        </w:tc>
      </w:tr>
      <w:tr w:rsidR="0063085E" w:rsidRPr="00536ACC" w:rsidTr="00627E8C">
        <w:tc>
          <w:tcPr>
            <w:tcW w:w="567" w:type="dxa"/>
            <w:shd w:val="clear" w:color="auto" w:fill="auto"/>
          </w:tcPr>
          <w:p w:rsidR="0063085E" w:rsidRPr="00410008" w:rsidRDefault="0063085E" w:rsidP="00627E8C">
            <w:pPr>
              <w:widowControl w:val="0"/>
              <w:numPr>
                <w:ilvl w:val="0"/>
                <w:numId w:val="17"/>
              </w:numPr>
              <w:ind w:left="142" w:firstLine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3085E" w:rsidRPr="00C814DE" w:rsidRDefault="0063085E" w:rsidP="00627E8C">
            <w:pPr>
              <w:widowControl w:val="0"/>
              <w:jc w:val="center"/>
              <w:rPr>
                <w:lang w:eastAsia="en-US"/>
              </w:rPr>
            </w:pPr>
            <w:r w:rsidRPr="00C814DE">
              <w:rPr>
                <w:lang w:eastAsia="en-US"/>
              </w:rPr>
              <w:t>456*</w:t>
            </w:r>
          </w:p>
          <w:p w:rsidR="0063085E" w:rsidRPr="00C814DE" w:rsidRDefault="0063085E" w:rsidP="00627E8C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528" w:type="dxa"/>
          </w:tcPr>
          <w:p w:rsidR="0063085E" w:rsidRPr="00C814DE" w:rsidRDefault="0063085E" w:rsidP="00627E8C">
            <w:pPr>
              <w:widowControl w:val="0"/>
              <w:ind w:left="34"/>
              <w:jc w:val="both"/>
            </w:pPr>
            <w:r>
              <w:t>г.Сегежа, улицы: Боровая, Выгозерская, Кирова, Комсомольская, Малая, М.М</w:t>
            </w:r>
            <w:r>
              <w:t>е</w:t>
            </w:r>
            <w:r>
              <w:t>лентьевой, Моховая, Нагорная, Озерная,     П</w:t>
            </w:r>
            <w:r>
              <w:t>е</w:t>
            </w:r>
            <w:r>
              <w:t>сочная, Полевая, Пушкина, Разъезжая,    Чернышевск</w:t>
            </w:r>
            <w:r>
              <w:t>о</w:t>
            </w:r>
            <w:r>
              <w:t>го; переулки:  Кирова,  Комсомольский; Выгозерская наб</w:t>
            </w:r>
            <w:r>
              <w:t>е</w:t>
            </w:r>
            <w:r>
              <w:t>режная</w:t>
            </w:r>
          </w:p>
        </w:tc>
        <w:tc>
          <w:tcPr>
            <w:tcW w:w="1701" w:type="dxa"/>
          </w:tcPr>
          <w:p w:rsidR="0063085E" w:rsidRPr="00C814DE" w:rsidRDefault="0063085E" w:rsidP="00627E8C">
            <w:pPr>
              <w:widowControl w:val="0"/>
              <w:ind w:left="34"/>
              <w:jc w:val="center"/>
            </w:pPr>
            <w:r w:rsidRPr="00C814DE">
              <w:t>938</w:t>
            </w:r>
          </w:p>
        </w:tc>
        <w:tc>
          <w:tcPr>
            <w:tcW w:w="5103" w:type="dxa"/>
            <w:shd w:val="clear" w:color="auto" w:fill="auto"/>
          </w:tcPr>
          <w:p w:rsidR="0063085E" w:rsidRPr="00C814DE" w:rsidRDefault="0063085E" w:rsidP="00627E8C">
            <w:pPr>
              <w:widowControl w:val="0"/>
              <w:jc w:val="both"/>
            </w:pPr>
            <w:r w:rsidRPr="00C814DE">
              <w:t xml:space="preserve"> г.Сегежа,  ул.Советская, д.20</w:t>
            </w:r>
          </w:p>
          <w:p w:rsidR="0063085E" w:rsidRPr="00C814DE" w:rsidRDefault="0063085E" w:rsidP="00627E8C">
            <w:pPr>
              <w:widowControl w:val="0"/>
              <w:ind w:left="34"/>
              <w:jc w:val="both"/>
            </w:pPr>
          </w:p>
          <w:p w:rsidR="0063085E" w:rsidRPr="00C814DE" w:rsidRDefault="0063085E" w:rsidP="00627E8C">
            <w:pPr>
              <w:widowControl w:val="0"/>
              <w:ind w:left="34"/>
              <w:jc w:val="both"/>
              <w:rPr>
                <w:lang w:eastAsia="en-US"/>
              </w:rPr>
            </w:pPr>
            <w:r w:rsidRPr="00C814DE">
              <w:t>Муниципальное бюджетное образовательное учреждение дополнительного образования детей (МБОУДОД) «Детская школа искусств                 г.Сегежи и Сегежского района Республики Карелия» (кабинет № 7)</w:t>
            </w:r>
          </w:p>
        </w:tc>
      </w:tr>
      <w:tr w:rsidR="0063085E" w:rsidRPr="00536ACC" w:rsidTr="00627E8C">
        <w:tc>
          <w:tcPr>
            <w:tcW w:w="567" w:type="dxa"/>
            <w:shd w:val="clear" w:color="auto" w:fill="auto"/>
          </w:tcPr>
          <w:p w:rsidR="0063085E" w:rsidRPr="00410008" w:rsidRDefault="0063085E" w:rsidP="00627E8C">
            <w:pPr>
              <w:widowControl w:val="0"/>
              <w:numPr>
                <w:ilvl w:val="0"/>
                <w:numId w:val="17"/>
              </w:numPr>
              <w:ind w:left="142" w:firstLine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3085E" w:rsidRPr="00C814DE" w:rsidRDefault="0063085E" w:rsidP="00627E8C">
            <w:pPr>
              <w:widowControl w:val="0"/>
              <w:jc w:val="center"/>
              <w:rPr>
                <w:lang w:eastAsia="en-US"/>
              </w:rPr>
            </w:pPr>
            <w:r w:rsidRPr="00C814DE">
              <w:rPr>
                <w:lang w:eastAsia="en-US"/>
              </w:rPr>
              <w:t>457</w:t>
            </w:r>
          </w:p>
          <w:p w:rsidR="0063085E" w:rsidRPr="00C814DE" w:rsidRDefault="0063085E" w:rsidP="00627E8C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528" w:type="dxa"/>
          </w:tcPr>
          <w:p w:rsidR="0063085E" w:rsidRPr="00C814DE" w:rsidRDefault="0063085E" w:rsidP="00627E8C">
            <w:pPr>
              <w:widowControl w:val="0"/>
              <w:ind w:left="34"/>
              <w:jc w:val="both"/>
            </w:pPr>
            <w:r>
              <w:t>г.</w:t>
            </w:r>
            <w:r w:rsidRPr="005F3742">
              <w:t>Сегежа</w:t>
            </w:r>
            <w:r>
              <w:t>,</w:t>
            </w:r>
            <w:r w:rsidRPr="005F3742">
              <w:t xml:space="preserve">  </w:t>
            </w:r>
            <w:r>
              <w:t>улицы: Гражданская, дом №15, Калинина, Красн</w:t>
            </w:r>
            <w:r>
              <w:t>о</w:t>
            </w:r>
            <w:r>
              <w:t>армейская, Лесная, дома с №1 по №4, Мира, дома с №2 по № 26а, Пионерская, Советская, дома с №12 по № 21, Щербакова</w:t>
            </w:r>
          </w:p>
        </w:tc>
        <w:tc>
          <w:tcPr>
            <w:tcW w:w="1701" w:type="dxa"/>
          </w:tcPr>
          <w:p w:rsidR="0063085E" w:rsidRPr="00C814DE" w:rsidRDefault="0063085E" w:rsidP="00627E8C">
            <w:pPr>
              <w:widowControl w:val="0"/>
              <w:ind w:left="34"/>
              <w:jc w:val="center"/>
            </w:pPr>
            <w:r w:rsidRPr="00C814DE">
              <w:t>1096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63085E" w:rsidRPr="00C814DE" w:rsidRDefault="0063085E" w:rsidP="00627E8C">
            <w:pPr>
              <w:widowControl w:val="0"/>
              <w:ind w:left="34"/>
              <w:jc w:val="both"/>
            </w:pPr>
            <w:r w:rsidRPr="00C814DE">
              <w:t xml:space="preserve">г. Сегежа, ул. Советская, д.2 </w:t>
            </w:r>
          </w:p>
          <w:p w:rsidR="0063085E" w:rsidRPr="00C814DE" w:rsidRDefault="0063085E" w:rsidP="00627E8C">
            <w:pPr>
              <w:widowControl w:val="0"/>
              <w:ind w:left="34"/>
              <w:jc w:val="both"/>
            </w:pPr>
          </w:p>
          <w:p w:rsidR="0063085E" w:rsidRDefault="0063085E" w:rsidP="00627E8C">
            <w:pPr>
              <w:widowControl w:val="0"/>
              <w:ind w:left="34"/>
              <w:jc w:val="both"/>
            </w:pPr>
            <w:r w:rsidRPr="00C814DE">
              <w:t>Муниципальное казенное общеобразовательное учреждение  (МКОУ) Средняя общеобразовательная школа  (СОШ) № 4 г. Сегежи (рекреация   на 1этаже)</w:t>
            </w:r>
          </w:p>
          <w:p w:rsidR="0063085E" w:rsidRDefault="0063085E" w:rsidP="00627E8C">
            <w:pPr>
              <w:widowControl w:val="0"/>
              <w:ind w:left="34"/>
              <w:jc w:val="both"/>
            </w:pPr>
          </w:p>
          <w:p w:rsidR="0063085E" w:rsidRPr="00C814DE" w:rsidRDefault="0063085E" w:rsidP="00627E8C">
            <w:pPr>
              <w:widowControl w:val="0"/>
              <w:ind w:left="34"/>
              <w:jc w:val="both"/>
            </w:pPr>
          </w:p>
        </w:tc>
      </w:tr>
      <w:tr w:rsidR="0063085E" w:rsidRPr="00536ACC" w:rsidTr="00627E8C">
        <w:tc>
          <w:tcPr>
            <w:tcW w:w="567" w:type="dxa"/>
            <w:shd w:val="clear" w:color="auto" w:fill="auto"/>
          </w:tcPr>
          <w:p w:rsidR="0063085E" w:rsidRPr="00410008" w:rsidRDefault="0063085E" w:rsidP="00627E8C">
            <w:pPr>
              <w:widowControl w:val="0"/>
              <w:numPr>
                <w:ilvl w:val="0"/>
                <w:numId w:val="17"/>
              </w:numPr>
              <w:ind w:left="142" w:firstLine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3085E" w:rsidRDefault="0063085E" w:rsidP="00627E8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458</w:t>
            </w:r>
          </w:p>
          <w:p w:rsidR="0063085E" w:rsidRPr="00E960B5" w:rsidRDefault="0063085E" w:rsidP="00627E8C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528" w:type="dxa"/>
          </w:tcPr>
          <w:p w:rsidR="0063085E" w:rsidRDefault="0063085E" w:rsidP="00627E8C">
            <w:pPr>
              <w:widowControl w:val="0"/>
              <w:ind w:left="34"/>
              <w:jc w:val="both"/>
            </w:pPr>
            <w:r>
              <w:t>г.Сегежа, улицы: Владимирская, дома №№  2,4, 6, Гагарина, дома №№2,3,5,5а,9,9а, Гражда</w:t>
            </w:r>
            <w:r>
              <w:t>н</w:t>
            </w:r>
            <w:r>
              <w:t>ская, дома №№1,1а,3,5, Карельская, дома №№ 2,4,6, Ленина, Ма</w:t>
            </w:r>
            <w:r>
              <w:t>я</w:t>
            </w:r>
            <w:r>
              <w:t>ковского, дома №№3,9,11,12,13 Партизанская, Рихарда Зорге, С</w:t>
            </w:r>
            <w:r>
              <w:t>о</w:t>
            </w:r>
            <w:r>
              <w:t>ветская, дома №№1а,6,6а</w:t>
            </w:r>
          </w:p>
        </w:tc>
        <w:tc>
          <w:tcPr>
            <w:tcW w:w="1701" w:type="dxa"/>
          </w:tcPr>
          <w:p w:rsidR="0063085E" w:rsidRDefault="0063085E" w:rsidP="00627E8C">
            <w:pPr>
              <w:widowControl w:val="0"/>
              <w:ind w:left="34"/>
              <w:jc w:val="center"/>
            </w:pPr>
            <w:r>
              <w:t>2183</w:t>
            </w:r>
          </w:p>
        </w:tc>
        <w:tc>
          <w:tcPr>
            <w:tcW w:w="5103" w:type="dxa"/>
            <w:vMerge/>
            <w:shd w:val="clear" w:color="auto" w:fill="auto"/>
          </w:tcPr>
          <w:p w:rsidR="0063085E" w:rsidRPr="00E960B5" w:rsidRDefault="0063085E" w:rsidP="00627E8C">
            <w:pPr>
              <w:widowControl w:val="0"/>
              <w:ind w:left="34"/>
              <w:jc w:val="both"/>
            </w:pPr>
          </w:p>
        </w:tc>
      </w:tr>
      <w:tr w:rsidR="0063085E" w:rsidRPr="00536ACC" w:rsidTr="00627E8C">
        <w:tc>
          <w:tcPr>
            <w:tcW w:w="567" w:type="dxa"/>
            <w:shd w:val="clear" w:color="auto" w:fill="auto"/>
          </w:tcPr>
          <w:p w:rsidR="0063085E" w:rsidRPr="00410008" w:rsidRDefault="0063085E" w:rsidP="00627E8C">
            <w:pPr>
              <w:widowControl w:val="0"/>
              <w:numPr>
                <w:ilvl w:val="0"/>
                <w:numId w:val="17"/>
              </w:numPr>
              <w:ind w:left="142" w:firstLine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3085E" w:rsidRDefault="0063085E" w:rsidP="00627E8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459</w:t>
            </w:r>
          </w:p>
          <w:p w:rsidR="0063085E" w:rsidRPr="00E960B5" w:rsidRDefault="0063085E" w:rsidP="00627E8C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528" w:type="dxa"/>
          </w:tcPr>
          <w:p w:rsidR="0063085E" w:rsidRDefault="0063085E" w:rsidP="00627E8C">
            <w:pPr>
              <w:widowControl w:val="0"/>
              <w:ind w:left="34"/>
              <w:jc w:val="both"/>
            </w:pPr>
            <w:r>
              <w:t>г.Сегежа, улицы: Владимирская, дома                        №№ 8,10а,11,12,14, Гагарина, дома с №11 по №31, Карельская, дома с №8 по №24, Лесная, дома с №5 по №16а, Маяковского, дома №№ 8,10,12а, Мира, дома с №28 по №36; переулок Интернатский</w:t>
            </w:r>
          </w:p>
        </w:tc>
        <w:tc>
          <w:tcPr>
            <w:tcW w:w="1701" w:type="dxa"/>
          </w:tcPr>
          <w:p w:rsidR="0063085E" w:rsidRDefault="0063085E" w:rsidP="00627E8C">
            <w:pPr>
              <w:widowControl w:val="0"/>
              <w:ind w:left="34"/>
              <w:jc w:val="center"/>
            </w:pPr>
            <w:r>
              <w:t>2163</w:t>
            </w:r>
          </w:p>
        </w:tc>
        <w:tc>
          <w:tcPr>
            <w:tcW w:w="5103" w:type="dxa"/>
            <w:vMerge/>
            <w:shd w:val="clear" w:color="auto" w:fill="auto"/>
          </w:tcPr>
          <w:p w:rsidR="0063085E" w:rsidRPr="00E960B5" w:rsidRDefault="0063085E" w:rsidP="00627E8C">
            <w:pPr>
              <w:widowControl w:val="0"/>
              <w:ind w:left="34"/>
              <w:jc w:val="both"/>
            </w:pPr>
          </w:p>
        </w:tc>
      </w:tr>
      <w:tr w:rsidR="0063085E" w:rsidRPr="00536ACC" w:rsidTr="00627E8C">
        <w:tc>
          <w:tcPr>
            <w:tcW w:w="567" w:type="dxa"/>
            <w:shd w:val="clear" w:color="auto" w:fill="auto"/>
          </w:tcPr>
          <w:p w:rsidR="0063085E" w:rsidRPr="00410008" w:rsidRDefault="0063085E" w:rsidP="00627E8C">
            <w:pPr>
              <w:widowControl w:val="0"/>
              <w:numPr>
                <w:ilvl w:val="0"/>
                <w:numId w:val="17"/>
              </w:numPr>
              <w:ind w:left="142" w:firstLine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3085E" w:rsidRDefault="0063085E" w:rsidP="00627E8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</w:p>
          <w:p w:rsidR="0063085E" w:rsidRDefault="0063085E" w:rsidP="00627E8C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528" w:type="dxa"/>
          </w:tcPr>
          <w:p w:rsidR="0063085E" w:rsidRDefault="0063085E" w:rsidP="00627E8C">
            <w:pPr>
              <w:widowControl w:val="0"/>
              <w:ind w:left="34"/>
              <w:jc w:val="both"/>
            </w:pPr>
            <w:r>
              <w:t>г.Сегежа, улицы: Бумажников проезд, дома                   №№ 2а,4а,8,8а,9,10,10а, Северная, Советов бульвар, дома №№ 1,1а, Спирид</w:t>
            </w:r>
            <w:r>
              <w:t>о</w:t>
            </w:r>
            <w:r>
              <w:t>нова, дома №№ 1,3,5,5а,5б,7,7а 9,9а,11,11а, 13,13а,15,15а,17</w:t>
            </w:r>
          </w:p>
        </w:tc>
        <w:tc>
          <w:tcPr>
            <w:tcW w:w="1701" w:type="dxa"/>
          </w:tcPr>
          <w:p w:rsidR="0063085E" w:rsidRDefault="0063085E" w:rsidP="00627E8C">
            <w:pPr>
              <w:widowControl w:val="0"/>
              <w:ind w:left="34"/>
              <w:jc w:val="center"/>
            </w:pPr>
            <w:r>
              <w:t>2755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63085E" w:rsidRDefault="0063085E" w:rsidP="00627E8C">
            <w:pPr>
              <w:widowControl w:val="0"/>
              <w:ind w:left="34"/>
              <w:jc w:val="both"/>
            </w:pPr>
            <w:r w:rsidRPr="00A17919">
              <w:t>г.Сегежа, пр.Бумажников, д.7</w:t>
            </w:r>
          </w:p>
          <w:p w:rsidR="0063085E" w:rsidRDefault="0063085E" w:rsidP="00627E8C">
            <w:pPr>
              <w:widowControl w:val="0"/>
              <w:ind w:left="34"/>
              <w:jc w:val="both"/>
            </w:pPr>
          </w:p>
          <w:p w:rsidR="0063085E" w:rsidRDefault="0063085E" w:rsidP="00627E8C">
            <w:pPr>
              <w:widowControl w:val="0"/>
              <w:ind w:left="34"/>
              <w:jc w:val="both"/>
            </w:pPr>
            <w:r w:rsidRPr="00A17919">
              <w:t>МКОУ СОШ  № 5 г. Сегежи</w:t>
            </w:r>
          </w:p>
          <w:p w:rsidR="0063085E" w:rsidRPr="00E960B5" w:rsidRDefault="0063085E" w:rsidP="00627E8C">
            <w:pPr>
              <w:widowControl w:val="0"/>
              <w:ind w:left="34"/>
              <w:jc w:val="both"/>
            </w:pPr>
            <w:r w:rsidRPr="00A17919">
              <w:t xml:space="preserve"> (столовая на 1 этаже)</w:t>
            </w:r>
          </w:p>
        </w:tc>
      </w:tr>
      <w:tr w:rsidR="0063085E" w:rsidRPr="00536ACC" w:rsidTr="00627E8C">
        <w:tc>
          <w:tcPr>
            <w:tcW w:w="567" w:type="dxa"/>
            <w:shd w:val="clear" w:color="auto" w:fill="auto"/>
          </w:tcPr>
          <w:p w:rsidR="0063085E" w:rsidRPr="00410008" w:rsidRDefault="0063085E" w:rsidP="00627E8C">
            <w:pPr>
              <w:widowControl w:val="0"/>
              <w:numPr>
                <w:ilvl w:val="0"/>
                <w:numId w:val="17"/>
              </w:numPr>
              <w:ind w:left="142" w:firstLine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3085E" w:rsidRDefault="0063085E" w:rsidP="00627E8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</w:t>
            </w:r>
          </w:p>
          <w:p w:rsidR="0063085E" w:rsidRDefault="0063085E" w:rsidP="00627E8C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528" w:type="dxa"/>
          </w:tcPr>
          <w:p w:rsidR="0063085E" w:rsidRDefault="0063085E" w:rsidP="00627E8C">
            <w:pPr>
              <w:widowControl w:val="0"/>
              <w:ind w:left="34"/>
              <w:jc w:val="both"/>
            </w:pPr>
            <w:r>
              <w:t>г.Сегежа, улица Антикайнена, дома                           №№  3,4,6,8,8а,8б,10; проезд   Бумажников, дома №№ 3а,4, 5,5а,11,13,14; бульвар  Советов, дома №№ 3,3а,5</w:t>
            </w:r>
          </w:p>
        </w:tc>
        <w:tc>
          <w:tcPr>
            <w:tcW w:w="1701" w:type="dxa"/>
          </w:tcPr>
          <w:p w:rsidR="0063085E" w:rsidRDefault="0063085E" w:rsidP="00627E8C">
            <w:pPr>
              <w:widowControl w:val="0"/>
              <w:ind w:left="34"/>
              <w:jc w:val="center"/>
            </w:pPr>
            <w:r>
              <w:t>2408</w:t>
            </w:r>
          </w:p>
        </w:tc>
        <w:tc>
          <w:tcPr>
            <w:tcW w:w="5103" w:type="dxa"/>
            <w:vMerge/>
            <w:shd w:val="clear" w:color="auto" w:fill="auto"/>
          </w:tcPr>
          <w:p w:rsidR="0063085E" w:rsidRPr="00E960B5" w:rsidRDefault="0063085E" w:rsidP="00627E8C">
            <w:pPr>
              <w:widowControl w:val="0"/>
              <w:ind w:left="34"/>
              <w:jc w:val="both"/>
            </w:pPr>
          </w:p>
        </w:tc>
      </w:tr>
      <w:tr w:rsidR="0063085E" w:rsidRPr="00536ACC" w:rsidTr="00627E8C">
        <w:tc>
          <w:tcPr>
            <w:tcW w:w="567" w:type="dxa"/>
            <w:shd w:val="clear" w:color="auto" w:fill="auto"/>
          </w:tcPr>
          <w:p w:rsidR="0063085E" w:rsidRPr="00410008" w:rsidRDefault="0063085E" w:rsidP="00627E8C">
            <w:pPr>
              <w:widowControl w:val="0"/>
              <w:numPr>
                <w:ilvl w:val="0"/>
                <w:numId w:val="17"/>
              </w:numPr>
              <w:ind w:left="142" w:firstLine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3085E" w:rsidRDefault="0063085E" w:rsidP="00627E8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462</w:t>
            </w:r>
          </w:p>
          <w:p w:rsidR="0063085E" w:rsidRDefault="0063085E" w:rsidP="00627E8C">
            <w:pPr>
              <w:widowControl w:val="0"/>
              <w:jc w:val="center"/>
              <w:rPr>
                <w:lang w:eastAsia="en-US"/>
              </w:rPr>
            </w:pPr>
          </w:p>
          <w:p w:rsidR="0063085E" w:rsidRDefault="0063085E" w:rsidP="00627E8C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528" w:type="dxa"/>
          </w:tcPr>
          <w:p w:rsidR="0063085E" w:rsidRDefault="0063085E" w:rsidP="00627E8C">
            <w:pPr>
              <w:widowControl w:val="0"/>
              <w:ind w:left="34"/>
              <w:jc w:val="both"/>
            </w:pPr>
            <w:r>
              <w:t>г.Сегежа, улицы: Антикайнена, дома №№ 1, 2, 2а, 13/2, Гоголя, Лесокультурная,  Спортивная, Солунина, 8 Марта, 13 съезд ВЛКСМ; проезд Бумажников, дома №№ 1,1а,2</w:t>
            </w:r>
          </w:p>
        </w:tc>
        <w:tc>
          <w:tcPr>
            <w:tcW w:w="1701" w:type="dxa"/>
          </w:tcPr>
          <w:p w:rsidR="0063085E" w:rsidRDefault="0063085E" w:rsidP="00627E8C">
            <w:pPr>
              <w:widowControl w:val="0"/>
              <w:ind w:left="34"/>
              <w:jc w:val="center"/>
            </w:pPr>
            <w:r>
              <w:t>2397</w:t>
            </w:r>
          </w:p>
        </w:tc>
        <w:tc>
          <w:tcPr>
            <w:tcW w:w="5103" w:type="dxa"/>
            <w:vMerge/>
            <w:shd w:val="clear" w:color="auto" w:fill="auto"/>
          </w:tcPr>
          <w:p w:rsidR="0063085E" w:rsidRPr="00E960B5" w:rsidRDefault="0063085E" w:rsidP="00627E8C">
            <w:pPr>
              <w:widowControl w:val="0"/>
              <w:ind w:left="34"/>
              <w:jc w:val="both"/>
            </w:pPr>
          </w:p>
        </w:tc>
      </w:tr>
      <w:tr w:rsidR="0063085E" w:rsidRPr="00536ACC" w:rsidTr="00627E8C">
        <w:tc>
          <w:tcPr>
            <w:tcW w:w="567" w:type="dxa"/>
            <w:shd w:val="clear" w:color="auto" w:fill="auto"/>
          </w:tcPr>
          <w:p w:rsidR="0063085E" w:rsidRPr="00410008" w:rsidRDefault="0063085E" w:rsidP="00627E8C">
            <w:pPr>
              <w:widowControl w:val="0"/>
              <w:numPr>
                <w:ilvl w:val="0"/>
                <w:numId w:val="17"/>
              </w:numPr>
              <w:ind w:left="142" w:firstLine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3085E" w:rsidRDefault="0063085E" w:rsidP="00627E8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468*</w:t>
            </w:r>
          </w:p>
          <w:p w:rsidR="0063085E" w:rsidRDefault="0063085E" w:rsidP="00627E8C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528" w:type="dxa"/>
          </w:tcPr>
          <w:p w:rsidR="0063085E" w:rsidRDefault="0063085E" w:rsidP="00627E8C">
            <w:pPr>
              <w:widowControl w:val="0"/>
              <w:ind w:left="34"/>
              <w:jc w:val="both"/>
            </w:pPr>
            <w:r>
              <w:t>г.Сегежа, улицы: Гористая, Заречная, К</w:t>
            </w:r>
            <w:r>
              <w:t>а</w:t>
            </w:r>
            <w:r>
              <w:t>менистая, Октябрьская, Первомайская, Подгорная, Приозерная, Пристанская, Речная, Южная; переулки: Гористый, Первома</w:t>
            </w:r>
            <w:r>
              <w:t>й</w:t>
            </w:r>
            <w:r>
              <w:t>ский, Подгорный, Речной</w:t>
            </w:r>
          </w:p>
        </w:tc>
        <w:tc>
          <w:tcPr>
            <w:tcW w:w="1701" w:type="dxa"/>
          </w:tcPr>
          <w:p w:rsidR="0063085E" w:rsidRDefault="0063085E" w:rsidP="00627E8C">
            <w:pPr>
              <w:widowControl w:val="0"/>
              <w:ind w:left="34"/>
              <w:jc w:val="center"/>
            </w:pPr>
            <w:r>
              <w:t>597</w:t>
            </w:r>
          </w:p>
        </w:tc>
        <w:tc>
          <w:tcPr>
            <w:tcW w:w="5103" w:type="dxa"/>
            <w:vMerge/>
            <w:shd w:val="clear" w:color="auto" w:fill="auto"/>
          </w:tcPr>
          <w:p w:rsidR="0063085E" w:rsidRPr="00E960B5" w:rsidRDefault="0063085E" w:rsidP="00627E8C">
            <w:pPr>
              <w:widowControl w:val="0"/>
              <w:ind w:left="34"/>
              <w:jc w:val="both"/>
            </w:pPr>
          </w:p>
        </w:tc>
      </w:tr>
      <w:tr w:rsidR="0063085E" w:rsidRPr="00536ACC" w:rsidTr="00627E8C">
        <w:tc>
          <w:tcPr>
            <w:tcW w:w="567" w:type="dxa"/>
            <w:shd w:val="clear" w:color="auto" w:fill="auto"/>
          </w:tcPr>
          <w:p w:rsidR="0063085E" w:rsidRPr="00410008" w:rsidRDefault="0063085E" w:rsidP="00627E8C">
            <w:pPr>
              <w:widowControl w:val="0"/>
              <w:numPr>
                <w:ilvl w:val="0"/>
                <w:numId w:val="17"/>
              </w:numPr>
              <w:ind w:left="142" w:firstLine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3085E" w:rsidRDefault="0063085E" w:rsidP="00627E8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469*</w:t>
            </w:r>
          </w:p>
          <w:p w:rsidR="0063085E" w:rsidRDefault="0063085E" w:rsidP="00627E8C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528" w:type="dxa"/>
          </w:tcPr>
          <w:p w:rsidR="0063085E" w:rsidRDefault="0063085E" w:rsidP="00627E8C">
            <w:pPr>
              <w:jc w:val="both"/>
            </w:pPr>
            <w:r>
              <w:t>г.Сегежа, улицы: Анны Лисициной, Анохина, Линдозерская, Привокзальная, Ригоева, Рыба</w:t>
            </w:r>
            <w:r>
              <w:t>ц</w:t>
            </w:r>
            <w:r>
              <w:t>кая</w:t>
            </w:r>
          </w:p>
        </w:tc>
        <w:tc>
          <w:tcPr>
            <w:tcW w:w="1701" w:type="dxa"/>
          </w:tcPr>
          <w:p w:rsidR="0063085E" w:rsidRDefault="0063085E" w:rsidP="00627E8C">
            <w:pPr>
              <w:widowControl w:val="0"/>
              <w:ind w:left="34"/>
              <w:jc w:val="center"/>
            </w:pPr>
            <w:r>
              <w:t>249</w:t>
            </w:r>
          </w:p>
        </w:tc>
        <w:tc>
          <w:tcPr>
            <w:tcW w:w="5103" w:type="dxa"/>
            <w:vMerge/>
            <w:shd w:val="clear" w:color="auto" w:fill="auto"/>
          </w:tcPr>
          <w:p w:rsidR="0063085E" w:rsidRPr="00E960B5" w:rsidRDefault="0063085E" w:rsidP="00627E8C">
            <w:pPr>
              <w:widowControl w:val="0"/>
              <w:ind w:left="34"/>
              <w:jc w:val="both"/>
            </w:pPr>
          </w:p>
        </w:tc>
      </w:tr>
      <w:tr w:rsidR="0063085E" w:rsidRPr="00536ACC" w:rsidTr="00627E8C">
        <w:tc>
          <w:tcPr>
            <w:tcW w:w="567" w:type="dxa"/>
            <w:shd w:val="clear" w:color="auto" w:fill="auto"/>
          </w:tcPr>
          <w:p w:rsidR="0063085E" w:rsidRPr="00410008" w:rsidRDefault="0063085E" w:rsidP="00627E8C">
            <w:pPr>
              <w:widowControl w:val="0"/>
              <w:numPr>
                <w:ilvl w:val="0"/>
                <w:numId w:val="17"/>
              </w:numPr>
              <w:ind w:left="142" w:firstLine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3085E" w:rsidRPr="00C814DE" w:rsidRDefault="0063085E" w:rsidP="00627E8C">
            <w:pPr>
              <w:jc w:val="center"/>
            </w:pPr>
            <w:r w:rsidRPr="00C814DE">
              <w:t>463</w:t>
            </w:r>
          </w:p>
          <w:p w:rsidR="0063085E" w:rsidRPr="00C814DE" w:rsidRDefault="0063085E" w:rsidP="00627E8C">
            <w:pPr>
              <w:jc w:val="center"/>
            </w:pPr>
          </w:p>
        </w:tc>
        <w:tc>
          <w:tcPr>
            <w:tcW w:w="5528" w:type="dxa"/>
          </w:tcPr>
          <w:p w:rsidR="0063085E" w:rsidRPr="00C814DE" w:rsidRDefault="0063085E" w:rsidP="00627E8C">
            <w:pPr>
              <w:widowControl w:val="0"/>
              <w:spacing w:line="322" w:lineRule="exact"/>
              <w:jc w:val="both"/>
            </w:pPr>
            <w:r>
              <w:t xml:space="preserve">г.Сегежа, </w:t>
            </w:r>
            <w:r w:rsidRPr="0022024D">
              <w:t xml:space="preserve"> </w:t>
            </w:r>
            <w:r>
              <w:t>улицы: Антикайнена, дома №№ 13, 13/1,15а,15/2,15/3,17,17/1,17/2,23,25, Дружбы, Новая, Птицефабрика, Строителей, дома №№ 13,15,17, 17/2,19,23,25; Волдозерское шоссе; переулки Березовый,  Хвойный</w:t>
            </w:r>
          </w:p>
        </w:tc>
        <w:tc>
          <w:tcPr>
            <w:tcW w:w="1701" w:type="dxa"/>
          </w:tcPr>
          <w:p w:rsidR="0063085E" w:rsidRPr="00C814DE" w:rsidRDefault="0063085E" w:rsidP="00627E8C">
            <w:pPr>
              <w:widowControl w:val="0"/>
              <w:spacing w:line="322" w:lineRule="exact"/>
              <w:ind w:left="120"/>
              <w:jc w:val="center"/>
            </w:pPr>
            <w:r w:rsidRPr="00C814DE">
              <w:t>2409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63085E" w:rsidRPr="00E960B5" w:rsidRDefault="0063085E" w:rsidP="00627E8C">
            <w:pPr>
              <w:jc w:val="both"/>
            </w:pPr>
            <w:r>
              <w:t>г. Сегежа, ул. Строителей, д.27</w:t>
            </w:r>
          </w:p>
          <w:p w:rsidR="0063085E" w:rsidRDefault="0063085E" w:rsidP="00627E8C">
            <w:pPr>
              <w:widowControl w:val="0"/>
              <w:spacing w:line="322" w:lineRule="exact"/>
              <w:ind w:left="120"/>
              <w:jc w:val="both"/>
            </w:pPr>
          </w:p>
          <w:p w:rsidR="0063085E" w:rsidRDefault="0063085E" w:rsidP="00627E8C">
            <w:pPr>
              <w:widowControl w:val="0"/>
              <w:spacing w:line="322" w:lineRule="exact"/>
              <w:ind w:left="120"/>
              <w:jc w:val="both"/>
            </w:pPr>
            <w:r w:rsidRPr="00F17667">
              <w:t>МК</w:t>
            </w:r>
            <w:r>
              <w:t>О</w:t>
            </w:r>
            <w:r w:rsidRPr="00F17667">
              <w:t xml:space="preserve">У СОШ № 7 г. Сегежи </w:t>
            </w:r>
          </w:p>
          <w:p w:rsidR="0063085E" w:rsidRPr="00E960B5" w:rsidRDefault="0063085E" w:rsidP="00627E8C">
            <w:pPr>
              <w:widowControl w:val="0"/>
              <w:spacing w:line="322" w:lineRule="exact"/>
              <w:ind w:left="120"/>
              <w:jc w:val="both"/>
            </w:pPr>
            <w:r w:rsidRPr="00F17667">
              <w:t>(</w:t>
            </w:r>
            <w:r>
              <w:t xml:space="preserve">рекреация на 1 этаже </w:t>
            </w:r>
            <w:r w:rsidRPr="00F17667">
              <w:t>)</w:t>
            </w:r>
          </w:p>
        </w:tc>
      </w:tr>
      <w:tr w:rsidR="0063085E" w:rsidRPr="00536ACC" w:rsidTr="00627E8C">
        <w:tc>
          <w:tcPr>
            <w:tcW w:w="567" w:type="dxa"/>
            <w:shd w:val="clear" w:color="auto" w:fill="auto"/>
          </w:tcPr>
          <w:p w:rsidR="0063085E" w:rsidRPr="00410008" w:rsidRDefault="0063085E" w:rsidP="00627E8C">
            <w:pPr>
              <w:widowControl w:val="0"/>
              <w:numPr>
                <w:ilvl w:val="0"/>
                <w:numId w:val="17"/>
              </w:numPr>
              <w:ind w:left="142" w:firstLine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3085E" w:rsidRPr="00C814DE" w:rsidRDefault="0063085E" w:rsidP="00627E8C">
            <w:pPr>
              <w:jc w:val="center"/>
            </w:pPr>
            <w:r w:rsidRPr="00C814DE">
              <w:t>482</w:t>
            </w:r>
          </w:p>
          <w:p w:rsidR="0063085E" w:rsidRPr="00C814DE" w:rsidRDefault="0063085E" w:rsidP="00627E8C">
            <w:pPr>
              <w:jc w:val="center"/>
            </w:pPr>
          </w:p>
        </w:tc>
        <w:tc>
          <w:tcPr>
            <w:tcW w:w="5528" w:type="dxa"/>
          </w:tcPr>
          <w:p w:rsidR="0063085E" w:rsidRPr="00C814DE" w:rsidRDefault="0063085E" w:rsidP="00627E8C">
            <w:pPr>
              <w:jc w:val="both"/>
            </w:pPr>
            <w:r>
              <w:t>поселок Волдозеро</w:t>
            </w:r>
          </w:p>
        </w:tc>
        <w:tc>
          <w:tcPr>
            <w:tcW w:w="1701" w:type="dxa"/>
          </w:tcPr>
          <w:p w:rsidR="0063085E" w:rsidRPr="00C814DE" w:rsidRDefault="0063085E" w:rsidP="00627E8C">
            <w:pPr>
              <w:widowControl w:val="0"/>
              <w:spacing w:line="322" w:lineRule="exact"/>
              <w:ind w:left="120"/>
              <w:jc w:val="center"/>
            </w:pPr>
            <w:r w:rsidRPr="00C814DE">
              <w:t>156</w:t>
            </w:r>
          </w:p>
        </w:tc>
        <w:tc>
          <w:tcPr>
            <w:tcW w:w="5103" w:type="dxa"/>
            <w:vMerge/>
            <w:shd w:val="clear" w:color="auto" w:fill="auto"/>
          </w:tcPr>
          <w:p w:rsidR="0063085E" w:rsidRPr="00E960B5" w:rsidRDefault="0063085E" w:rsidP="00627E8C">
            <w:pPr>
              <w:jc w:val="both"/>
            </w:pPr>
          </w:p>
        </w:tc>
      </w:tr>
      <w:tr w:rsidR="0063085E" w:rsidRPr="00536ACC" w:rsidTr="00627E8C">
        <w:tc>
          <w:tcPr>
            <w:tcW w:w="567" w:type="dxa"/>
            <w:shd w:val="clear" w:color="auto" w:fill="auto"/>
          </w:tcPr>
          <w:p w:rsidR="0063085E" w:rsidRPr="00410008" w:rsidRDefault="0063085E" w:rsidP="00627E8C">
            <w:pPr>
              <w:widowControl w:val="0"/>
              <w:numPr>
                <w:ilvl w:val="0"/>
                <w:numId w:val="17"/>
              </w:numPr>
              <w:ind w:left="142" w:firstLine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3085E" w:rsidRDefault="0063085E" w:rsidP="00627E8C">
            <w:pPr>
              <w:jc w:val="center"/>
            </w:pPr>
            <w:r>
              <w:t>465</w:t>
            </w:r>
          </w:p>
          <w:p w:rsidR="0063085E" w:rsidRDefault="0063085E" w:rsidP="00627E8C">
            <w:pPr>
              <w:jc w:val="center"/>
            </w:pPr>
          </w:p>
        </w:tc>
        <w:tc>
          <w:tcPr>
            <w:tcW w:w="5528" w:type="dxa"/>
          </w:tcPr>
          <w:p w:rsidR="0063085E" w:rsidRDefault="0063085E" w:rsidP="00627E8C">
            <w:pPr>
              <w:jc w:val="both"/>
            </w:pPr>
            <w:r>
              <w:t>г.</w:t>
            </w:r>
            <w:r w:rsidRPr="0022024D">
              <w:t>Сегежа</w:t>
            </w:r>
            <w:r>
              <w:t>, улицы: Спир</w:t>
            </w:r>
            <w:r>
              <w:t>и</w:t>
            </w:r>
            <w:r>
              <w:t>донова, дома №№ 33,34,35, 36,37,39, Стро</w:t>
            </w:r>
            <w:r>
              <w:t>и</w:t>
            </w:r>
            <w:r>
              <w:t>телей, дома №№ 3,3а,5; проезд Монтажников, дома №№ 6,8</w:t>
            </w:r>
          </w:p>
        </w:tc>
        <w:tc>
          <w:tcPr>
            <w:tcW w:w="1701" w:type="dxa"/>
          </w:tcPr>
          <w:p w:rsidR="0063085E" w:rsidRPr="000E38B9" w:rsidRDefault="0063085E" w:rsidP="00627E8C">
            <w:pPr>
              <w:jc w:val="center"/>
            </w:pPr>
            <w:r>
              <w:t>1749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63085E" w:rsidRPr="00E960B5" w:rsidRDefault="0063085E" w:rsidP="00627E8C">
            <w:pPr>
              <w:jc w:val="both"/>
            </w:pPr>
            <w:r>
              <w:t>г</w:t>
            </w:r>
            <w:r w:rsidRPr="00E960B5">
              <w:t xml:space="preserve">.Сегежа, </w:t>
            </w:r>
            <w:r>
              <w:t>пр. Монтажников,  д.4</w:t>
            </w:r>
            <w:r w:rsidRPr="00E960B5">
              <w:t xml:space="preserve"> </w:t>
            </w:r>
          </w:p>
          <w:p w:rsidR="0063085E" w:rsidRDefault="0063085E" w:rsidP="00627E8C">
            <w:pPr>
              <w:jc w:val="both"/>
            </w:pPr>
          </w:p>
          <w:p w:rsidR="0063085E" w:rsidRDefault="0063085E" w:rsidP="00627E8C">
            <w:pPr>
              <w:jc w:val="both"/>
            </w:pPr>
            <w:r>
              <w:t>МКОУ СОШ  № 6</w:t>
            </w:r>
            <w:r w:rsidRPr="00E960B5">
              <w:t xml:space="preserve"> г. Сегежи (рекреация </w:t>
            </w:r>
            <w:r>
              <w:t xml:space="preserve"> на 2</w:t>
            </w:r>
            <w:r w:rsidRPr="00E960B5">
              <w:t xml:space="preserve"> этаже)</w:t>
            </w:r>
          </w:p>
          <w:p w:rsidR="0063085E" w:rsidRPr="00E960B5" w:rsidRDefault="0063085E" w:rsidP="00627E8C">
            <w:pPr>
              <w:jc w:val="both"/>
            </w:pPr>
          </w:p>
        </w:tc>
      </w:tr>
      <w:tr w:rsidR="0063085E" w:rsidRPr="00536ACC" w:rsidTr="00627E8C">
        <w:tc>
          <w:tcPr>
            <w:tcW w:w="567" w:type="dxa"/>
            <w:shd w:val="clear" w:color="auto" w:fill="auto"/>
          </w:tcPr>
          <w:p w:rsidR="0063085E" w:rsidRPr="00410008" w:rsidRDefault="0063085E" w:rsidP="00627E8C">
            <w:pPr>
              <w:widowControl w:val="0"/>
              <w:numPr>
                <w:ilvl w:val="0"/>
                <w:numId w:val="17"/>
              </w:numPr>
              <w:ind w:left="142" w:firstLine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3085E" w:rsidRDefault="0063085E" w:rsidP="00627E8C">
            <w:pPr>
              <w:jc w:val="center"/>
            </w:pPr>
            <w:r>
              <w:t>466</w:t>
            </w:r>
          </w:p>
          <w:p w:rsidR="0063085E" w:rsidRDefault="0063085E" w:rsidP="00627E8C">
            <w:pPr>
              <w:jc w:val="center"/>
            </w:pPr>
          </w:p>
        </w:tc>
        <w:tc>
          <w:tcPr>
            <w:tcW w:w="5528" w:type="dxa"/>
          </w:tcPr>
          <w:p w:rsidR="0063085E" w:rsidRDefault="0063085E" w:rsidP="00627E8C">
            <w:pPr>
              <w:jc w:val="both"/>
            </w:pPr>
            <w:r>
              <w:t>г.Сегежа, улица  Спиридонова, дома №№ 23,25,27; проезд  Монтажников, дома №№ 2,3, 5а; бульвар Сов</w:t>
            </w:r>
            <w:r>
              <w:t>е</w:t>
            </w:r>
            <w:r>
              <w:t>тов, дома №№ 2б,2в, 4,6,</w:t>
            </w:r>
          </w:p>
        </w:tc>
        <w:tc>
          <w:tcPr>
            <w:tcW w:w="1701" w:type="dxa"/>
          </w:tcPr>
          <w:p w:rsidR="0063085E" w:rsidRPr="000E38B9" w:rsidRDefault="0063085E" w:rsidP="00627E8C">
            <w:pPr>
              <w:jc w:val="center"/>
            </w:pPr>
            <w:r>
              <w:t>1216</w:t>
            </w:r>
          </w:p>
        </w:tc>
        <w:tc>
          <w:tcPr>
            <w:tcW w:w="5103" w:type="dxa"/>
            <w:vMerge/>
            <w:shd w:val="clear" w:color="auto" w:fill="auto"/>
          </w:tcPr>
          <w:p w:rsidR="0063085E" w:rsidRPr="00E960B5" w:rsidRDefault="0063085E" w:rsidP="00627E8C">
            <w:pPr>
              <w:jc w:val="both"/>
            </w:pPr>
          </w:p>
        </w:tc>
      </w:tr>
      <w:tr w:rsidR="0063085E" w:rsidRPr="00536ACC" w:rsidTr="00627E8C">
        <w:tc>
          <w:tcPr>
            <w:tcW w:w="567" w:type="dxa"/>
            <w:shd w:val="clear" w:color="auto" w:fill="auto"/>
          </w:tcPr>
          <w:p w:rsidR="0063085E" w:rsidRPr="00410008" w:rsidRDefault="0063085E" w:rsidP="00627E8C">
            <w:pPr>
              <w:widowControl w:val="0"/>
              <w:numPr>
                <w:ilvl w:val="0"/>
                <w:numId w:val="17"/>
              </w:numPr>
              <w:ind w:left="142" w:firstLine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3085E" w:rsidRPr="00C814DE" w:rsidRDefault="0063085E" w:rsidP="00627E8C">
            <w:pPr>
              <w:jc w:val="center"/>
            </w:pPr>
            <w:r w:rsidRPr="00C814DE">
              <w:t>464</w:t>
            </w:r>
          </w:p>
          <w:p w:rsidR="0063085E" w:rsidRPr="00C814DE" w:rsidRDefault="0063085E" w:rsidP="00627E8C">
            <w:pPr>
              <w:jc w:val="center"/>
            </w:pPr>
          </w:p>
        </w:tc>
        <w:tc>
          <w:tcPr>
            <w:tcW w:w="5528" w:type="dxa"/>
          </w:tcPr>
          <w:p w:rsidR="0063085E" w:rsidRPr="00C814DE" w:rsidRDefault="0063085E" w:rsidP="00627E8C">
            <w:pPr>
              <w:widowControl w:val="0"/>
              <w:spacing w:line="322" w:lineRule="exact"/>
              <w:jc w:val="both"/>
            </w:pPr>
            <w:r>
              <w:t>г.Сегежа, улицы: Антикайнена, дома №№ 12, 12а,12б,14,15,18,19,20,21, Строителей, дома №№ 7,9,11; проезд Мо</w:t>
            </w:r>
            <w:r>
              <w:t>н</w:t>
            </w:r>
            <w:r>
              <w:t>тажников, дома № 1,5; бульвар Советов, д</w:t>
            </w:r>
            <w:r>
              <w:t>о</w:t>
            </w:r>
            <w:r>
              <w:t>ма №№ 8,10</w:t>
            </w:r>
          </w:p>
        </w:tc>
        <w:tc>
          <w:tcPr>
            <w:tcW w:w="1701" w:type="dxa"/>
          </w:tcPr>
          <w:p w:rsidR="0063085E" w:rsidRPr="00C814DE" w:rsidRDefault="0063085E" w:rsidP="00627E8C">
            <w:pPr>
              <w:widowControl w:val="0"/>
              <w:spacing w:line="322" w:lineRule="exact"/>
              <w:ind w:left="120"/>
              <w:jc w:val="center"/>
            </w:pPr>
            <w:r w:rsidRPr="00C814DE">
              <w:t>2263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63085E" w:rsidRDefault="0063085E" w:rsidP="00627E8C">
            <w:pPr>
              <w:jc w:val="both"/>
            </w:pPr>
            <w:r w:rsidRPr="000E38B9">
              <w:t>г.Сегежа, ул.Спиридонова, д.29</w:t>
            </w:r>
          </w:p>
          <w:p w:rsidR="0063085E" w:rsidRDefault="0063085E" w:rsidP="00627E8C">
            <w:pPr>
              <w:jc w:val="both"/>
            </w:pPr>
          </w:p>
          <w:p w:rsidR="0063085E" w:rsidRPr="000E38B9" w:rsidRDefault="0063085E" w:rsidP="00627E8C">
            <w:pPr>
              <w:jc w:val="both"/>
            </w:pPr>
            <w:r w:rsidRPr="000E38B9">
              <w:t>Государственное автономное профессиональное образовательное учреждение  Республики Карелия (ГАПОУ  РК)  «Северный колледж» (спортивный зал  на 2  этаже)</w:t>
            </w:r>
          </w:p>
        </w:tc>
      </w:tr>
      <w:tr w:rsidR="0063085E" w:rsidRPr="00536ACC" w:rsidTr="00627E8C">
        <w:trPr>
          <w:trHeight w:val="324"/>
        </w:trPr>
        <w:tc>
          <w:tcPr>
            <w:tcW w:w="567" w:type="dxa"/>
            <w:shd w:val="clear" w:color="auto" w:fill="auto"/>
          </w:tcPr>
          <w:p w:rsidR="0063085E" w:rsidRPr="00410008" w:rsidRDefault="0063085E" w:rsidP="00627E8C">
            <w:pPr>
              <w:widowControl w:val="0"/>
              <w:numPr>
                <w:ilvl w:val="0"/>
                <w:numId w:val="17"/>
              </w:numPr>
              <w:ind w:left="142" w:firstLine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3085E" w:rsidRDefault="0063085E" w:rsidP="00627E8C">
            <w:pPr>
              <w:jc w:val="center"/>
            </w:pPr>
            <w:r w:rsidRPr="000E38B9">
              <w:t>467</w:t>
            </w:r>
            <w:r>
              <w:t>*</w:t>
            </w:r>
          </w:p>
          <w:p w:rsidR="0063085E" w:rsidRPr="000E38B9" w:rsidRDefault="0063085E" w:rsidP="00627E8C">
            <w:pPr>
              <w:jc w:val="center"/>
            </w:pPr>
          </w:p>
        </w:tc>
        <w:tc>
          <w:tcPr>
            <w:tcW w:w="5528" w:type="dxa"/>
          </w:tcPr>
          <w:p w:rsidR="0063085E" w:rsidRDefault="0063085E" w:rsidP="00627E8C">
            <w:pPr>
              <w:jc w:val="both"/>
            </w:pPr>
            <w:r>
              <w:t>г.Сегежа,  улица Лейгубская</w:t>
            </w:r>
          </w:p>
        </w:tc>
        <w:tc>
          <w:tcPr>
            <w:tcW w:w="1701" w:type="dxa"/>
          </w:tcPr>
          <w:p w:rsidR="0063085E" w:rsidRPr="000E38B9" w:rsidRDefault="0063085E" w:rsidP="00627E8C">
            <w:pPr>
              <w:jc w:val="center"/>
            </w:pPr>
            <w:r>
              <w:t>503</w:t>
            </w:r>
          </w:p>
        </w:tc>
        <w:tc>
          <w:tcPr>
            <w:tcW w:w="5103" w:type="dxa"/>
            <w:vMerge/>
            <w:shd w:val="clear" w:color="auto" w:fill="auto"/>
          </w:tcPr>
          <w:p w:rsidR="0063085E" w:rsidRPr="000E38B9" w:rsidRDefault="0063085E" w:rsidP="00627E8C">
            <w:pPr>
              <w:jc w:val="both"/>
            </w:pPr>
          </w:p>
        </w:tc>
      </w:tr>
      <w:tr w:rsidR="0063085E" w:rsidRPr="00536ACC" w:rsidTr="00627E8C">
        <w:tc>
          <w:tcPr>
            <w:tcW w:w="567" w:type="dxa"/>
            <w:shd w:val="clear" w:color="auto" w:fill="auto"/>
          </w:tcPr>
          <w:p w:rsidR="0063085E" w:rsidRPr="00410008" w:rsidRDefault="0063085E" w:rsidP="00627E8C">
            <w:pPr>
              <w:widowControl w:val="0"/>
              <w:numPr>
                <w:ilvl w:val="0"/>
                <w:numId w:val="17"/>
              </w:numPr>
              <w:ind w:left="142" w:firstLine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3085E" w:rsidRDefault="0063085E" w:rsidP="00627E8C">
            <w:pPr>
              <w:jc w:val="center"/>
            </w:pPr>
            <w:r>
              <w:t>470</w:t>
            </w:r>
          </w:p>
          <w:p w:rsidR="0063085E" w:rsidRPr="00A17919" w:rsidRDefault="0063085E" w:rsidP="00627E8C">
            <w:pPr>
              <w:jc w:val="center"/>
            </w:pPr>
          </w:p>
        </w:tc>
        <w:tc>
          <w:tcPr>
            <w:tcW w:w="5528" w:type="dxa"/>
          </w:tcPr>
          <w:p w:rsidR="0063085E" w:rsidRDefault="0063085E" w:rsidP="00627E8C">
            <w:pPr>
              <w:jc w:val="both"/>
            </w:pPr>
            <w:r w:rsidRPr="00F82003">
              <w:t>Поселок г</w:t>
            </w:r>
            <w:r>
              <w:t>ородского типа (пгт.)  Надвоицы,</w:t>
            </w:r>
            <w:r w:rsidRPr="00F82003">
              <w:t xml:space="preserve"> </w:t>
            </w:r>
            <w:r>
              <w:t>улицы:  50 лет Октября, дома №№ 39,41, 43,45,47,49,51, Мурманская,  Петрозаводская, дома №№ 3,5,   Приозерная, Строителей, дома №№ 7,9, 9/2 с № 13 по № 34</w:t>
            </w:r>
          </w:p>
        </w:tc>
        <w:tc>
          <w:tcPr>
            <w:tcW w:w="1701" w:type="dxa"/>
          </w:tcPr>
          <w:p w:rsidR="0063085E" w:rsidRPr="00A17919" w:rsidRDefault="0063085E" w:rsidP="00627E8C">
            <w:pPr>
              <w:jc w:val="center"/>
            </w:pPr>
            <w:r>
              <w:t>1705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63085E" w:rsidRDefault="0063085E" w:rsidP="00627E8C">
            <w:pPr>
              <w:jc w:val="both"/>
            </w:pPr>
            <w:r w:rsidRPr="00A17919">
              <w:t>пгт. Надвоицы, ул. Строителей, д.11</w:t>
            </w:r>
          </w:p>
          <w:p w:rsidR="0063085E" w:rsidRDefault="0063085E" w:rsidP="00627E8C">
            <w:pPr>
              <w:jc w:val="both"/>
            </w:pPr>
          </w:p>
          <w:p w:rsidR="0063085E" w:rsidRPr="00A17919" w:rsidRDefault="0063085E" w:rsidP="00627E8C">
            <w:pPr>
              <w:jc w:val="both"/>
            </w:pPr>
            <w:r w:rsidRPr="00A17919">
              <w:t>МБОУ СОШ п. Надвоицы (рекреация  на 2 этаже)</w:t>
            </w:r>
          </w:p>
        </w:tc>
      </w:tr>
      <w:tr w:rsidR="0063085E" w:rsidRPr="00536ACC" w:rsidTr="00627E8C">
        <w:tc>
          <w:tcPr>
            <w:tcW w:w="567" w:type="dxa"/>
            <w:shd w:val="clear" w:color="auto" w:fill="auto"/>
          </w:tcPr>
          <w:p w:rsidR="0063085E" w:rsidRPr="00410008" w:rsidRDefault="0063085E" w:rsidP="00627E8C">
            <w:pPr>
              <w:widowControl w:val="0"/>
              <w:numPr>
                <w:ilvl w:val="0"/>
                <w:numId w:val="17"/>
              </w:numPr>
              <w:ind w:left="142" w:firstLine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3085E" w:rsidRDefault="0063085E" w:rsidP="00627E8C">
            <w:pPr>
              <w:jc w:val="center"/>
            </w:pPr>
            <w:r>
              <w:t>471</w:t>
            </w:r>
          </w:p>
          <w:p w:rsidR="0063085E" w:rsidRPr="00A17919" w:rsidRDefault="0063085E" w:rsidP="00627E8C">
            <w:pPr>
              <w:jc w:val="center"/>
            </w:pPr>
          </w:p>
        </w:tc>
        <w:tc>
          <w:tcPr>
            <w:tcW w:w="5528" w:type="dxa"/>
          </w:tcPr>
          <w:p w:rsidR="0063085E" w:rsidRDefault="0063085E" w:rsidP="00627E8C">
            <w:pPr>
              <w:jc w:val="both"/>
            </w:pPr>
            <w:r>
              <w:t>п</w:t>
            </w:r>
            <w:r w:rsidRPr="00F82003">
              <w:t>гт. Надвоицы</w:t>
            </w:r>
            <w:r>
              <w:t xml:space="preserve">, улицы: 50 лет Октября, дома №№ 2,4,6,7/2,8,10,11,12,13,14,15,17,18,19,20,21, 22,23/12,24,25/11,26,27,29,37/1, </w:t>
            </w:r>
          </w:p>
          <w:p w:rsidR="0063085E" w:rsidRDefault="0063085E" w:rsidP="00627E8C">
            <w:pPr>
              <w:jc w:val="both"/>
            </w:pPr>
            <w:r>
              <w:t>Александра Калинина, Ленина, дома №№5,7,7/А,9,10, Петрозаводская, дома №№ 1,2,4,4/А, 6,8,10,12,   Сегежская, Строителей, дома №№ 1,3,4,5,6,6/А, 8,10,12; проспект Металлургов, дома №№10,10/А,12/А, 16,18,20</w:t>
            </w:r>
          </w:p>
        </w:tc>
        <w:tc>
          <w:tcPr>
            <w:tcW w:w="1701" w:type="dxa"/>
          </w:tcPr>
          <w:p w:rsidR="0063085E" w:rsidRPr="00A17919" w:rsidRDefault="0063085E" w:rsidP="00627E8C">
            <w:pPr>
              <w:jc w:val="center"/>
            </w:pPr>
            <w:r>
              <w:t>1650</w:t>
            </w:r>
          </w:p>
        </w:tc>
        <w:tc>
          <w:tcPr>
            <w:tcW w:w="5103" w:type="dxa"/>
            <w:vMerge/>
            <w:shd w:val="clear" w:color="auto" w:fill="auto"/>
          </w:tcPr>
          <w:p w:rsidR="0063085E" w:rsidRPr="00A17919" w:rsidRDefault="0063085E" w:rsidP="00627E8C">
            <w:pPr>
              <w:jc w:val="both"/>
            </w:pPr>
          </w:p>
        </w:tc>
      </w:tr>
      <w:tr w:rsidR="0063085E" w:rsidRPr="00536ACC" w:rsidTr="00627E8C">
        <w:tc>
          <w:tcPr>
            <w:tcW w:w="567" w:type="dxa"/>
            <w:shd w:val="clear" w:color="auto" w:fill="auto"/>
          </w:tcPr>
          <w:p w:rsidR="0063085E" w:rsidRPr="00410008" w:rsidRDefault="0063085E" w:rsidP="00627E8C">
            <w:pPr>
              <w:widowControl w:val="0"/>
              <w:numPr>
                <w:ilvl w:val="0"/>
                <w:numId w:val="17"/>
              </w:numPr>
              <w:ind w:left="142" w:firstLine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3085E" w:rsidRDefault="0063085E" w:rsidP="00627E8C">
            <w:pPr>
              <w:jc w:val="center"/>
            </w:pPr>
            <w:r>
              <w:t>472</w:t>
            </w:r>
          </w:p>
          <w:p w:rsidR="0063085E" w:rsidRPr="00A17919" w:rsidRDefault="0063085E" w:rsidP="00627E8C">
            <w:pPr>
              <w:jc w:val="center"/>
            </w:pPr>
          </w:p>
        </w:tc>
        <w:tc>
          <w:tcPr>
            <w:tcW w:w="5528" w:type="dxa"/>
          </w:tcPr>
          <w:p w:rsidR="0063085E" w:rsidRDefault="0063085E" w:rsidP="00627E8C">
            <w:pPr>
              <w:jc w:val="both"/>
            </w:pPr>
            <w:r>
              <w:t>пгт.  Надвоицы,</w:t>
            </w:r>
            <w:r w:rsidRPr="00F82003">
              <w:t xml:space="preserve"> улицы</w:t>
            </w:r>
            <w:r>
              <w:t>: 50 лет Октября, дома №№1,5/1, Железнодорожная, Ленина, дома №№1/4,2,3,4,6/3, Лесная, Мира, Пришвина, Спиридонова; проспект Металлургов, дома  №№ 7,9,11,12,13,14</w:t>
            </w:r>
          </w:p>
        </w:tc>
        <w:tc>
          <w:tcPr>
            <w:tcW w:w="1701" w:type="dxa"/>
          </w:tcPr>
          <w:p w:rsidR="0063085E" w:rsidRPr="00A17919" w:rsidRDefault="0063085E" w:rsidP="00627E8C">
            <w:pPr>
              <w:jc w:val="center"/>
            </w:pPr>
            <w:r>
              <w:t>1645</w:t>
            </w:r>
          </w:p>
        </w:tc>
        <w:tc>
          <w:tcPr>
            <w:tcW w:w="5103" w:type="dxa"/>
            <w:vMerge/>
            <w:shd w:val="clear" w:color="auto" w:fill="auto"/>
          </w:tcPr>
          <w:p w:rsidR="0063085E" w:rsidRPr="00A17919" w:rsidRDefault="0063085E" w:rsidP="00627E8C">
            <w:pPr>
              <w:jc w:val="both"/>
            </w:pPr>
          </w:p>
        </w:tc>
      </w:tr>
      <w:tr w:rsidR="0063085E" w:rsidRPr="00536ACC" w:rsidTr="00627E8C">
        <w:tc>
          <w:tcPr>
            <w:tcW w:w="567" w:type="dxa"/>
            <w:shd w:val="clear" w:color="auto" w:fill="auto"/>
          </w:tcPr>
          <w:p w:rsidR="0063085E" w:rsidRPr="00410008" w:rsidRDefault="0063085E" w:rsidP="00627E8C">
            <w:pPr>
              <w:widowControl w:val="0"/>
              <w:numPr>
                <w:ilvl w:val="0"/>
                <w:numId w:val="17"/>
              </w:numPr>
              <w:ind w:left="142" w:firstLine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3085E" w:rsidRDefault="0063085E" w:rsidP="00627E8C">
            <w:pPr>
              <w:jc w:val="center"/>
            </w:pPr>
            <w:r>
              <w:t>473*</w:t>
            </w:r>
          </w:p>
          <w:p w:rsidR="0063085E" w:rsidRPr="00A17919" w:rsidRDefault="0063085E" w:rsidP="00627E8C">
            <w:pPr>
              <w:jc w:val="center"/>
            </w:pPr>
          </w:p>
        </w:tc>
        <w:tc>
          <w:tcPr>
            <w:tcW w:w="5528" w:type="dxa"/>
          </w:tcPr>
          <w:p w:rsidR="0063085E" w:rsidRDefault="0063085E" w:rsidP="00627E8C">
            <w:pPr>
              <w:jc w:val="both"/>
            </w:pPr>
            <w:r w:rsidRPr="00215065">
              <w:t>пгт. Надвоицы, улицы: Карельская, Скалистая, Школьная; пристань Надвоицы, улицы: Водников, Зеленая, Набережная, Н</w:t>
            </w:r>
            <w:r w:rsidRPr="00215065">
              <w:t>о</w:t>
            </w:r>
            <w:r w:rsidRPr="00215065">
              <w:t>вая, Полевая; деревня Надвоицы, улица Подхозная; деревня Дуброво;  поселок при 10 шлюзе ББК</w:t>
            </w:r>
            <w:r w:rsidRPr="00215065">
              <w:rPr>
                <w:b/>
              </w:rPr>
              <w:t xml:space="preserve">  </w:t>
            </w:r>
          </w:p>
        </w:tc>
        <w:tc>
          <w:tcPr>
            <w:tcW w:w="1701" w:type="dxa"/>
          </w:tcPr>
          <w:p w:rsidR="0063085E" w:rsidRPr="00A17919" w:rsidRDefault="0063085E" w:rsidP="00627E8C">
            <w:pPr>
              <w:jc w:val="center"/>
            </w:pPr>
            <w:r>
              <w:t>366</w:t>
            </w:r>
          </w:p>
        </w:tc>
        <w:tc>
          <w:tcPr>
            <w:tcW w:w="5103" w:type="dxa"/>
            <w:vMerge/>
            <w:shd w:val="clear" w:color="auto" w:fill="auto"/>
          </w:tcPr>
          <w:p w:rsidR="0063085E" w:rsidRPr="00A17919" w:rsidRDefault="0063085E" w:rsidP="00627E8C">
            <w:pPr>
              <w:jc w:val="both"/>
            </w:pPr>
          </w:p>
        </w:tc>
      </w:tr>
      <w:tr w:rsidR="0063085E" w:rsidRPr="00536ACC" w:rsidTr="00627E8C">
        <w:tc>
          <w:tcPr>
            <w:tcW w:w="567" w:type="dxa"/>
            <w:shd w:val="clear" w:color="auto" w:fill="auto"/>
          </w:tcPr>
          <w:p w:rsidR="0063085E" w:rsidRPr="00410008" w:rsidRDefault="0063085E" w:rsidP="00627E8C">
            <w:pPr>
              <w:widowControl w:val="0"/>
              <w:numPr>
                <w:ilvl w:val="0"/>
                <w:numId w:val="17"/>
              </w:numPr>
              <w:ind w:left="142" w:firstLine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3085E" w:rsidRDefault="0063085E" w:rsidP="00627E8C">
            <w:pPr>
              <w:jc w:val="center"/>
            </w:pPr>
            <w:r>
              <w:t>474*</w:t>
            </w:r>
          </w:p>
          <w:p w:rsidR="0063085E" w:rsidRDefault="0063085E" w:rsidP="00627E8C">
            <w:pPr>
              <w:jc w:val="center"/>
            </w:pPr>
          </w:p>
        </w:tc>
        <w:tc>
          <w:tcPr>
            <w:tcW w:w="5528" w:type="dxa"/>
          </w:tcPr>
          <w:p w:rsidR="0063085E" w:rsidRPr="00811BC3" w:rsidRDefault="0063085E" w:rsidP="00627E8C">
            <w:pPr>
              <w:pStyle w:val="ad"/>
              <w:tabs>
                <w:tab w:val="clear" w:pos="4677"/>
                <w:tab w:val="clear" w:pos="9355"/>
              </w:tabs>
              <w:jc w:val="both"/>
            </w:pPr>
            <w:r w:rsidRPr="00811BC3">
              <w:t>деревня  Каменный Бор</w:t>
            </w:r>
          </w:p>
          <w:p w:rsidR="0063085E" w:rsidRDefault="0063085E" w:rsidP="00627E8C">
            <w:pPr>
              <w:jc w:val="both"/>
            </w:pPr>
          </w:p>
        </w:tc>
        <w:tc>
          <w:tcPr>
            <w:tcW w:w="1701" w:type="dxa"/>
          </w:tcPr>
          <w:p w:rsidR="0063085E" w:rsidRPr="00A17919" w:rsidRDefault="0063085E" w:rsidP="00627E8C">
            <w:pPr>
              <w:jc w:val="center"/>
            </w:pPr>
            <w:r>
              <w:t>611</w:t>
            </w:r>
          </w:p>
        </w:tc>
        <w:tc>
          <w:tcPr>
            <w:tcW w:w="5103" w:type="dxa"/>
            <w:vMerge/>
            <w:shd w:val="clear" w:color="auto" w:fill="auto"/>
          </w:tcPr>
          <w:p w:rsidR="0063085E" w:rsidRPr="00A17919" w:rsidRDefault="0063085E" w:rsidP="00627E8C">
            <w:pPr>
              <w:jc w:val="both"/>
            </w:pPr>
          </w:p>
        </w:tc>
      </w:tr>
      <w:tr w:rsidR="0063085E" w:rsidRPr="00F17667" w:rsidTr="00627E8C">
        <w:tc>
          <w:tcPr>
            <w:tcW w:w="567" w:type="dxa"/>
            <w:shd w:val="clear" w:color="auto" w:fill="auto"/>
          </w:tcPr>
          <w:p w:rsidR="0063085E" w:rsidRPr="00F17667" w:rsidRDefault="0063085E" w:rsidP="00627E8C">
            <w:pPr>
              <w:widowControl w:val="0"/>
              <w:numPr>
                <w:ilvl w:val="0"/>
                <w:numId w:val="17"/>
              </w:numPr>
              <w:ind w:left="142" w:firstLine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3085E" w:rsidRDefault="0063085E" w:rsidP="00627E8C">
            <w:pPr>
              <w:jc w:val="center"/>
            </w:pPr>
            <w:r w:rsidRPr="00F17667">
              <w:t>475</w:t>
            </w:r>
            <w:r>
              <w:t>*</w:t>
            </w:r>
          </w:p>
          <w:p w:rsidR="0063085E" w:rsidRPr="00F17667" w:rsidRDefault="0063085E" w:rsidP="00627E8C">
            <w:pPr>
              <w:jc w:val="center"/>
            </w:pPr>
          </w:p>
        </w:tc>
        <w:tc>
          <w:tcPr>
            <w:tcW w:w="5528" w:type="dxa"/>
          </w:tcPr>
          <w:p w:rsidR="0063085E" w:rsidRPr="006A14BF" w:rsidRDefault="0063085E" w:rsidP="00627E8C">
            <w:pPr>
              <w:jc w:val="both"/>
            </w:pPr>
            <w:r w:rsidRPr="006A14BF">
              <w:t xml:space="preserve">поселок Верхний </w:t>
            </w:r>
          </w:p>
          <w:p w:rsidR="0063085E" w:rsidRDefault="0063085E" w:rsidP="00627E8C">
            <w:pPr>
              <w:jc w:val="both"/>
            </w:pPr>
          </w:p>
        </w:tc>
        <w:tc>
          <w:tcPr>
            <w:tcW w:w="1701" w:type="dxa"/>
          </w:tcPr>
          <w:p w:rsidR="0063085E" w:rsidRPr="00F17667" w:rsidRDefault="0063085E" w:rsidP="00627E8C">
            <w:pPr>
              <w:jc w:val="center"/>
            </w:pPr>
            <w:r>
              <w:t>85</w:t>
            </w:r>
          </w:p>
        </w:tc>
        <w:tc>
          <w:tcPr>
            <w:tcW w:w="5103" w:type="dxa"/>
            <w:shd w:val="clear" w:color="auto" w:fill="auto"/>
          </w:tcPr>
          <w:p w:rsidR="0063085E" w:rsidRDefault="0063085E" w:rsidP="00627E8C">
            <w:pPr>
              <w:jc w:val="both"/>
            </w:pPr>
            <w:r>
              <w:t>д.Каменный Бор, ул.Комсомоль</w:t>
            </w:r>
            <w:r w:rsidRPr="00F17667">
              <w:t>ская, д.1а</w:t>
            </w:r>
          </w:p>
          <w:p w:rsidR="0063085E" w:rsidRDefault="0063085E" w:rsidP="00627E8C">
            <w:pPr>
              <w:jc w:val="both"/>
            </w:pPr>
          </w:p>
          <w:p w:rsidR="0063085E" w:rsidRPr="00F17667" w:rsidRDefault="0063085E" w:rsidP="00627E8C">
            <w:pPr>
              <w:jc w:val="both"/>
            </w:pPr>
            <w:r w:rsidRPr="00F17667">
              <w:t>Помещение муниципального образования «Сегежский муниципальный район» (</w:t>
            </w:r>
            <w:r>
              <w:t>кабинет</w:t>
            </w:r>
            <w:r w:rsidRPr="00F17667">
              <w:t xml:space="preserve"> бывшей библиотеки  на 2 этаже)</w:t>
            </w:r>
          </w:p>
        </w:tc>
      </w:tr>
      <w:tr w:rsidR="0063085E" w:rsidRPr="00F17667" w:rsidTr="00627E8C">
        <w:tc>
          <w:tcPr>
            <w:tcW w:w="567" w:type="dxa"/>
            <w:shd w:val="clear" w:color="auto" w:fill="auto"/>
          </w:tcPr>
          <w:p w:rsidR="0063085E" w:rsidRPr="00F17667" w:rsidRDefault="0063085E" w:rsidP="00627E8C">
            <w:pPr>
              <w:widowControl w:val="0"/>
              <w:numPr>
                <w:ilvl w:val="0"/>
                <w:numId w:val="17"/>
              </w:numPr>
              <w:ind w:left="142" w:firstLine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3085E" w:rsidRDefault="0063085E" w:rsidP="00627E8C">
            <w:pPr>
              <w:jc w:val="center"/>
            </w:pPr>
            <w:r w:rsidRPr="00F17667">
              <w:t>476</w:t>
            </w:r>
          </w:p>
          <w:p w:rsidR="0063085E" w:rsidRPr="00F17667" w:rsidRDefault="0063085E" w:rsidP="00627E8C">
            <w:pPr>
              <w:jc w:val="center"/>
            </w:pPr>
          </w:p>
        </w:tc>
        <w:tc>
          <w:tcPr>
            <w:tcW w:w="5528" w:type="dxa"/>
          </w:tcPr>
          <w:p w:rsidR="0063085E" w:rsidRPr="006A14BF" w:rsidRDefault="0063085E" w:rsidP="00627E8C">
            <w:pPr>
              <w:pStyle w:val="a5"/>
              <w:ind w:firstLine="0"/>
              <w:jc w:val="left"/>
            </w:pPr>
            <w:r w:rsidRPr="006A14BF">
              <w:t>поселок Черный Порог</w:t>
            </w:r>
          </w:p>
          <w:p w:rsidR="0063085E" w:rsidRPr="006A14BF" w:rsidRDefault="0063085E" w:rsidP="00627E8C"/>
        </w:tc>
        <w:tc>
          <w:tcPr>
            <w:tcW w:w="1701" w:type="dxa"/>
          </w:tcPr>
          <w:p w:rsidR="0063085E" w:rsidRPr="00F17667" w:rsidRDefault="0063085E" w:rsidP="00627E8C">
            <w:pPr>
              <w:jc w:val="center"/>
            </w:pPr>
            <w:r>
              <w:t>349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63085E" w:rsidRDefault="0063085E" w:rsidP="00627E8C">
            <w:pPr>
              <w:jc w:val="both"/>
            </w:pPr>
            <w:r w:rsidRPr="00F17667">
              <w:t>п. Черный Порог, ул. Болотная, д.11</w:t>
            </w:r>
          </w:p>
          <w:p w:rsidR="0063085E" w:rsidRDefault="0063085E" w:rsidP="00627E8C">
            <w:pPr>
              <w:jc w:val="both"/>
            </w:pPr>
          </w:p>
          <w:p w:rsidR="0063085E" w:rsidRPr="00F17667" w:rsidRDefault="0063085E" w:rsidP="00627E8C">
            <w:pPr>
              <w:jc w:val="both"/>
            </w:pPr>
            <w:r w:rsidRPr="00F17667">
              <w:t xml:space="preserve">МКОУ СОШ п. Черный Порог </w:t>
            </w:r>
          </w:p>
        </w:tc>
      </w:tr>
      <w:tr w:rsidR="0063085E" w:rsidRPr="00F17667" w:rsidTr="00627E8C">
        <w:tc>
          <w:tcPr>
            <w:tcW w:w="567" w:type="dxa"/>
            <w:shd w:val="clear" w:color="auto" w:fill="auto"/>
          </w:tcPr>
          <w:p w:rsidR="0063085E" w:rsidRPr="00F17667" w:rsidRDefault="0063085E" w:rsidP="00627E8C">
            <w:pPr>
              <w:widowControl w:val="0"/>
              <w:numPr>
                <w:ilvl w:val="0"/>
                <w:numId w:val="17"/>
              </w:numPr>
              <w:ind w:left="142" w:firstLine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3085E" w:rsidRDefault="0063085E" w:rsidP="00627E8C">
            <w:pPr>
              <w:jc w:val="center"/>
            </w:pPr>
            <w:r>
              <w:t>477*</w:t>
            </w:r>
          </w:p>
          <w:p w:rsidR="0063085E" w:rsidRPr="00F17667" w:rsidRDefault="0063085E" w:rsidP="00627E8C">
            <w:pPr>
              <w:jc w:val="center"/>
            </w:pPr>
          </w:p>
        </w:tc>
        <w:tc>
          <w:tcPr>
            <w:tcW w:w="5528" w:type="dxa"/>
          </w:tcPr>
          <w:p w:rsidR="0063085E" w:rsidRPr="00811BC3" w:rsidRDefault="0063085E" w:rsidP="00627E8C">
            <w:pPr>
              <w:pStyle w:val="ad"/>
              <w:tabs>
                <w:tab w:val="clear" w:pos="4677"/>
                <w:tab w:val="clear" w:pos="9355"/>
              </w:tabs>
            </w:pPr>
            <w:r w:rsidRPr="00811BC3">
              <w:t>поселок Олений</w:t>
            </w:r>
          </w:p>
        </w:tc>
        <w:tc>
          <w:tcPr>
            <w:tcW w:w="1701" w:type="dxa"/>
          </w:tcPr>
          <w:p w:rsidR="0063085E" w:rsidRPr="00F17667" w:rsidRDefault="0063085E" w:rsidP="00627E8C">
            <w:pPr>
              <w:jc w:val="center"/>
            </w:pPr>
            <w:r>
              <w:t>199</w:t>
            </w:r>
          </w:p>
        </w:tc>
        <w:tc>
          <w:tcPr>
            <w:tcW w:w="5103" w:type="dxa"/>
            <w:vMerge/>
            <w:shd w:val="clear" w:color="auto" w:fill="auto"/>
          </w:tcPr>
          <w:p w:rsidR="0063085E" w:rsidRPr="00F17667" w:rsidRDefault="0063085E" w:rsidP="00627E8C">
            <w:pPr>
              <w:jc w:val="both"/>
            </w:pPr>
          </w:p>
        </w:tc>
      </w:tr>
      <w:tr w:rsidR="0063085E" w:rsidRPr="00F17667" w:rsidTr="00627E8C">
        <w:trPr>
          <w:trHeight w:val="393"/>
        </w:trPr>
        <w:tc>
          <w:tcPr>
            <w:tcW w:w="567" w:type="dxa"/>
            <w:shd w:val="clear" w:color="auto" w:fill="auto"/>
          </w:tcPr>
          <w:p w:rsidR="0063085E" w:rsidRPr="00F17667" w:rsidRDefault="0063085E" w:rsidP="00627E8C">
            <w:pPr>
              <w:widowControl w:val="0"/>
              <w:numPr>
                <w:ilvl w:val="0"/>
                <w:numId w:val="17"/>
              </w:numPr>
              <w:ind w:left="142" w:firstLine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3085E" w:rsidRPr="00F17667" w:rsidRDefault="0063085E" w:rsidP="00627E8C">
            <w:pPr>
              <w:jc w:val="center"/>
            </w:pPr>
            <w:r>
              <w:t>478*</w:t>
            </w:r>
          </w:p>
        </w:tc>
        <w:tc>
          <w:tcPr>
            <w:tcW w:w="5528" w:type="dxa"/>
          </w:tcPr>
          <w:p w:rsidR="0063085E" w:rsidRPr="00811CBB" w:rsidRDefault="0063085E" w:rsidP="00627E8C">
            <w:r w:rsidRPr="00811CBB">
              <w:t>поселки Пертозеро, Вача</w:t>
            </w:r>
          </w:p>
        </w:tc>
        <w:tc>
          <w:tcPr>
            <w:tcW w:w="1701" w:type="dxa"/>
          </w:tcPr>
          <w:p w:rsidR="0063085E" w:rsidRDefault="0063085E" w:rsidP="00627E8C">
            <w:pPr>
              <w:jc w:val="center"/>
            </w:pPr>
            <w:r>
              <w:t>202</w:t>
            </w:r>
          </w:p>
          <w:p w:rsidR="0063085E" w:rsidRPr="00F17667" w:rsidRDefault="0063085E" w:rsidP="00627E8C">
            <w:pPr>
              <w:jc w:val="center"/>
            </w:pPr>
          </w:p>
        </w:tc>
        <w:tc>
          <w:tcPr>
            <w:tcW w:w="5103" w:type="dxa"/>
            <w:vMerge/>
            <w:shd w:val="clear" w:color="auto" w:fill="auto"/>
          </w:tcPr>
          <w:p w:rsidR="0063085E" w:rsidRPr="00F17667" w:rsidRDefault="0063085E" w:rsidP="00627E8C">
            <w:pPr>
              <w:jc w:val="both"/>
            </w:pPr>
          </w:p>
        </w:tc>
      </w:tr>
      <w:tr w:rsidR="0063085E" w:rsidRPr="00F17667" w:rsidTr="00627E8C">
        <w:tc>
          <w:tcPr>
            <w:tcW w:w="567" w:type="dxa"/>
            <w:shd w:val="clear" w:color="auto" w:fill="auto"/>
          </w:tcPr>
          <w:p w:rsidR="0063085E" w:rsidRPr="00F17667" w:rsidRDefault="0063085E" w:rsidP="00627E8C">
            <w:pPr>
              <w:widowControl w:val="0"/>
              <w:numPr>
                <w:ilvl w:val="0"/>
                <w:numId w:val="17"/>
              </w:numPr>
              <w:ind w:left="142" w:firstLine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3085E" w:rsidRDefault="0063085E" w:rsidP="00627E8C">
            <w:pPr>
              <w:jc w:val="center"/>
            </w:pPr>
            <w:r w:rsidRPr="00F17667">
              <w:t>479</w:t>
            </w:r>
          </w:p>
          <w:p w:rsidR="0063085E" w:rsidRPr="00F17667" w:rsidRDefault="0063085E" w:rsidP="00627E8C">
            <w:pPr>
              <w:jc w:val="center"/>
            </w:pPr>
          </w:p>
        </w:tc>
        <w:tc>
          <w:tcPr>
            <w:tcW w:w="5528" w:type="dxa"/>
          </w:tcPr>
          <w:p w:rsidR="0063085E" w:rsidRDefault="0063085E" w:rsidP="00627E8C">
            <w:pPr>
              <w:jc w:val="both"/>
            </w:pPr>
            <w:r>
              <w:t>поселок Идель</w:t>
            </w:r>
          </w:p>
        </w:tc>
        <w:tc>
          <w:tcPr>
            <w:tcW w:w="1701" w:type="dxa"/>
          </w:tcPr>
          <w:p w:rsidR="0063085E" w:rsidRPr="00F17667" w:rsidRDefault="0063085E" w:rsidP="00627E8C">
            <w:pPr>
              <w:jc w:val="center"/>
            </w:pPr>
            <w:r>
              <w:t>444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63085E" w:rsidRDefault="0063085E" w:rsidP="00627E8C">
            <w:pPr>
              <w:pStyle w:val="a3"/>
              <w:outlineLvl w:val="0"/>
            </w:pPr>
            <w:r w:rsidRPr="00F17667">
              <w:t xml:space="preserve">п. Идель, </w:t>
            </w:r>
            <w:r>
              <w:t xml:space="preserve"> </w:t>
            </w:r>
            <w:r w:rsidRPr="00F17667">
              <w:t>ул. Центральная</w:t>
            </w:r>
            <w:r>
              <w:t>, д.20</w:t>
            </w:r>
          </w:p>
          <w:p w:rsidR="0063085E" w:rsidRDefault="0063085E" w:rsidP="00627E8C">
            <w:pPr>
              <w:jc w:val="both"/>
            </w:pPr>
          </w:p>
          <w:p w:rsidR="0063085E" w:rsidRPr="00F17667" w:rsidRDefault="0063085E" w:rsidP="00627E8C">
            <w:pPr>
              <w:jc w:val="both"/>
            </w:pPr>
            <w:r w:rsidRPr="00F17667">
              <w:t>Идельский сельский клуб - филиал  МБУ «Сегежский районный центр культуры и досуга»</w:t>
            </w:r>
          </w:p>
        </w:tc>
      </w:tr>
      <w:tr w:rsidR="0063085E" w:rsidRPr="00F17667" w:rsidTr="00627E8C">
        <w:tc>
          <w:tcPr>
            <w:tcW w:w="567" w:type="dxa"/>
            <w:shd w:val="clear" w:color="auto" w:fill="auto"/>
          </w:tcPr>
          <w:p w:rsidR="0063085E" w:rsidRPr="00F17667" w:rsidRDefault="0063085E" w:rsidP="00627E8C">
            <w:pPr>
              <w:widowControl w:val="0"/>
              <w:numPr>
                <w:ilvl w:val="0"/>
                <w:numId w:val="17"/>
              </w:numPr>
              <w:ind w:left="142" w:firstLine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3085E" w:rsidRDefault="0063085E" w:rsidP="00627E8C">
            <w:pPr>
              <w:jc w:val="center"/>
            </w:pPr>
            <w:r>
              <w:t>480*</w:t>
            </w:r>
          </w:p>
          <w:p w:rsidR="0063085E" w:rsidRPr="00F17667" w:rsidRDefault="0063085E" w:rsidP="00627E8C">
            <w:pPr>
              <w:jc w:val="center"/>
            </w:pPr>
          </w:p>
        </w:tc>
        <w:tc>
          <w:tcPr>
            <w:tcW w:w="5528" w:type="dxa"/>
          </w:tcPr>
          <w:p w:rsidR="0063085E" w:rsidRPr="003A5B87" w:rsidRDefault="0063085E" w:rsidP="00627E8C">
            <w:pPr>
              <w:jc w:val="both"/>
            </w:pPr>
            <w:r w:rsidRPr="003A5B87">
              <w:t>деревня Майгуба; поселки: Кочкома, Лососий, Майгуба, при 11 шлюзе ББК, Сумский; станция Шавань, садоводческо-</w:t>
            </w:r>
            <w:r>
              <w:t xml:space="preserve"> </w:t>
            </w:r>
            <w:r w:rsidRPr="003A5B87">
              <w:t>огородническое некоммерческое товарищество «Озерный», садоводческое  некоммерческое товарищество «Лейгубский»</w:t>
            </w:r>
          </w:p>
        </w:tc>
        <w:tc>
          <w:tcPr>
            <w:tcW w:w="1701" w:type="dxa"/>
          </w:tcPr>
          <w:p w:rsidR="0063085E" w:rsidRPr="00F17667" w:rsidRDefault="0063085E" w:rsidP="00627E8C">
            <w:pPr>
              <w:jc w:val="both"/>
            </w:pPr>
            <w:r>
              <w:t>168</w:t>
            </w:r>
          </w:p>
        </w:tc>
        <w:tc>
          <w:tcPr>
            <w:tcW w:w="5103" w:type="dxa"/>
            <w:vMerge/>
            <w:shd w:val="clear" w:color="auto" w:fill="auto"/>
          </w:tcPr>
          <w:p w:rsidR="0063085E" w:rsidRDefault="0063085E" w:rsidP="00627E8C">
            <w:pPr>
              <w:jc w:val="both"/>
            </w:pPr>
          </w:p>
        </w:tc>
      </w:tr>
      <w:tr w:rsidR="0063085E" w:rsidRPr="00F17667" w:rsidTr="00627E8C">
        <w:tc>
          <w:tcPr>
            <w:tcW w:w="567" w:type="dxa"/>
            <w:shd w:val="clear" w:color="auto" w:fill="auto"/>
          </w:tcPr>
          <w:p w:rsidR="0063085E" w:rsidRPr="00F17667" w:rsidRDefault="0063085E" w:rsidP="00627E8C">
            <w:pPr>
              <w:widowControl w:val="0"/>
              <w:numPr>
                <w:ilvl w:val="0"/>
                <w:numId w:val="17"/>
              </w:numPr>
              <w:ind w:left="142" w:firstLine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3085E" w:rsidRDefault="0063085E" w:rsidP="00627E8C">
            <w:pPr>
              <w:jc w:val="center"/>
            </w:pPr>
            <w:r w:rsidRPr="00F17667">
              <w:t>481</w:t>
            </w:r>
          </w:p>
          <w:p w:rsidR="0063085E" w:rsidRPr="00F17667" w:rsidRDefault="0063085E" w:rsidP="00627E8C">
            <w:pPr>
              <w:jc w:val="center"/>
            </w:pPr>
          </w:p>
        </w:tc>
        <w:tc>
          <w:tcPr>
            <w:tcW w:w="5528" w:type="dxa"/>
          </w:tcPr>
          <w:p w:rsidR="0063085E" w:rsidRDefault="0063085E" w:rsidP="00627E8C">
            <w:pPr>
              <w:jc w:val="both"/>
            </w:pPr>
            <w:r w:rsidRPr="003A5B87">
              <w:t xml:space="preserve">поселки: Кяргозеро, Попов Порог,  Табойпорог, станции Быстряги, Раменцы, Ригозеро, Суглица, Сумеричи, Уросозеро, Шпаловая, деревня Юркиннаволок  </w:t>
            </w:r>
          </w:p>
        </w:tc>
        <w:tc>
          <w:tcPr>
            <w:tcW w:w="1701" w:type="dxa"/>
          </w:tcPr>
          <w:p w:rsidR="0063085E" w:rsidRPr="00F17667" w:rsidRDefault="0063085E" w:rsidP="00627E8C">
            <w:pPr>
              <w:jc w:val="both"/>
            </w:pPr>
            <w:r>
              <w:t>321</w:t>
            </w:r>
          </w:p>
        </w:tc>
        <w:tc>
          <w:tcPr>
            <w:tcW w:w="5103" w:type="dxa"/>
            <w:shd w:val="clear" w:color="auto" w:fill="auto"/>
          </w:tcPr>
          <w:p w:rsidR="0063085E" w:rsidRDefault="0063085E" w:rsidP="00627E8C">
            <w:pPr>
              <w:jc w:val="both"/>
            </w:pPr>
            <w:r w:rsidRPr="00F17667">
              <w:t>п. Попов Порог, ул. Школьная, д.13а</w:t>
            </w:r>
          </w:p>
          <w:p w:rsidR="0063085E" w:rsidRDefault="0063085E" w:rsidP="00627E8C">
            <w:pPr>
              <w:jc w:val="both"/>
            </w:pPr>
          </w:p>
          <w:p w:rsidR="0063085E" w:rsidRPr="00F17667" w:rsidRDefault="0063085E" w:rsidP="00627E8C">
            <w:pPr>
              <w:jc w:val="both"/>
            </w:pPr>
            <w:r w:rsidRPr="00F17667">
              <w:t>МКОУ Основная общеобразовательная школа п. Попов Порог</w:t>
            </w:r>
            <w:r>
              <w:t xml:space="preserve"> </w:t>
            </w:r>
          </w:p>
        </w:tc>
      </w:tr>
      <w:tr w:rsidR="0063085E" w:rsidRPr="002F0A1A" w:rsidTr="00627E8C">
        <w:tc>
          <w:tcPr>
            <w:tcW w:w="567" w:type="dxa"/>
            <w:shd w:val="clear" w:color="auto" w:fill="auto"/>
          </w:tcPr>
          <w:p w:rsidR="0063085E" w:rsidRPr="00F17667" w:rsidRDefault="0063085E" w:rsidP="00627E8C">
            <w:pPr>
              <w:widowControl w:val="0"/>
              <w:numPr>
                <w:ilvl w:val="0"/>
                <w:numId w:val="17"/>
              </w:numPr>
              <w:ind w:left="142" w:firstLine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3085E" w:rsidRDefault="0063085E" w:rsidP="00627E8C">
            <w:pPr>
              <w:jc w:val="center"/>
            </w:pPr>
            <w:r>
              <w:t>483</w:t>
            </w:r>
          </w:p>
          <w:p w:rsidR="0063085E" w:rsidRPr="00F17667" w:rsidRDefault="0063085E" w:rsidP="00627E8C">
            <w:pPr>
              <w:jc w:val="center"/>
            </w:pPr>
          </w:p>
        </w:tc>
        <w:tc>
          <w:tcPr>
            <w:tcW w:w="5528" w:type="dxa"/>
          </w:tcPr>
          <w:p w:rsidR="0063085E" w:rsidRPr="00DA6E72" w:rsidRDefault="0063085E" w:rsidP="00627E8C">
            <w:pPr>
              <w:jc w:val="both"/>
            </w:pPr>
            <w:r>
              <w:t>деревня</w:t>
            </w:r>
            <w:r w:rsidRPr="00DA6E72">
              <w:t xml:space="preserve"> Полга</w:t>
            </w:r>
          </w:p>
        </w:tc>
        <w:tc>
          <w:tcPr>
            <w:tcW w:w="1701" w:type="dxa"/>
          </w:tcPr>
          <w:p w:rsidR="0063085E" w:rsidRDefault="0063085E" w:rsidP="00627E8C">
            <w:pPr>
              <w:jc w:val="both"/>
            </w:pPr>
            <w:r>
              <w:t>168</w:t>
            </w:r>
          </w:p>
        </w:tc>
        <w:tc>
          <w:tcPr>
            <w:tcW w:w="5103" w:type="dxa"/>
            <w:shd w:val="clear" w:color="auto" w:fill="auto"/>
          </w:tcPr>
          <w:p w:rsidR="0063085E" w:rsidRPr="002F0A1A" w:rsidRDefault="0063085E" w:rsidP="00627E8C">
            <w:pPr>
              <w:jc w:val="both"/>
            </w:pPr>
            <w:r w:rsidRPr="002F0A1A">
              <w:t>п. Полга, ул. Центральная, д.5</w:t>
            </w:r>
          </w:p>
          <w:p w:rsidR="0063085E" w:rsidRPr="002F0A1A" w:rsidRDefault="0063085E" w:rsidP="00627E8C">
            <w:pPr>
              <w:jc w:val="both"/>
            </w:pPr>
          </w:p>
          <w:p w:rsidR="0063085E" w:rsidRPr="002F0A1A" w:rsidRDefault="0063085E" w:rsidP="00627E8C">
            <w:pPr>
              <w:jc w:val="both"/>
            </w:pPr>
            <w:r w:rsidRPr="002F0A1A">
              <w:t>здание бывшей администрации поселения</w:t>
            </w:r>
          </w:p>
        </w:tc>
      </w:tr>
      <w:tr w:rsidR="0063085E" w:rsidRPr="00F17667" w:rsidTr="00627E8C">
        <w:tc>
          <w:tcPr>
            <w:tcW w:w="567" w:type="dxa"/>
            <w:shd w:val="clear" w:color="auto" w:fill="auto"/>
          </w:tcPr>
          <w:p w:rsidR="0063085E" w:rsidRPr="00F17667" w:rsidRDefault="0063085E" w:rsidP="00627E8C">
            <w:pPr>
              <w:widowControl w:val="0"/>
              <w:numPr>
                <w:ilvl w:val="0"/>
                <w:numId w:val="17"/>
              </w:numPr>
              <w:ind w:left="142" w:firstLine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3085E" w:rsidRDefault="0063085E" w:rsidP="00627E8C">
            <w:pPr>
              <w:jc w:val="center"/>
            </w:pPr>
            <w:r>
              <w:t>484</w:t>
            </w:r>
          </w:p>
          <w:p w:rsidR="0063085E" w:rsidRPr="00F17667" w:rsidRDefault="0063085E" w:rsidP="00627E8C">
            <w:pPr>
              <w:jc w:val="center"/>
            </w:pPr>
          </w:p>
        </w:tc>
        <w:tc>
          <w:tcPr>
            <w:tcW w:w="5528" w:type="dxa"/>
          </w:tcPr>
          <w:p w:rsidR="0063085E" w:rsidRPr="00DA6E72" w:rsidRDefault="0063085E" w:rsidP="00627E8C">
            <w:pPr>
              <w:jc w:val="both"/>
            </w:pPr>
            <w:r>
              <w:t xml:space="preserve">поселки </w:t>
            </w:r>
            <w:r w:rsidRPr="00DA6E72">
              <w:t xml:space="preserve"> Валдай</w:t>
            </w:r>
            <w:r>
              <w:t>, Вожмоозеро</w:t>
            </w:r>
          </w:p>
        </w:tc>
        <w:tc>
          <w:tcPr>
            <w:tcW w:w="1701" w:type="dxa"/>
          </w:tcPr>
          <w:p w:rsidR="0063085E" w:rsidRDefault="0063085E" w:rsidP="00627E8C">
            <w:pPr>
              <w:jc w:val="both"/>
            </w:pPr>
            <w:r>
              <w:t>1003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63085E" w:rsidRDefault="0063085E" w:rsidP="00627E8C">
            <w:pPr>
              <w:pStyle w:val="a3"/>
              <w:outlineLvl w:val="0"/>
            </w:pPr>
            <w:r w:rsidRPr="00F17667">
              <w:t>п. Валдай, ул. Школьная</w:t>
            </w:r>
          </w:p>
          <w:p w:rsidR="0063085E" w:rsidRDefault="0063085E" w:rsidP="00627E8C">
            <w:pPr>
              <w:jc w:val="both"/>
            </w:pPr>
          </w:p>
          <w:p w:rsidR="0063085E" w:rsidRPr="00F17667" w:rsidRDefault="0063085E" w:rsidP="00627E8C">
            <w:pPr>
              <w:jc w:val="both"/>
            </w:pPr>
            <w:r w:rsidRPr="00F17667">
              <w:t>Валдайский сельский  клуб – филиал  МБУ «Сегежский районный центр культуры и досуга» (фойе  на 1 этаже)</w:t>
            </w:r>
          </w:p>
        </w:tc>
      </w:tr>
      <w:tr w:rsidR="0063085E" w:rsidRPr="00F17667" w:rsidTr="00627E8C">
        <w:tc>
          <w:tcPr>
            <w:tcW w:w="567" w:type="dxa"/>
            <w:shd w:val="clear" w:color="auto" w:fill="auto"/>
          </w:tcPr>
          <w:p w:rsidR="0063085E" w:rsidRPr="00F17667" w:rsidRDefault="0063085E" w:rsidP="00627E8C">
            <w:pPr>
              <w:widowControl w:val="0"/>
              <w:numPr>
                <w:ilvl w:val="0"/>
                <w:numId w:val="17"/>
              </w:numPr>
              <w:ind w:left="142" w:firstLine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3085E" w:rsidRDefault="0063085E" w:rsidP="00627E8C">
            <w:pPr>
              <w:jc w:val="center"/>
            </w:pPr>
            <w:r w:rsidRPr="00F17667">
              <w:t>485</w:t>
            </w:r>
            <w:r>
              <w:t>*</w:t>
            </w:r>
          </w:p>
          <w:p w:rsidR="0063085E" w:rsidRPr="00F17667" w:rsidRDefault="0063085E" w:rsidP="00627E8C">
            <w:pPr>
              <w:jc w:val="center"/>
            </w:pPr>
          </w:p>
        </w:tc>
        <w:tc>
          <w:tcPr>
            <w:tcW w:w="5528" w:type="dxa"/>
          </w:tcPr>
          <w:p w:rsidR="0063085E" w:rsidRPr="00DA6E72" w:rsidRDefault="0063085E" w:rsidP="00627E8C">
            <w:pPr>
              <w:jc w:val="both"/>
            </w:pPr>
            <w:r>
              <w:t xml:space="preserve">поселок </w:t>
            </w:r>
            <w:r w:rsidRPr="00DA6E72">
              <w:t xml:space="preserve"> Вожмогора</w:t>
            </w:r>
          </w:p>
        </w:tc>
        <w:tc>
          <w:tcPr>
            <w:tcW w:w="1701" w:type="dxa"/>
          </w:tcPr>
          <w:p w:rsidR="0063085E" w:rsidRPr="00F17667" w:rsidRDefault="0063085E" w:rsidP="00627E8C">
            <w:pPr>
              <w:jc w:val="both"/>
            </w:pPr>
            <w:r>
              <w:t>106</w:t>
            </w:r>
          </w:p>
        </w:tc>
        <w:tc>
          <w:tcPr>
            <w:tcW w:w="5103" w:type="dxa"/>
            <w:vMerge/>
            <w:shd w:val="clear" w:color="auto" w:fill="auto"/>
          </w:tcPr>
          <w:p w:rsidR="0063085E" w:rsidRPr="00F17667" w:rsidRDefault="0063085E" w:rsidP="00627E8C">
            <w:pPr>
              <w:jc w:val="both"/>
            </w:pPr>
          </w:p>
        </w:tc>
      </w:tr>
    </w:tbl>
    <w:p w:rsidR="0063085E" w:rsidRDefault="0063085E" w:rsidP="0063085E">
      <w:pPr>
        <w:pStyle w:val="a3"/>
        <w:ind w:left="1060"/>
        <w:jc w:val="left"/>
        <w:outlineLvl w:val="0"/>
        <w:rPr>
          <w:i/>
        </w:rPr>
      </w:pPr>
    </w:p>
    <w:p w:rsidR="0063085E" w:rsidRDefault="0063085E" w:rsidP="0063085E">
      <w:pPr>
        <w:pStyle w:val="a3"/>
        <w:ind w:left="1060"/>
        <w:jc w:val="left"/>
        <w:outlineLvl w:val="0"/>
        <w:rPr>
          <w:i/>
          <w:lang w:val="en-US"/>
        </w:rPr>
      </w:pPr>
      <w:r w:rsidRPr="00842C72">
        <w:rPr>
          <w:i/>
        </w:rPr>
        <w:t>*нео</w:t>
      </w:r>
      <w:r>
        <w:rPr>
          <w:i/>
        </w:rPr>
        <w:t>б</w:t>
      </w:r>
      <w:r w:rsidRPr="00842C72">
        <w:rPr>
          <w:i/>
        </w:rPr>
        <w:t>ходимо организовать транспортное сообщение</w:t>
      </w:r>
    </w:p>
    <w:p w:rsidR="0063085E" w:rsidRDefault="0063085E" w:rsidP="0063085E">
      <w:pPr>
        <w:pStyle w:val="a3"/>
        <w:jc w:val="center"/>
        <w:outlineLvl w:val="0"/>
        <w:rPr>
          <w:color w:val="000000"/>
          <w:shd w:val="clear" w:color="auto" w:fill="FFFFFF"/>
          <w:lang w:eastAsia="en-US"/>
        </w:rPr>
        <w:sectPr w:rsidR="0063085E" w:rsidSect="0063085E">
          <w:pgSz w:w="16838" w:h="11906" w:orient="landscape"/>
          <w:pgMar w:top="1559" w:right="1134" w:bottom="1276" w:left="1134" w:header="709" w:footer="709" w:gutter="0"/>
          <w:cols w:space="708"/>
          <w:titlePg/>
          <w:docGrid w:linePitch="360"/>
        </w:sectPr>
      </w:pPr>
      <w:r>
        <w:rPr>
          <w:i/>
        </w:rPr>
        <w:t>--------</w:t>
      </w:r>
      <w:r>
        <w:rPr>
          <w:i/>
          <w:lang w:val="en-US"/>
        </w:rPr>
        <w:t>------------------------</w:t>
      </w:r>
    </w:p>
    <w:tbl>
      <w:tblPr>
        <w:tblpPr w:leftFromText="180" w:rightFromText="180" w:vertAnchor="text" w:horzAnchor="margin" w:tblpXSpec="right" w:tblpY="-124"/>
        <w:tblW w:w="0" w:type="auto"/>
        <w:tblLook w:val="04A0"/>
      </w:tblPr>
      <w:tblGrid>
        <w:gridCol w:w="3367"/>
      </w:tblGrid>
      <w:tr w:rsidR="00EC131F" w:rsidTr="00EC131F">
        <w:tc>
          <w:tcPr>
            <w:tcW w:w="3367" w:type="dxa"/>
            <w:hideMark/>
          </w:tcPr>
          <w:p w:rsidR="00EC131F" w:rsidRDefault="00EC131F">
            <w:pPr>
              <w:pStyle w:val="a3"/>
              <w:outlineLvl w:val="0"/>
              <w:rPr>
                <w:color w:val="000000"/>
                <w:shd w:val="clear" w:color="auto" w:fill="FFFFFF"/>
                <w:lang w:eastAsia="en-US"/>
              </w:rPr>
            </w:pPr>
          </w:p>
        </w:tc>
      </w:tr>
      <w:tr w:rsidR="00EC131F" w:rsidTr="00EC131F">
        <w:tc>
          <w:tcPr>
            <w:tcW w:w="3367" w:type="dxa"/>
            <w:hideMark/>
          </w:tcPr>
          <w:p w:rsidR="00EC131F" w:rsidRDefault="00EC131F" w:rsidP="00EC131F">
            <w:pPr>
              <w:pStyle w:val="a3"/>
              <w:outlineLvl w:val="0"/>
              <w:rPr>
                <w:color w:val="000000"/>
                <w:shd w:val="clear" w:color="auto" w:fill="FFFFFF"/>
                <w:lang w:eastAsia="en-US"/>
              </w:rPr>
            </w:pPr>
          </w:p>
        </w:tc>
      </w:tr>
    </w:tbl>
    <w:p w:rsidR="00A123C6" w:rsidRPr="00A123C6" w:rsidRDefault="00A123C6" w:rsidP="00A123C6">
      <w:pPr>
        <w:pStyle w:val="a3"/>
        <w:outlineLvl w:val="0"/>
        <w:rPr>
          <w:sz w:val="22"/>
          <w:szCs w:val="22"/>
        </w:rPr>
      </w:pPr>
    </w:p>
    <w:sectPr w:rsidR="00A123C6" w:rsidRPr="00A123C6" w:rsidSect="008A5C36">
      <w:headerReference w:type="even" r:id="rId13"/>
      <w:headerReference w:type="default" r:id="rId14"/>
      <w:footerReference w:type="even" r:id="rId15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AB0" w:rsidRDefault="003A7AB0">
      <w:r>
        <w:separator/>
      </w:r>
    </w:p>
  </w:endnote>
  <w:endnote w:type="continuationSeparator" w:id="0">
    <w:p w:rsidR="003A7AB0" w:rsidRDefault="003A7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3C6" w:rsidRDefault="00A123C6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123C6" w:rsidRDefault="00A123C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AB0" w:rsidRDefault="003A7AB0">
      <w:r>
        <w:separator/>
      </w:r>
    </w:p>
  </w:footnote>
  <w:footnote w:type="continuationSeparator" w:id="0">
    <w:p w:rsidR="003A7AB0" w:rsidRDefault="003A7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3C6" w:rsidRDefault="00A123C6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123C6" w:rsidRDefault="00A123C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3C6" w:rsidRDefault="00A123C6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1410F">
      <w:rPr>
        <w:rStyle w:val="ac"/>
        <w:noProof/>
      </w:rPr>
      <w:t>7</w:t>
    </w:r>
    <w:r>
      <w:rPr>
        <w:rStyle w:val="ac"/>
      </w:rPr>
      <w:fldChar w:fldCharType="end"/>
    </w:r>
  </w:p>
  <w:p w:rsidR="00A123C6" w:rsidRDefault="00A123C6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123C6">
      <w:rPr>
        <w:rStyle w:val="ac"/>
        <w:noProof/>
      </w:rPr>
      <w:t>6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EC3115"/>
    <w:multiLevelType w:val="hybridMultilevel"/>
    <w:tmpl w:val="46081452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12"/>
    <w:lvlOverride w:ilvl="0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5B36"/>
    <w:rsid w:val="00005C2F"/>
    <w:rsid w:val="00007AA6"/>
    <w:rsid w:val="000135D1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82ADF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2DFE"/>
    <w:rsid w:val="000D5A81"/>
    <w:rsid w:val="000D7081"/>
    <w:rsid w:val="000E0216"/>
    <w:rsid w:val="000E1EBA"/>
    <w:rsid w:val="000F5A7D"/>
    <w:rsid w:val="00103A5D"/>
    <w:rsid w:val="00111D96"/>
    <w:rsid w:val="0011324D"/>
    <w:rsid w:val="00117084"/>
    <w:rsid w:val="00123E6E"/>
    <w:rsid w:val="001313BA"/>
    <w:rsid w:val="001324D1"/>
    <w:rsid w:val="00141DB2"/>
    <w:rsid w:val="001446CC"/>
    <w:rsid w:val="00153A1D"/>
    <w:rsid w:val="00154ACE"/>
    <w:rsid w:val="00171389"/>
    <w:rsid w:val="00175F4B"/>
    <w:rsid w:val="00185E3F"/>
    <w:rsid w:val="00190160"/>
    <w:rsid w:val="001A0BEA"/>
    <w:rsid w:val="001A38F6"/>
    <w:rsid w:val="001A700D"/>
    <w:rsid w:val="001B11EA"/>
    <w:rsid w:val="001B2666"/>
    <w:rsid w:val="001C2D78"/>
    <w:rsid w:val="001D6794"/>
    <w:rsid w:val="001E4E5C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666A"/>
    <w:rsid w:val="002C7CCE"/>
    <w:rsid w:val="002D1416"/>
    <w:rsid w:val="002D2A78"/>
    <w:rsid w:val="002E5D10"/>
    <w:rsid w:val="002F01AE"/>
    <w:rsid w:val="002F5E76"/>
    <w:rsid w:val="002F74B7"/>
    <w:rsid w:val="00300422"/>
    <w:rsid w:val="0030212C"/>
    <w:rsid w:val="00303D44"/>
    <w:rsid w:val="0030403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64DDA"/>
    <w:rsid w:val="0037308C"/>
    <w:rsid w:val="00375272"/>
    <w:rsid w:val="00377670"/>
    <w:rsid w:val="00383804"/>
    <w:rsid w:val="0038762B"/>
    <w:rsid w:val="00397037"/>
    <w:rsid w:val="003A6162"/>
    <w:rsid w:val="003A7AB0"/>
    <w:rsid w:val="003B32A9"/>
    <w:rsid w:val="003B7221"/>
    <w:rsid w:val="003C2ADF"/>
    <w:rsid w:val="003D52AD"/>
    <w:rsid w:val="003D64FD"/>
    <w:rsid w:val="003F3EB6"/>
    <w:rsid w:val="00406269"/>
    <w:rsid w:val="00411066"/>
    <w:rsid w:val="00421477"/>
    <w:rsid w:val="00422378"/>
    <w:rsid w:val="0044048C"/>
    <w:rsid w:val="00440651"/>
    <w:rsid w:val="00444D94"/>
    <w:rsid w:val="00446966"/>
    <w:rsid w:val="00446AC3"/>
    <w:rsid w:val="00446E24"/>
    <w:rsid w:val="00447A13"/>
    <w:rsid w:val="0046539E"/>
    <w:rsid w:val="0047038E"/>
    <w:rsid w:val="00472016"/>
    <w:rsid w:val="00474AC4"/>
    <w:rsid w:val="004763B7"/>
    <w:rsid w:val="0047791C"/>
    <w:rsid w:val="00477DD5"/>
    <w:rsid w:val="00482F75"/>
    <w:rsid w:val="0048653E"/>
    <w:rsid w:val="0049417A"/>
    <w:rsid w:val="00495281"/>
    <w:rsid w:val="004953A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A1E30"/>
    <w:rsid w:val="005A5DC2"/>
    <w:rsid w:val="005B04EC"/>
    <w:rsid w:val="005B256F"/>
    <w:rsid w:val="005B6BA9"/>
    <w:rsid w:val="005C0313"/>
    <w:rsid w:val="005C5520"/>
    <w:rsid w:val="005C7A3A"/>
    <w:rsid w:val="005D6070"/>
    <w:rsid w:val="005D6078"/>
    <w:rsid w:val="005D727D"/>
    <w:rsid w:val="005E1092"/>
    <w:rsid w:val="005E32F1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27E8C"/>
    <w:rsid w:val="0063085E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12597"/>
    <w:rsid w:val="007161B2"/>
    <w:rsid w:val="007176F2"/>
    <w:rsid w:val="00720C5C"/>
    <w:rsid w:val="0072170F"/>
    <w:rsid w:val="00724013"/>
    <w:rsid w:val="00732DA4"/>
    <w:rsid w:val="007511FB"/>
    <w:rsid w:val="007542D9"/>
    <w:rsid w:val="0075510E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B3F49"/>
    <w:rsid w:val="007C4621"/>
    <w:rsid w:val="007C52A9"/>
    <w:rsid w:val="007E1369"/>
    <w:rsid w:val="007E2CE6"/>
    <w:rsid w:val="007F388E"/>
    <w:rsid w:val="00805021"/>
    <w:rsid w:val="00806C8A"/>
    <w:rsid w:val="00812201"/>
    <w:rsid w:val="008128EB"/>
    <w:rsid w:val="0081314C"/>
    <w:rsid w:val="0081410F"/>
    <w:rsid w:val="0081458A"/>
    <w:rsid w:val="008165AC"/>
    <w:rsid w:val="00820C56"/>
    <w:rsid w:val="00825E4F"/>
    <w:rsid w:val="00827621"/>
    <w:rsid w:val="00832D34"/>
    <w:rsid w:val="008337AA"/>
    <w:rsid w:val="00833C44"/>
    <w:rsid w:val="00840B03"/>
    <w:rsid w:val="00840D4E"/>
    <w:rsid w:val="0084249A"/>
    <w:rsid w:val="0085186C"/>
    <w:rsid w:val="00854547"/>
    <w:rsid w:val="0086522E"/>
    <w:rsid w:val="00872CC5"/>
    <w:rsid w:val="008736E8"/>
    <w:rsid w:val="00877560"/>
    <w:rsid w:val="00880A4D"/>
    <w:rsid w:val="008957C9"/>
    <w:rsid w:val="008977C8"/>
    <w:rsid w:val="008A169F"/>
    <w:rsid w:val="008A5C36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2D9A"/>
    <w:rsid w:val="008E41AA"/>
    <w:rsid w:val="008E5C0A"/>
    <w:rsid w:val="008F0231"/>
    <w:rsid w:val="008F4E98"/>
    <w:rsid w:val="00920A55"/>
    <w:rsid w:val="00921B2C"/>
    <w:rsid w:val="00924A57"/>
    <w:rsid w:val="009265B9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6F8E"/>
    <w:rsid w:val="009B28C1"/>
    <w:rsid w:val="009B34DE"/>
    <w:rsid w:val="009B3D66"/>
    <w:rsid w:val="009C32C8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23C6"/>
    <w:rsid w:val="00A14DB7"/>
    <w:rsid w:val="00A16AF1"/>
    <w:rsid w:val="00A25CAC"/>
    <w:rsid w:val="00A31B12"/>
    <w:rsid w:val="00A40866"/>
    <w:rsid w:val="00A413BB"/>
    <w:rsid w:val="00A428E9"/>
    <w:rsid w:val="00A45F44"/>
    <w:rsid w:val="00A501E2"/>
    <w:rsid w:val="00A510C6"/>
    <w:rsid w:val="00A53D6E"/>
    <w:rsid w:val="00A54B58"/>
    <w:rsid w:val="00A57AA5"/>
    <w:rsid w:val="00A64156"/>
    <w:rsid w:val="00A647A0"/>
    <w:rsid w:val="00A67CB3"/>
    <w:rsid w:val="00A71370"/>
    <w:rsid w:val="00A7148C"/>
    <w:rsid w:val="00A76E29"/>
    <w:rsid w:val="00AA0789"/>
    <w:rsid w:val="00AC057A"/>
    <w:rsid w:val="00AC2F30"/>
    <w:rsid w:val="00AD2CAC"/>
    <w:rsid w:val="00AD5FE4"/>
    <w:rsid w:val="00AD79D0"/>
    <w:rsid w:val="00AE29C5"/>
    <w:rsid w:val="00B23448"/>
    <w:rsid w:val="00B2534A"/>
    <w:rsid w:val="00B421C0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C69"/>
    <w:rsid w:val="00BA2EC0"/>
    <w:rsid w:val="00BA6C73"/>
    <w:rsid w:val="00BB3C24"/>
    <w:rsid w:val="00BB3C3E"/>
    <w:rsid w:val="00BC0431"/>
    <w:rsid w:val="00BC59F1"/>
    <w:rsid w:val="00BD2507"/>
    <w:rsid w:val="00BD4B9D"/>
    <w:rsid w:val="00BF0254"/>
    <w:rsid w:val="00BF0350"/>
    <w:rsid w:val="00BF0EC5"/>
    <w:rsid w:val="00BF181B"/>
    <w:rsid w:val="00BF70FC"/>
    <w:rsid w:val="00C00F26"/>
    <w:rsid w:val="00C107F9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62B9"/>
    <w:rsid w:val="00C6196D"/>
    <w:rsid w:val="00C671F4"/>
    <w:rsid w:val="00C70C29"/>
    <w:rsid w:val="00C70C93"/>
    <w:rsid w:val="00C71E7B"/>
    <w:rsid w:val="00C8361A"/>
    <w:rsid w:val="00C8415F"/>
    <w:rsid w:val="00C8468A"/>
    <w:rsid w:val="00C9157B"/>
    <w:rsid w:val="00C93592"/>
    <w:rsid w:val="00C95D95"/>
    <w:rsid w:val="00CA6008"/>
    <w:rsid w:val="00CB5A2E"/>
    <w:rsid w:val="00CB62A8"/>
    <w:rsid w:val="00CC5338"/>
    <w:rsid w:val="00CF397F"/>
    <w:rsid w:val="00CF704B"/>
    <w:rsid w:val="00D00349"/>
    <w:rsid w:val="00D0274F"/>
    <w:rsid w:val="00D1299A"/>
    <w:rsid w:val="00D1311D"/>
    <w:rsid w:val="00D14603"/>
    <w:rsid w:val="00D1463A"/>
    <w:rsid w:val="00D1532A"/>
    <w:rsid w:val="00D20F36"/>
    <w:rsid w:val="00D26C7E"/>
    <w:rsid w:val="00D302D0"/>
    <w:rsid w:val="00D342BC"/>
    <w:rsid w:val="00D41229"/>
    <w:rsid w:val="00D4479C"/>
    <w:rsid w:val="00D5311A"/>
    <w:rsid w:val="00D5526C"/>
    <w:rsid w:val="00D63338"/>
    <w:rsid w:val="00D650B4"/>
    <w:rsid w:val="00D67035"/>
    <w:rsid w:val="00D67A1F"/>
    <w:rsid w:val="00D87D81"/>
    <w:rsid w:val="00D92023"/>
    <w:rsid w:val="00DA15CE"/>
    <w:rsid w:val="00DA6683"/>
    <w:rsid w:val="00DC6D83"/>
    <w:rsid w:val="00DD529D"/>
    <w:rsid w:val="00DE5EAB"/>
    <w:rsid w:val="00DE6E8C"/>
    <w:rsid w:val="00DF1645"/>
    <w:rsid w:val="00DF3AEC"/>
    <w:rsid w:val="00DF6EFA"/>
    <w:rsid w:val="00E075D6"/>
    <w:rsid w:val="00E1245C"/>
    <w:rsid w:val="00E13536"/>
    <w:rsid w:val="00E13623"/>
    <w:rsid w:val="00E177AC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356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C131F"/>
    <w:rsid w:val="00ED67A2"/>
    <w:rsid w:val="00EE6F88"/>
    <w:rsid w:val="00EF4F57"/>
    <w:rsid w:val="00F01895"/>
    <w:rsid w:val="00F0229A"/>
    <w:rsid w:val="00F040B6"/>
    <w:rsid w:val="00F24323"/>
    <w:rsid w:val="00F31373"/>
    <w:rsid w:val="00F33B67"/>
    <w:rsid w:val="00F34225"/>
    <w:rsid w:val="00F41FE7"/>
    <w:rsid w:val="00F425DD"/>
    <w:rsid w:val="00F43FBC"/>
    <w:rsid w:val="00F53382"/>
    <w:rsid w:val="00F5385E"/>
    <w:rsid w:val="00F54348"/>
    <w:rsid w:val="00F63FC4"/>
    <w:rsid w:val="00F70123"/>
    <w:rsid w:val="00F752A3"/>
    <w:rsid w:val="00F8477F"/>
    <w:rsid w:val="00F941C0"/>
    <w:rsid w:val="00F96493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4626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3543F-D8EC-4813-8E20-5E6EA736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8781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2017-08-01T06:03:00Z</cp:lastPrinted>
  <dcterms:created xsi:type="dcterms:W3CDTF">2017-08-01T11:06:00Z</dcterms:created>
  <dcterms:modified xsi:type="dcterms:W3CDTF">2017-08-01T11:06:00Z</dcterms:modified>
</cp:coreProperties>
</file>