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41593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E23292">
        <w:t>01</w:t>
      </w:r>
      <w:r w:rsidR="00411066">
        <w:t xml:space="preserve"> </w:t>
      </w:r>
      <w:r w:rsidR="00877560">
        <w:t xml:space="preserve"> </w:t>
      </w:r>
      <w:r w:rsidR="00BE7151">
        <w:t>августа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E23292">
        <w:t>506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BE7151" w:rsidRDefault="00BE7151" w:rsidP="00DA6683">
      <w:pPr>
        <w:jc w:val="center"/>
        <w:rPr>
          <w:b/>
        </w:rPr>
      </w:pPr>
    </w:p>
    <w:p w:rsidR="008A5C36" w:rsidRPr="00840D4E" w:rsidRDefault="008A5C36" w:rsidP="00DA6683">
      <w:pPr>
        <w:jc w:val="center"/>
        <w:rPr>
          <w:b/>
          <w:sz w:val="16"/>
          <w:szCs w:val="16"/>
        </w:rPr>
      </w:pPr>
    </w:p>
    <w:p w:rsidR="00E23292" w:rsidRDefault="00E23292" w:rsidP="00E23292">
      <w:pPr>
        <w:jc w:val="center"/>
        <w:rPr>
          <w:b/>
        </w:rPr>
      </w:pPr>
      <w:r>
        <w:rPr>
          <w:b/>
        </w:rPr>
        <w:t xml:space="preserve">О внесении изменений в Порядок установления, взимания и расходования платы за  присмотр  и  уход за детьми в муниципальных образовательных  учреждениях Сегежского  муниципального  района,  реализующих  основную общеобразовательную   программу  дошкольного образования </w:t>
      </w:r>
    </w:p>
    <w:p w:rsidR="00E23292" w:rsidRDefault="00E23292" w:rsidP="00E23292">
      <w:pPr>
        <w:jc w:val="center"/>
        <w:rPr>
          <w:b/>
        </w:rPr>
      </w:pPr>
    </w:p>
    <w:p w:rsidR="00E23292" w:rsidRDefault="00E23292" w:rsidP="00E23292">
      <w:pPr>
        <w:jc w:val="center"/>
        <w:rPr>
          <w:b/>
        </w:rPr>
      </w:pPr>
    </w:p>
    <w:p w:rsidR="00E23292" w:rsidRDefault="00E23292" w:rsidP="00E23292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Сегежского муниципального района   </w:t>
      </w:r>
      <w:r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E23292" w:rsidRDefault="00E23292" w:rsidP="00E23292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292" w:rsidRDefault="00E23292" w:rsidP="00E23292">
      <w:pPr>
        <w:jc w:val="both"/>
      </w:pPr>
      <w:r>
        <w:tab/>
        <w:t>1.  Подпункт «е» пункта 3 Порядка установления, взимания и расходования платы за присмотр и уход за детьми в муниципальных образовательных учреждениях Сегежского муниципального района, реализующих основную общеобразовательную программу дошкольного образования, утверждённого постановлением администрации Сегежского муниципального района от 25 февраля 2014 г. № 280 (в редакции постановлений от 15 июля 2014 г. № 904, от 26 июня 2015 г. № 611, от 23 октября 2015 г. № 943), после слов «игры и игрушки (за исключением дидактических)» дополнить словами</w:t>
      </w:r>
      <w:r>
        <w:rPr>
          <w:color w:val="000000"/>
        </w:rPr>
        <w:t>: «кровати раскладные или трансформируемые (выдвижные, выкатные) одно – трехуровневые».</w:t>
      </w:r>
      <w:r>
        <w:t xml:space="preserve"> </w:t>
      </w:r>
    </w:p>
    <w:p w:rsidR="00E23292" w:rsidRDefault="00E23292" w:rsidP="00E23292">
      <w:pPr>
        <w:tabs>
          <w:tab w:val="left" w:pos="709"/>
        </w:tabs>
        <w:jc w:val="both"/>
      </w:pPr>
      <w:r>
        <w:rPr>
          <w:color w:val="000000"/>
        </w:rPr>
        <w:t xml:space="preserve">         </w:t>
      </w:r>
      <w:r>
        <w:rPr>
          <w:color w:val="000000"/>
        </w:rPr>
        <w:tab/>
        <w:t xml:space="preserve">2.  </w:t>
      </w: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E23292">
          <w:rPr>
            <w:rStyle w:val="af2"/>
            <w:color w:val="auto"/>
            <w:u w:val="none"/>
          </w:rPr>
          <w:t>http://home.onego.ru/~segadmin</w:t>
        </w:r>
      </w:hyperlink>
      <w:r w:rsidRPr="00E23292">
        <w:t>.</w:t>
      </w:r>
    </w:p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>
      <w:r>
        <w:t xml:space="preserve">         И.о. главы администрации    </w:t>
      </w:r>
    </w:p>
    <w:p w:rsidR="00E23292" w:rsidRDefault="00E23292" w:rsidP="00E23292">
      <w:r>
        <w:t>Сегежского муниципального района                                                                Е.Н.Антонова</w:t>
      </w:r>
    </w:p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/>
    <w:p w:rsidR="00E23292" w:rsidRDefault="00E23292" w:rsidP="00E23292">
      <w:pPr>
        <w:jc w:val="both"/>
        <w:rPr>
          <w:sz w:val="22"/>
          <w:szCs w:val="22"/>
        </w:rPr>
      </w:pPr>
    </w:p>
    <w:p w:rsidR="00E23292" w:rsidRDefault="00E23292" w:rsidP="00E23292">
      <w:pPr>
        <w:jc w:val="both"/>
        <w:rPr>
          <w:sz w:val="22"/>
          <w:szCs w:val="22"/>
        </w:rPr>
      </w:pPr>
    </w:p>
    <w:p w:rsidR="00E23292" w:rsidRDefault="00E23292" w:rsidP="00E23292">
      <w:pPr>
        <w:jc w:val="both"/>
        <w:rPr>
          <w:sz w:val="22"/>
          <w:szCs w:val="22"/>
        </w:rPr>
      </w:pPr>
    </w:p>
    <w:p w:rsidR="00E23292" w:rsidRDefault="00E23292" w:rsidP="00E23292">
      <w:pPr>
        <w:jc w:val="both"/>
        <w:rPr>
          <w:sz w:val="22"/>
          <w:szCs w:val="22"/>
        </w:rPr>
      </w:pPr>
    </w:p>
    <w:p w:rsidR="00E23292" w:rsidRDefault="00E23292" w:rsidP="00E23292">
      <w:pPr>
        <w:jc w:val="both"/>
        <w:rPr>
          <w:sz w:val="22"/>
          <w:szCs w:val="22"/>
        </w:rPr>
      </w:pPr>
    </w:p>
    <w:p w:rsidR="00E23292" w:rsidRDefault="00E23292" w:rsidP="00E23292">
      <w:pPr>
        <w:jc w:val="both"/>
        <w:rPr>
          <w:sz w:val="22"/>
          <w:szCs w:val="22"/>
        </w:rPr>
      </w:pPr>
    </w:p>
    <w:p w:rsidR="00E23292" w:rsidRDefault="00E23292" w:rsidP="00E23292">
      <w:pPr>
        <w:jc w:val="both"/>
        <w:rPr>
          <w:sz w:val="22"/>
          <w:szCs w:val="22"/>
        </w:rPr>
      </w:pPr>
    </w:p>
    <w:p w:rsidR="00E23292" w:rsidRDefault="00E23292" w:rsidP="00E23292">
      <w:pPr>
        <w:jc w:val="both"/>
        <w:rPr>
          <w:sz w:val="22"/>
          <w:szCs w:val="22"/>
        </w:rPr>
      </w:pPr>
    </w:p>
    <w:p w:rsidR="00E23292" w:rsidRDefault="00E23292" w:rsidP="00E23292">
      <w:pPr>
        <w:jc w:val="both"/>
        <w:rPr>
          <w:sz w:val="22"/>
          <w:szCs w:val="22"/>
        </w:rPr>
      </w:pPr>
    </w:p>
    <w:p w:rsidR="00E23292" w:rsidRDefault="00E23292" w:rsidP="00E23292">
      <w:pPr>
        <w:jc w:val="both"/>
        <w:rPr>
          <w:sz w:val="22"/>
          <w:szCs w:val="22"/>
        </w:rPr>
      </w:pPr>
    </w:p>
    <w:p w:rsidR="00932183" w:rsidRPr="00A123C6" w:rsidRDefault="00E23292" w:rsidP="00E23292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УО, финансовое управление, МКУ «ЕРЦ», МКОУ СОШ п. Валдай, МКОУ СОШ п. Черный Порог, МКОУ СОШ п. Идель.</w:t>
      </w:r>
    </w:p>
    <w:sectPr w:rsidR="00932183" w:rsidRPr="00A123C6" w:rsidSect="00BE7151">
      <w:headerReference w:type="even" r:id="rId10"/>
      <w:headerReference w:type="default" r:id="rId11"/>
      <w:footerReference w:type="even" r:id="rId12"/>
      <w:pgSz w:w="11906" w:h="16838"/>
      <w:pgMar w:top="907" w:right="1276" w:bottom="102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595" w:rsidRDefault="00126595">
      <w:r>
        <w:separator/>
      </w:r>
    </w:p>
  </w:endnote>
  <w:endnote w:type="continuationSeparator" w:id="0">
    <w:p w:rsidR="00126595" w:rsidRDefault="00126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595" w:rsidRDefault="00126595">
      <w:r>
        <w:separator/>
      </w:r>
    </w:p>
  </w:footnote>
  <w:footnote w:type="continuationSeparator" w:id="0">
    <w:p w:rsidR="00126595" w:rsidRDefault="00126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593B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C3115"/>
    <w:multiLevelType w:val="hybridMultilevel"/>
    <w:tmpl w:val="4608145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7305A"/>
    <w:rsid w:val="00082ADF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5A7D"/>
    <w:rsid w:val="00103A5D"/>
    <w:rsid w:val="00111D96"/>
    <w:rsid w:val="0011324D"/>
    <w:rsid w:val="00117084"/>
    <w:rsid w:val="00123E6E"/>
    <w:rsid w:val="00126595"/>
    <w:rsid w:val="001313BA"/>
    <w:rsid w:val="001324D1"/>
    <w:rsid w:val="00141DB2"/>
    <w:rsid w:val="001446CC"/>
    <w:rsid w:val="00153A1D"/>
    <w:rsid w:val="00154ACE"/>
    <w:rsid w:val="00171389"/>
    <w:rsid w:val="00175F4B"/>
    <w:rsid w:val="00185E3F"/>
    <w:rsid w:val="00190160"/>
    <w:rsid w:val="001A0BEA"/>
    <w:rsid w:val="001A38F6"/>
    <w:rsid w:val="001A700D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3D44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1066"/>
    <w:rsid w:val="0041593B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0313"/>
    <w:rsid w:val="005C5520"/>
    <w:rsid w:val="005C7A3A"/>
    <w:rsid w:val="005D6070"/>
    <w:rsid w:val="005D6078"/>
    <w:rsid w:val="005D727D"/>
    <w:rsid w:val="005E1092"/>
    <w:rsid w:val="005E32F1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27E8C"/>
    <w:rsid w:val="0063085E"/>
    <w:rsid w:val="00632320"/>
    <w:rsid w:val="00632414"/>
    <w:rsid w:val="00645951"/>
    <w:rsid w:val="006479B3"/>
    <w:rsid w:val="00650328"/>
    <w:rsid w:val="00653D87"/>
    <w:rsid w:val="00661D4E"/>
    <w:rsid w:val="00674574"/>
    <w:rsid w:val="006771F2"/>
    <w:rsid w:val="00683506"/>
    <w:rsid w:val="006A06A3"/>
    <w:rsid w:val="006A376B"/>
    <w:rsid w:val="006A603A"/>
    <w:rsid w:val="006B5CD5"/>
    <w:rsid w:val="006B6547"/>
    <w:rsid w:val="006C08F5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12597"/>
    <w:rsid w:val="007161B2"/>
    <w:rsid w:val="007176F2"/>
    <w:rsid w:val="00720C5C"/>
    <w:rsid w:val="0072170F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7E2CE6"/>
    <w:rsid w:val="007F388E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0D4E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15090"/>
    <w:rsid w:val="00920A55"/>
    <w:rsid w:val="00921B2C"/>
    <w:rsid w:val="00924A57"/>
    <w:rsid w:val="009265B9"/>
    <w:rsid w:val="00927715"/>
    <w:rsid w:val="00932183"/>
    <w:rsid w:val="0095336A"/>
    <w:rsid w:val="00960992"/>
    <w:rsid w:val="00963FA0"/>
    <w:rsid w:val="009640B0"/>
    <w:rsid w:val="00973DAE"/>
    <w:rsid w:val="00983472"/>
    <w:rsid w:val="00985763"/>
    <w:rsid w:val="009908CD"/>
    <w:rsid w:val="00990CC4"/>
    <w:rsid w:val="00991BE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23C6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C057A"/>
    <w:rsid w:val="00AC2F30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E7151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311D"/>
    <w:rsid w:val="00D14603"/>
    <w:rsid w:val="00D1463A"/>
    <w:rsid w:val="00D1532A"/>
    <w:rsid w:val="00D20F36"/>
    <w:rsid w:val="00D26C7E"/>
    <w:rsid w:val="00D302D0"/>
    <w:rsid w:val="00D342BC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A15CE"/>
    <w:rsid w:val="00DA6683"/>
    <w:rsid w:val="00DC6D83"/>
    <w:rsid w:val="00DD529D"/>
    <w:rsid w:val="00DE5EAB"/>
    <w:rsid w:val="00DE6E8C"/>
    <w:rsid w:val="00DF1645"/>
    <w:rsid w:val="00DF3AEC"/>
    <w:rsid w:val="00DF6EFA"/>
    <w:rsid w:val="00E075D6"/>
    <w:rsid w:val="00E1245C"/>
    <w:rsid w:val="00E13536"/>
    <w:rsid w:val="00E13623"/>
    <w:rsid w:val="00E177AC"/>
    <w:rsid w:val="00E23292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356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C131F"/>
    <w:rsid w:val="00ED67A2"/>
    <w:rsid w:val="00EE6F88"/>
    <w:rsid w:val="00EF4F57"/>
    <w:rsid w:val="00F01895"/>
    <w:rsid w:val="00F0229A"/>
    <w:rsid w:val="00F040B6"/>
    <w:rsid w:val="00F24323"/>
    <w:rsid w:val="00F31373"/>
    <w:rsid w:val="00F33B67"/>
    <w:rsid w:val="00F34225"/>
    <w:rsid w:val="00F41FE7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6493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BCF3-03E0-41D0-B367-94E0DF42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1875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2017-08-03T08:19:00Z</cp:lastPrinted>
  <dcterms:created xsi:type="dcterms:W3CDTF">2017-08-09T13:32:00Z</dcterms:created>
  <dcterms:modified xsi:type="dcterms:W3CDTF">2017-08-09T13:32:00Z</dcterms:modified>
</cp:coreProperties>
</file>