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B7AE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9A4345">
        <w:t>0</w:t>
      </w:r>
      <w:r w:rsidR="002D4546">
        <w:t>3</w:t>
      </w:r>
      <w:r w:rsidR="00411066">
        <w:t xml:space="preserve"> </w:t>
      </w:r>
      <w:r w:rsidR="00877560">
        <w:t xml:space="preserve"> </w:t>
      </w:r>
      <w:r w:rsidR="009A4345">
        <w:t>августа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6C5660">
        <w:t>5</w:t>
      </w:r>
      <w:r w:rsidR="00EC5DB6">
        <w:t>17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EC5DB6" w:rsidRDefault="00EC5DB6" w:rsidP="00EC5DB6">
      <w:pPr>
        <w:pStyle w:val="a3"/>
        <w:jc w:val="center"/>
        <w:rPr>
          <w:b/>
          <w:bCs/>
        </w:rPr>
      </w:pPr>
      <w:r>
        <w:rPr>
          <w:b/>
          <w:bCs/>
        </w:rPr>
        <w:t>О комиссии по списанию имущества казны муниципального образования «Сегежский муниципальный район»</w:t>
      </w:r>
    </w:p>
    <w:p w:rsidR="00EC5DB6" w:rsidRDefault="00EC5DB6" w:rsidP="00EC5DB6">
      <w:pPr>
        <w:pStyle w:val="a3"/>
        <w:jc w:val="center"/>
      </w:pPr>
    </w:p>
    <w:p w:rsidR="00EC5DB6" w:rsidRDefault="00EC5DB6" w:rsidP="00EC5DB6">
      <w:pPr>
        <w:pStyle w:val="a3"/>
        <w:jc w:val="center"/>
      </w:pPr>
    </w:p>
    <w:p w:rsidR="00EC5DB6" w:rsidRDefault="00EC5DB6" w:rsidP="00EC5DB6">
      <w:pPr>
        <w:ind w:firstLine="709"/>
        <w:jc w:val="both"/>
        <w:rPr>
          <w:b/>
        </w:rPr>
      </w:pPr>
      <w:r>
        <w:t xml:space="preserve">В соответствии с пунктом 9 Порядка списания имущества, находящегося в муниципальной собственности муниципального образования «Сегежский муниципальный район», утвержденного постановлением администрации Сегежского муниципального района от 30 мая 2017 г. № 356, администрация  Сегежского муниципального района  </w:t>
      </w:r>
      <w:r>
        <w:rPr>
          <w:b/>
        </w:rPr>
        <w:t>п о с т а н о в л я е т:</w:t>
      </w:r>
    </w:p>
    <w:p w:rsidR="00EC5DB6" w:rsidRDefault="00EC5DB6" w:rsidP="00EC5DB6">
      <w:pPr>
        <w:pStyle w:val="a3"/>
        <w:rPr>
          <w:b/>
        </w:rPr>
      </w:pPr>
    </w:p>
    <w:p w:rsidR="00EC5DB6" w:rsidRDefault="00EC5DB6" w:rsidP="00EC5DB6">
      <w:pPr>
        <w:pStyle w:val="a3"/>
        <w:ind w:firstLine="708"/>
        <w:rPr>
          <w:bCs/>
        </w:rPr>
      </w:pPr>
      <w:r>
        <w:t xml:space="preserve">1.  Образовать комиссию </w:t>
      </w:r>
      <w:r>
        <w:rPr>
          <w:bCs/>
        </w:rPr>
        <w:t>по списанию имущества казны муниципального образования «Сегежский муниципальный район».</w:t>
      </w:r>
    </w:p>
    <w:p w:rsidR="00EC5DB6" w:rsidRDefault="00EC5DB6" w:rsidP="00EC5DB6">
      <w:pPr>
        <w:pStyle w:val="a3"/>
        <w:ind w:firstLine="708"/>
        <w:rPr>
          <w:bCs/>
        </w:rPr>
      </w:pPr>
      <w:r>
        <w:rPr>
          <w:bCs/>
        </w:rPr>
        <w:t>2.     Утвердить прилагаемые:</w:t>
      </w:r>
    </w:p>
    <w:p w:rsidR="00EC5DB6" w:rsidRDefault="00EC5DB6" w:rsidP="00EC5DB6">
      <w:pPr>
        <w:pStyle w:val="a3"/>
        <w:ind w:firstLine="708"/>
        <w:rPr>
          <w:bCs/>
        </w:rPr>
      </w:pPr>
      <w:r>
        <w:t xml:space="preserve">1)  Положение о Комиссии </w:t>
      </w:r>
      <w:r>
        <w:rPr>
          <w:bCs/>
        </w:rPr>
        <w:t>по списанию имущества казны муниципального образования «Сегежский муниципальный район»</w:t>
      </w:r>
      <w:r>
        <w:t>;</w:t>
      </w:r>
    </w:p>
    <w:p w:rsidR="00EC5DB6" w:rsidRDefault="00EC5DB6" w:rsidP="00EC5DB6">
      <w:pPr>
        <w:pStyle w:val="a3"/>
        <w:ind w:firstLine="708"/>
        <w:rPr>
          <w:bCs/>
        </w:rPr>
      </w:pPr>
      <w:r>
        <w:rPr>
          <w:bCs/>
        </w:rPr>
        <w:t>2) состав К</w:t>
      </w:r>
      <w:r>
        <w:t xml:space="preserve">омиссии  </w:t>
      </w:r>
      <w:r>
        <w:rPr>
          <w:bCs/>
        </w:rPr>
        <w:t>по списанию имущества казны муниципального образования «Сегежский муниципальный район».</w:t>
      </w:r>
    </w:p>
    <w:p w:rsidR="00EC5DB6" w:rsidRPr="00EC5DB6" w:rsidRDefault="00EC5DB6" w:rsidP="00EC5DB6">
      <w:pPr>
        <w:pStyle w:val="a3"/>
        <w:tabs>
          <w:tab w:val="left" w:pos="0"/>
        </w:tabs>
      </w:pPr>
      <w:r>
        <w:tab/>
        <w:t xml:space="preserve">3.   Отделу информационных технологий и защиты информации администрации Сегежского муниципального района (Н.Ю. Дерягиной) обнародовать настоящее постановление 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по адресу: </w:t>
      </w:r>
      <w:hyperlink r:id="rId9" w:history="1">
        <w:r w:rsidRPr="00EC5DB6">
          <w:rPr>
            <w:rStyle w:val="af2"/>
            <w:color w:val="auto"/>
            <w:u w:val="none"/>
            <w:lang w:val="en-US"/>
          </w:rPr>
          <w:t>http</w:t>
        </w:r>
        <w:r w:rsidRPr="00EC5DB6">
          <w:rPr>
            <w:rStyle w:val="af2"/>
            <w:color w:val="auto"/>
            <w:u w:val="none"/>
          </w:rPr>
          <w:t>://</w:t>
        </w:r>
        <w:r w:rsidRPr="00EC5DB6">
          <w:rPr>
            <w:rStyle w:val="af2"/>
            <w:color w:val="auto"/>
            <w:u w:val="none"/>
            <w:lang w:val="en-US"/>
          </w:rPr>
          <w:t>home</w:t>
        </w:r>
        <w:r w:rsidRPr="00EC5DB6">
          <w:rPr>
            <w:rStyle w:val="af2"/>
            <w:color w:val="auto"/>
            <w:u w:val="none"/>
          </w:rPr>
          <w:t>.</w:t>
        </w:r>
        <w:r w:rsidRPr="00EC5DB6">
          <w:rPr>
            <w:rStyle w:val="af2"/>
            <w:color w:val="auto"/>
            <w:u w:val="none"/>
            <w:lang w:val="en-US"/>
          </w:rPr>
          <w:t>onego</w:t>
        </w:r>
        <w:r w:rsidRPr="00EC5DB6">
          <w:rPr>
            <w:rStyle w:val="af2"/>
            <w:color w:val="auto"/>
            <w:u w:val="none"/>
          </w:rPr>
          <w:t>.</w:t>
        </w:r>
        <w:r w:rsidRPr="00EC5DB6">
          <w:rPr>
            <w:rStyle w:val="af2"/>
            <w:color w:val="auto"/>
            <w:u w:val="none"/>
            <w:lang w:val="en-US"/>
          </w:rPr>
          <w:t>ru</w:t>
        </w:r>
        <w:r w:rsidRPr="00EC5DB6">
          <w:rPr>
            <w:rStyle w:val="af2"/>
            <w:color w:val="auto"/>
            <w:u w:val="none"/>
          </w:rPr>
          <w:t>/~</w:t>
        </w:r>
        <w:r w:rsidRPr="00EC5DB6">
          <w:rPr>
            <w:rStyle w:val="af2"/>
            <w:color w:val="auto"/>
            <w:u w:val="none"/>
            <w:lang w:val="en-US"/>
          </w:rPr>
          <w:t>segadmin</w:t>
        </w:r>
      </w:hyperlink>
      <w:r w:rsidRPr="00EC5DB6">
        <w:t xml:space="preserve">.  </w:t>
      </w:r>
    </w:p>
    <w:p w:rsidR="00EC5DB6" w:rsidRDefault="00EC5DB6" w:rsidP="00EC5DB6">
      <w:pPr>
        <w:ind w:firstLine="709"/>
        <w:jc w:val="both"/>
      </w:pPr>
    </w:p>
    <w:p w:rsidR="00EC5DB6" w:rsidRDefault="00EC5DB6" w:rsidP="00EC5DB6">
      <w:pPr>
        <w:ind w:firstLine="709"/>
        <w:jc w:val="both"/>
      </w:pPr>
    </w:p>
    <w:p w:rsidR="00EC5DB6" w:rsidRDefault="00EC5DB6" w:rsidP="00EC5DB6">
      <w:pPr>
        <w:ind w:firstLine="709"/>
        <w:jc w:val="both"/>
      </w:pPr>
    </w:p>
    <w:p w:rsidR="00EC5DB6" w:rsidRDefault="00EC5DB6" w:rsidP="00EC5DB6">
      <w:pPr>
        <w:jc w:val="both"/>
      </w:pPr>
      <w:r>
        <w:t xml:space="preserve">          Глава администрации                                                                                       </w:t>
      </w:r>
    </w:p>
    <w:p w:rsidR="00EC5DB6" w:rsidRDefault="00EC5DB6" w:rsidP="00EC5DB6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Ю.В. Шульгович</w:t>
      </w: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Default="00EC5DB6" w:rsidP="00EC5DB6">
      <w:pPr>
        <w:jc w:val="both"/>
      </w:pPr>
    </w:p>
    <w:p w:rsidR="00EC5DB6" w:rsidRPr="00EC5DB6" w:rsidRDefault="00EC5DB6" w:rsidP="00EC5DB6">
      <w:pPr>
        <w:jc w:val="both"/>
        <w:rPr>
          <w:sz w:val="22"/>
          <w:szCs w:val="22"/>
        </w:rPr>
      </w:pPr>
      <w:r w:rsidRPr="00EC5DB6">
        <w:rPr>
          <w:sz w:val="22"/>
          <w:szCs w:val="22"/>
        </w:rPr>
        <w:t>Разослать: в дело, КУМИиЗР-2, членам Комиссии</w:t>
      </w:r>
      <w:r w:rsidR="005E79ED">
        <w:rPr>
          <w:sz w:val="22"/>
          <w:szCs w:val="22"/>
        </w:rPr>
        <w:t>, ОБУ</w:t>
      </w:r>
      <w:r w:rsidRPr="00EC5DB6">
        <w:rPr>
          <w:sz w:val="22"/>
          <w:szCs w:val="22"/>
        </w:rPr>
        <w:t xml:space="preserve">. 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               УТВЕРЖДЕНО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постановлением администрации         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Сегежского муниципального района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от 03 августа 2017 г. №  517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EC5DB6" w:rsidRDefault="00EC5DB6" w:rsidP="00EC5DB6">
      <w:pPr>
        <w:shd w:val="clear" w:color="auto" w:fill="FFFFFF"/>
        <w:jc w:val="center"/>
        <w:textAlignment w:val="baseline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>ПОЛОЖЕНИЕ</w:t>
      </w:r>
    </w:p>
    <w:p w:rsidR="00EC5DB6" w:rsidRDefault="00EC5DB6" w:rsidP="00EC5DB6">
      <w:pPr>
        <w:shd w:val="clear" w:color="auto" w:fill="FFFFFF"/>
        <w:jc w:val="center"/>
        <w:textAlignment w:val="baseline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>о комиссии по списанию имущества казны муниципального образования «Сегежский муниципальный район»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EC5DB6" w:rsidRDefault="00EC5DB6" w:rsidP="00EC5DB6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1.  Настоящее Положение определяет порядок деятельности  комиссии по списанию имущества казны муниципального образования «Сегежский муниципальный район» (далее – комиссия, имущество казны).</w:t>
      </w:r>
    </w:p>
    <w:p w:rsidR="00EC5DB6" w:rsidRDefault="00EC5DB6" w:rsidP="00EC5DB6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 Комиссия является постоянно действующим коллегиальным органом, образуемым администрацией Сегежского муниципального района (далее – администрация) для принятия решений о списании имущества казны.</w:t>
      </w:r>
    </w:p>
    <w:p w:rsidR="00EC5DB6" w:rsidRDefault="00EC5DB6" w:rsidP="00EC5DB6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  Комиссия в своей деятельности руководствуется федеральными законами,  иными  нормативными правовыми актами Российской Федерации, нормативными правовыми актами, регулирующими порядок ведения бухгалтерского учета, Уставом муниципального образования «Сегежский муниципальный район»,  Порядком списания имущества, находящегося в муниципальной собственности муниципального образования «Сегежский муниципальный район»,  утвержденным постановлением администрации  от 30 мая  2017 г. № 356 (далее – Порядок), настоящим Положением.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4. Положение о комиссии утверждается постановлением администрации. Этим же постановлением администрации образуется комиссия и утверждается ее состав.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5. В состав комиссии входит председатель, заместитель председателя, секретарь и иные члены комиссии. Все члены комиссии при принятии решений обладают равными правами.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6. Председатель комиссии: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1) возглавляет и осуществляет общее руководство деятельностью комиссии, организует работу комиссии;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2) созывает и ведет  заседания комиссии;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3) дает поручения членам комиссии по вопросам принятия решений о списании имущества казны;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4) контролирует исполнение поручений, данных по вопросам  принятия решений о  списании имущества казны;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5) подписывает протоколы заседания  комиссии, акты о списании имущества казны;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6) осуществляет иные полномочия.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7. В отсутствие председателя комиссии его обязанности исполняет заместитель председателя комиссии.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8. Секретарь комиссии: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1) готовит необходимые материалы и документы для рассмотрения на заседании комиссии;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2) оповещает членов комиссии о времен</w:t>
      </w:r>
      <w:r w:rsidR="005E79ED">
        <w:rPr>
          <w:color w:val="2D2D2D"/>
          <w:spacing w:val="2"/>
        </w:rPr>
        <w:t>и и месте проведения заседания к</w:t>
      </w:r>
      <w:r>
        <w:rPr>
          <w:color w:val="2D2D2D"/>
          <w:spacing w:val="2"/>
        </w:rPr>
        <w:t>омиссии;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3) обеспечивает необходимой информацией членов комиссии;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4) ведет и оформляет протоколы заседаний комиссии;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5) готовит и оформляет акты о списании имущества казны;</w:t>
      </w:r>
    </w:p>
    <w:p w:rsidR="00EC5DB6" w:rsidRDefault="00EC5DB6" w:rsidP="00EC5DB6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6) в случае принятия решений об отказе в списании имущества казны направляет копию протокола заседания комиссии в комитет по управлению муниципальным имуществом и земельными ресурсами администрации для продолжения принятия мер по списанию имущества казны;</w:t>
      </w:r>
    </w:p>
    <w:p w:rsidR="00EC5DB6" w:rsidRDefault="00EC5DB6" w:rsidP="00EC5DB6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 7) подписывает протоколы заседания комиссии, акты о списании имущества казны; </w:t>
      </w:r>
    </w:p>
    <w:p w:rsidR="00EC5DB6" w:rsidRDefault="00EC5DB6" w:rsidP="00EC5DB6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 8) выполняет иные </w:t>
      </w:r>
      <w:r w:rsidR="00823809">
        <w:rPr>
          <w:color w:val="2D2D2D"/>
          <w:spacing w:val="2"/>
        </w:rPr>
        <w:t>поручения</w:t>
      </w:r>
      <w:r>
        <w:rPr>
          <w:color w:val="2D2D2D"/>
          <w:spacing w:val="2"/>
        </w:rPr>
        <w:t xml:space="preserve"> председателя комиссии.</w:t>
      </w:r>
    </w:p>
    <w:p w:rsidR="00EC5DB6" w:rsidRDefault="00EC5DB6" w:rsidP="00EC5DB6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 9. Члены комиссии:</w:t>
      </w:r>
    </w:p>
    <w:p w:rsidR="00EC5DB6" w:rsidRDefault="00EC5DB6" w:rsidP="00EC5DB6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 1) рассматривают представленные документы, определяют достаточность этих документов для принятия решения о списании имущества казны;</w:t>
      </w:r>
    </w:p>
    <w:p w:rsidR="00EC5DB6" w:rsidRDefault="00EC5DB6" w:rsidP="00EC5DB6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 2) вносят предложения по вопросам списания имущества казны;</w:t>
      </w:r>
    </w:p>
    <w:p w:rsidR="00EC5DB6" w:rsidRDefault="00EC5DB6" w:rsidP="00EC5DB6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 3) готовят по поручению председателя комиссии необходимые материалы к заседанию комиссии;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4) подписывают протокол</w:t>
      </w:r>
      <w:r w:rsidR="00823809">
        <w:rPr>
          <w:color w:val="2D2D2D"/>
          <w:spacing w:val="2"/>
        </w:rPr>
        <w:t>ы</w:t>
      </w:r>
      <w:r>
        <w:rPr>
          <w:color w:val="2D2D2D"/>
          <w:spacing w:val="2"/>
        </w:rPr>
        <w:t>,  акты о списании имущества казны;</w:t>
      </w:r>
    </w:p>
    <w:p w:rsidR="00EC5DB6" w:rsidRDefault="00EC5DB6" w:rsidP="00EC5DB6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 5) выполняют иные поручения председателя комиссии. 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10. Основной формой работы комиссии является заседание. 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11. Заседания комиссии проводятся по мере необходимости.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12. Информирование о созыве заседания комиссии осуществляется секретарем комиссии любым способом, обеспечивающим заблаговременное получение информации о дате, времени и месте проведения заседания комиссии.</w:t>
      </w:r>
    </w:p>
    <w:p w:rsidR="00EC5DB6" w:rsidRDefault="005E79ED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</w:t>
      </w:r>
      <w:r w:rsidR="00EC5DB6">
        <w:rPr>
          <w:color w:val="2D2D2D"/>
          <w:spacing w:val="2"/>
        </w:rPr>
        <w:t>13. Присутствие на заседании комиссии ее членов обязательно.</w:t>
      </w:r>
    </w:p>
    <w:p w:rsidR="00EC5DB6" w:rsidRDefault="005E79ED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</w:t>
      </w:r>
      <w:r w:rsidR="00EC5DB6">
        <w:rPr>
          <w:color w:val="2D2D2D"/>
          <w:spacing w:val="2"/>
        </w:rPr>
        <w:t>14.  Заседание комиссии является правомочным, если на нем присутствует более половины ее членов.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  <w:t>15. Комиссия принимает решения путем открытого голосования. Решение о списании имущества казны принимается всеми членами комиссии, присутствующими на заседании комиссии.</w:t>
      </w:r>
    </w:p>
    <w:p w:rsidR="00EC5DB6" w:rsidRDefault="005E79ED" w:rsidP="00EC5DB6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 </w:t>
      </w:r>
      <w:r w:rsidR="00EC5DB6">
        <w:rPr>
          <w:color w:val="2D2D2D"/>
          <w:spacing w:val="2"/>
        </w:rPr>
        <w:t>16. По результатам рассмотрения представленных документов комиссия принимает решение:</w:t>
      </w:r>
    </w:p>
    <w:p w:rsidR="00EC5DB6" w:rsidRDefault="00EC5DB6" w:rsidP="00EC5DB6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   1) о списании имущества казны;</w:t>
      </w:r>
    </w:p>
    <w:p w:rsidR="00EC5DB6" w:rsidRDefault="00EC5DB6" w:rsidP="00EC5DB6">
      <w:pPr>
        <w:autoSpaceDE w:val="0"/>
        <w:autoSpaceDN w:val="0"/>
        <w:adjustRightInd w:val="0"/>
        <w:ind w:firstLine="540"/>
        <w:jc w:val="both"/>
      </w:pPr>
      <w:r>
        <w:rPr>
          <w:color w:val="2D2D2D"/>
          <w:spacing w:val="2"/>
        </w:rPr>
        <w:t xml:space="preserve">    2) об отказе в списании имущества казны</w:t>
      </w:r>
      <w:r>
        <w:t>.</w:t>
      </w:r>
    </w:p>
    <w:p w:rsidR="00EC5DB6" w:rsidRPr="005E79ED" w:rsidRDefault="00EC5DB6" w:rsidP="00EC5DB6">
      <w:pPr>
        <w:autoSpaceDE w:val="0"/>
        <w:autoSpaceDN w:val="0"/>
        <w:adjustRightInd w:val="0"/>
        <w:ind w:firstLine="540"/>
        <w:jc w:val="both"/>
        <w:rPr>
          <w:color w:val="262626"/>
        </w:rPr>
      </w:pPr>
      <w:r w:rsidRPr="00823809">
        <w:t xml:space="preserve">    </w:t>
      </w:r>
      <w:r w:rsidRPr="005E79ED">
        <w:rPr>
          <w:color w:val="262626"/>
        </w:rPr>
        <w:t>17. Основаниями для отказа в списании имущества казны являются:</w:t>
      </w:r>
    </w:p>
    <w:p w:rsidR="00EC5DB6" w:rsidRDefault="00EC5DB6" w:rsidP="00EC5DB6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   1)  непредставление документов, указанных в пунктах 14-19 Порядка;</w:t>
      </w:r>
    </w:p>
    <w:p w:rsidR="00EC5DB6" w:rsidRDefault="00EC5DB6" w:rsidP="00EC5DB6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   2) наличие оснований, указанных в пункте 4 Порядка;</w:t>
      </w:r>
    </w:p>
    <w:p w:rsidR="00EC5DB6" w:rsidRDefault="00EC5DB6" w:rsidP="00EC5DB6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   3) отсутствие случаев для принятия решения о списания имущества казны, указанных в пункте 6 Порядка.</w:t>
      </w:r>
    </w:p>
    <w:p w:rsidR="00EC5DB6" w:rsidRPr="005E79ED" w:rsidRDefault="00EC5DB6" w:rsidP="00EC5DB6">
      <w:pPr>
        <w:autoSpaceDE w:val="0"/>
        <w:autoSpaceDN w:val="0"/>
        <w:adjustRightInd w:val="0"/>
        <w:ind w:firstLine="540"/>
        <w:jc w:val="both"/>
        <w:rPr>
          <w:color w:val="262626"/>
        </w:rPr>
      </w:pPr>
      <w:r w:rsidRPr="005E79ED">
        <w:rPr>
          <w:color w:val="262626"/>
        </w:rPr>
        <w:t xml:space="preserve">    4) представленные документы содержат сведения об имуществе казны, противоречащие сведениям, содержащимся в Реестре муниципального имущества муниципального образования «Сегежский муниципальный район»;</w:t>
      </w:r>
    </w:p>
    <w:p w:rsidR="00EC5DB6" w:rsidRPr="005E79ED" w:rsidRDefault="00EC5DB6" w:rsidP="00EC5DB6">
      <w:pPr>
        <w:autoSpaceDE w:val="0"/>
        <w:autoSpaceDN w:val="0"/>
        <w:adjustRightInd w:val="0"/>
        <w:ind w:firstLine="540"/>
        <w:jc w:val="both"/>
        <w:rPr>
          <w:color w:val="262626"/>
        </w:rPr>
      </w:pPr>
      <w:r w:rsidRPr="005E79ED">
        <w:rPr>
          <w:color w:val="262626"/>
        </w:rPr>
        <w:t xml:space="preserve">    5) установление целесообразности (пригодности) дальнейшего использования имущества</w:t>
      </w:r>
      <w:r w:rsidR="005E79ED">
        <w:rPr>
          <w:color w:val="262626"/>
        </w:rPr>
        <w:t xml:space="preserve"> казны</w:t>
      </w:r>
      <w:r w:rsidRPr="005E79ED">
        <w:rPr>
          <w:color w:val="262626"/>
        </w:rPr>
        <w:t xml:space="preserve">, возможности и эффективности его восстановления. </w:t>
      </w:r>
    </w:p>
    <w:p w:rsidR="00EC5DB6" w:rsidRDefault="00EC5DB6" w:rsidP="00EC5DB6">
      <w:pPr>
        <w:shd w:val="clear" w:color="auto" w:fill="FFFFFF"/>
        <w:ind w:firstLine="54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18. Решения, принимаемые на заседаниях комиссии,  оформляются протоколами.</w:t>
      </w:r>
    </w:p>
    <w:p w:rsidR="00EC5DB6" w:rsidRDefault="00EC5DB6" w:rsidP="00EC5DB6">
      <w:pPr>
        <w:shd w:val="clear" w:color="auto" w:fill="FFFFFF"/>
        <w:ind w:firstLine="54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19. В протоколе указывается:</w:t>
      </w:r>
    </w:p>
    <w:p w:rsidR="00EC5DB6" w:rsidRDefault="00EC5DB6" w:rsidP="00EC5DB6">
      <w:pPr>
        <w:shd w:val="clear" w:color="auto" w:fill="FFFFFF"/>
        <w:ind w:firstLine="54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1) дата, время и место проведения заседания комиссии;</w:t>
      </w:r>
    </w:p>
    <w:p w:rsidR="00EC5DB6" w:rsidRDefault="00EC5DB6" w:rsidP="00EC5DB6">
      <w:pPr>
        <w:shd w:val="clear" w:color="auto" w:fill="FFFFFF"/>
        <w:ind w:firstLine="54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2) сведения о членах комиссии, присутствующих на заседании комиссии;</w:t>
      </w:r>
    </w:p>
    <w:p w:rsidR="00EC5DB6" w:rsidRDefault="00EC5DB6" w:rsidP="00EC5DB6">
      <w:pPr>
        <w:shd w:val="clear" w:color="auto" w:fill="FFFFFF"/>
        <w:ind w:firstLine="54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3) вопросы повестки дня заседания комиссии;</w:t>
      </w:r>
    </w:p>
    <w:p w:rsidR="00EC5DB6" w:rsidRDefault="00EC5DB6" w:rsidP="00EC5DB6">
      <w:pPr>
        <w:shd w:val="clear" w:color="auto" w:fill="FFFFFF"/>
        <w:ind w:firstLine="54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4) решения, принятые по итогам заседания комиссии.</w:t>
      </w:r>
    </w:p>
    <w:p w:rsidR="00EC5DB6" w:rsidRDefault="00EC5DB6" w:rsidP="00EC5DB6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    20. Протокол</w:t>
      </w:r>
      <w:r w:rsidR="005E79ED">
        <w:rPr>
          <w:color w:val="2D2D2D"/>
          <w:spacing w:val="2"/>
        </w:rPr>
        <w:t>ы заседания комиссии подписываю</w:t>
      </w:r>
      <w:r>
        <w:rPr>
          <w:color w:val="2D2D2D"/>
          <w:spacing w:val="2"/>
        </w:rPr>
        <w:t>тся всеми присутствующими на заседании членами комиссии.</w:t>
      </w:r>
    </w:p>
    <w:p w:rsidR="00EC5DB6" w:rsidRDefault="00EC5DB6" w:rsidP="00EC5DB6">
      <w:pPr>
        <w:shd w:val="clear" w:color="auto" w:fill="FFFFFF"/>
        <w:ind w:firstLine="54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21. Секретарь комиссии в течение трех рабочих дней с даты проведения заседания комиссии оформляет  протокол заседания комиссии, акты о списании имущества казны.</w:t>
      </w:r>
    </w:p>
    <w:p w:rsidR="00EC5DB6" w:rsidRDefault="00EC5DB6" w:rsidP="00EC5DB6">
      <w:pPr>
        <w:shd w:val="clear" w:color="auto" w:fill="FFFFFF"/>
        <w:ind w:firstLine="540"/>
        <w:jc w:val="both"/>
        <w:textAlignment w:val="baseline"/>
      </w:pPr>
      <w:r>
        <w:rPr>
          <w:color w:val="2D2D2D"/>
          <w:spacing w:val="2"/>
        </w:rPr>
        <w:t xml:space="preserve">    22. После подписания протокола заседания комиссии и актов о списании имущества казны всеми членами комиссии секретарь комиссии в течение трех рабочий дней  готовит проект </w:t>
      </w:r>
      <w:r>
        <w:t xml:space="preserve">постановления администрации о списании имущества казны. </w:t>
      </w:r>
    </w:p>
    <w:p w:rsidR="00EC5DB6" w:rsidRDefault="00EC5DB6" w:rsidP="00EC5DB6">
      <w:pPr>
        <w:shd w:val="clear" w:color="auto" w:fill="FFFFFF"/>
        <w:ind w:left="2832" w:firstLine="708"/>
        <w:jc w:val="both"/>
        <w:textAlignment w:val="baseline"/>
      </w:pPr>
      <w:r>
        <w:t>______________________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              УТВЕРЖДЕН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постановлением администрации         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Сегежского муниципального района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от 03  августа 2017 г. № 517</w:t>
      </w: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EC5DB6" w:rsidRDefault="00EC5DB6" w:rsidP="00EC5DB6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:rsidR="00EC5DB6" w:rsidRDefault="00EC5DB6" w:rsidP="00EC5DB6">
      <w:pPr>
        <w:shd w:val="clear" w:color="auto" w:fill="FFFFFF"/>
        <w:jc w:val="center"/>
        <w:textAlignment w:val="baseline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 xml:space="preserve">СОСТАВ </w:t>
      </w:r>
    </w:p>
    <w:p w:rsidR="00EC5DB6" w:rsidRDefault="00EC5DB6" w:rsidP="00EC5DB6">
      <w:pPr>
        <w:shd w:val="clear" w:color="auto" w:fill="FFFFFF"/>
        <w:jc w:val="center"/>
        <w:textAlignment w:val="baseline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>комиссии по списанию имущества  казны муниципального образования «Сегежский муниципальный район»</w:t>
      </w:r>
    </w:p>
    <w:p w:rsidR="00EC5DB6" w:rsidRDefault="00EC5DB6" w:rsidP="00EC5DB6">
      <w:pPr>
        <w:shd w:val="clear" w:color="auto" w:fill="FFFFFF"/>
        <w:jc w:val="center"/>
        <w:textAlignment w:val="baseline"/>
        <w:rPr>
          <w:b/>
          <w:color w:val="2D2D2D"/>
          <w:spacing w:val="2"/>
        </w:rPr>
      </w:pPr>
    </w:p>
    <w:p w:rsidR="00EC5DB6" w:rsidRDefault="00EC5DB6" w:rsidP="00EC5DB6">
      <w:pPr>
        <w:shd w:val="clear" w:color="auto" w:fill="FFFFFF"/>
        <w:jc w:val="center"/>
        <w:textAlignment w:val="baseline"/>
        <w:rPr>
          <w:color w:val="2D2D2D"/>
          <w:spacing w:val="2"/>
        </w:rPr>
      </w:pPr>
    </w:p>
    <w:p w:rsidR="00EC5DB6" w:rsidRDefault="00EC5DB6" w:rsidP="00EC5DB6">
      <w:pPr>
        <w:shd w:val="clear" w:color="auto" w:fill="FFFFFF"/>
        <w:jc w:val="center"/>
        <w:textAlignment w:val="baseline"/>
        <w:rPr>
          <w:color w:val="2D2D2D"/>
          <w:spacing w:val="2"/>
        </w:rPr>
      </w:pPr>
    </w:p>
    <w:tbl>
      <w:tblPr>
        <w:tblW w:w="0" w:type="auto"/>
        <w:tblLook w:val="04A0"/>
      </w:tblPr>
      <w:tblGrid>
        <w:gridCol w:w="2331"/>
        <w:gridCol w:w="6956"/>
      </w:tblGrid>
      <w:tr w:rsidR="00EC5DB6" w:rsidRPr="00EC5DB6" w:rsidTr="00EC5DB6">
        <w:tc>
          <w:tcPr>
            <w:tcW w:w="2376" w:type="dxa"/>
            <w:hideMark/>
          </w:tcPr>
          <w:p w:rsidR="00EC5DB6" w:rsidRPr="00EC5DB6" w:rsidRDefault="00EC5DB6" w:rsidP="00EC5DB6">
            <w:pPr>
              <w:textAlignment w:val="baseline"/>
              <w:rPr>
                <w:color w:val="2D2D2D"/>
                <w:spacing w:val="2"/>
              </w:rPr>
            </w:pPr>
            <w:r w:rsidRPr="00EC5DB6">
              <w:rPr>
                <w:color w:val="2D2D2D"/>
                <w:spacing w:val="2"/>
              </w:rPr>
              <w:t>Гашкова А.А. -</w:t>
            </w:r>
          </w:p>
        </w:tc>
        <w:tc>
          <w:tcPr>
            <w:tcW w:w="7194" w:type="dxa"/>
          </w:tcPr>
          <w:p w:rsidR="00EC5DB6" w:rsidRPr="00EC5DB6" w:rsidRDefault="00EC5DB6" w:rsidP="00EC5DB6">
            <w:pPr>
              <w:jc w:val="both"/>
              <w:textAlignment w:val="baseline"/>
              <w:rPr>
                <w:color w:val="2D2D2D"/>
                <w:spacing w:val="2"/>
              </w:rPr>
            </w:pPr>
            <w:r w:rsidRPr="00EC5DB6">
              <w:rPr>
                <w:color w:val="2D2D2D"/>
                <w:spacing w:val="2"/>
              </w:rPr>
              <w:t>председатель комитета по управлению муниципальным имуществом и земельными ресурсами администрации Сегежского муниципального района или лицо, исполняющее его обязанности (председатель комиссии)</w:t>
            </w:r>
          </w:p>
          <w:p w:rsidR="00EC5DB6" w:rsidRPr="00EC5DB6" w:rsidRDefault="00EC5DB6" w:rsidP="00EC5DB6">
            <w:pPr>
              <w:jc w:val="both"/>
              <w:textAlignment w:val="baseline"/>
              <w:rPr>
                <w:color w:val="2D2D2D"/>
                <w:spacing w:val="2"/>
              </w:rPr>
            </w:pPr>
          </w:p>
        </w:tc>
      </w:tr>
      <w:tr w:rsidR="00EC5DB6" w:rsidRPr="00EC5DB6" w:rsidTr="00EC5DB6">
        <w:tc>
          <w:tcPr>
            <w:tcW w:w="2376" w:type="dxa"/>
            <w:hideMark/>
          </w:tcPr>
          <w:p w:rsidR="00EC5DB6" w:rsidRPr="00EC5DB6" w:rsidRDefault="00EC5DB6" w:rsidP="00EC5DB6">
            <w:pPr>
              <w:textAlignment w:val="baseline"/>
              <w:rPr>
                <w:color w:val="2D2D2D"/>
                <w:spacing w:val="2"/>
              </w:rPr>
            </w:pPr>
            <w:r w:rsidRPr="00EC5DB6">
              <w:rPr>
                <w:color w:val="2D2D2D"/>
                <w:spacing w:val="2"/>
              </w:rPr>
              <w:t>Мокрецова М.Г. -</w:t>
            </w:r>
          </w:p>
        </w:tc>
        <w:tc>
          <w:tcPr>
            <w:tcW w:w="7194" w:type="dxa"/>
          </w:tcPr>
          <w:p w:rsidR="00EC5DB6" w:rsidRPr="00EC5DB6" w:rsidRDefault="00EC5DB6" w:rsidP="00EC5DB6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  <w:r w:rsidRPr="00EC5DB6">
              <w:rPr>
                <w:color w:val="2D2D2D"/>
                <w:spacing w:val="2"/>
              </w:rPr>
              <w:t>главный специалист комитета по управлению муниципальным имуществом и земельными ресурсами администрации Сегежского муниципального района или лицо, исполняющее его обязанности (заместитель председателя комиссии)</w:t>
            </w:r>
          </w:p>
          <w:p w:rsidR="00EC5DB6" w:rsidRPr="00EC5DB6" w:rsidRDefault="00EC5DB6" w:rsidP="00EC5DB6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</w:p>
        </w:tc>
      </w:tr>
      <w:tr w:rsidR="00EC5DB6" w:rsidRPr="00EC5DB6" w:rsidTr="00EC5DB6">
        <w:tc>
          <w:tcPr>
            <w:tcW w:w="2376" w:type="dxa"/>
            <w:hideMark/>
          </w:tcPr>
          <w:p w:rsidR="00EC5DB6" w:rsidRPr="00EC5DB6" w:rsidRDefault="00EC5DB6" w:rsidP="00EC5DB6">
            <w:pPr>
              <w:textAlignment w:val="baseline"/>
              <w:rPr>
                <w:color w:val="2D2D2D"/>
                <w:spacing w:val="2"/>
              </w:rPr>
            </w:pPr>
            <w:r w:rsidRPr="00EC5DB6">
              <w:rPr>
                <w:color w:val="2D2D2D"/>
                <w:spacing w:val="2"/>
              </w:rPr>
              <w:t>Лукина Ю.А. -</w:t>
            </w:r>
          </w:p>
        </w:tc>
        <w:tc>
          <w:tcPr>
            <w:tcW w:w="7194" w:type="dxa"/>
          </w:tcPr>
          <w:p w:rsidR="00EC5DB6" w:rsidRPr="00EC5DB6" w:rsidRDefault="00EC5DB6" w:rsidP="00EC5DB6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  <w:r w:rsidRPr="00EC5DB6">
              <w:rPr>
                <w:color w:val="2D2D2D"/>
                <w:spacing w:val="2"/>
              </w:rPr>
              <w:t>ведущий специалист комитета по управлению муниципальным имуществом и земельными ресурсами администрации Сегежского муниципального района или лицо, исполняющее его обязанности (секретарь комиссии)</w:t>
            </w:r>
          </w:p>
          <w:p w:rsidR="00EC5DB6" w:rsidRPr="00EC5DB6" w:rsidRDefault="00EC5DB6" w:rsidP="00EC5DB6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</w:p>
        </w:tc>
      </w:tr>
      <w:tr w:rsidR="00EC5DB6" w:rsidRPr="00EC5DB6" w:rsidTr="00EC5DB6">
        <w:tc>
          <w:tcPr>
            <w:tcW w:w="2376" w:type="dxa"/>
            <w:hideMark/>
          </w:tcPr>
          <w:p w:rsidR="00EC5DB6" w:rsidRPr="00EC5DB6" w:rsidRDefault="00EC5DB6" w:rsidP="00EC5DB6">
            <w:pPr>
              <w:textAlignment w:val="baseline"/>
              <w:rPr>
                <w:color w:val="2D2D2D"/>
                <w:spacing w:val="2"/>
              </w:rPr>
            </w:pPr>
            <w:r w:rsidRPr="00EC5DB6">
              <w:rPr>
                <w:color w:val="2D2D2D"/>
                <w:spacing w:val="2"/>
              </w:rPr>
              <w:t xml:space="preserve">Косулина Е.В. - </w:t>
            </w:r>
          </w:p>
        </w:tc>
        <w:tc>
          <w:tcPr>
            <w:tcW w:w="7194" w:type="dxa"/>
          </w:tcPr>
          <w:p w:rsidR="00EC5DB6" w:rsidRPr="00EC5DB6" w:rsidRDefault="00EC5DB6" w:rsidP="00EC5DB6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  <w:r w:rsidRPr="00EC5DB6">
              <w:rPr>
                <w:color w:val="2D2D2D"/>
                <w:spacing w:val="2"/>
              </w:rPr>
              <w:t>ведущий специалист отдела строительства и жилищно-коммунального хозяйства  администрации Сегежского муниципального района или лицо, исполняющее его обязанности (член комиссии)</w:t>
            </w:r>
          </w:p>
          <w:p w:rsidR="00EC5DB6" w:rsidRPr="00EC5DB6" w:rsidRDefault="00EC5DB6" w:rsidP="00EC5DB6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</w:p>
        </w:tc>
      </w:tr>
      <w:tr w:rsidR="00EC5DB6" w:rsidRPr="00EC5DB6" w:rsidTr="00EC5DB6">
        <w:tc>
          <w:tcPr>
            <w:tcW w:w="2376" w:type="dxa"/>
            <w:hideMark/>
          </w:tcPr>
          <w:p w:rsidR="00EC5DB6" w:rsidRPr="00EC5DB6" w:rsidRDefault="00EC5DB6" w:rsidP="00EC5DB6">
            <w:pPr>
              <w:textAlignment w:val="baseline"/>
              <w:rPr>
                <w:color w:val="2D2D2D"/>
                <w:spacing w:val="2"/>
              </w:rPr>
            </w:pPr>
            <w:r w:rsidRPr="00EC5DB6">
              <w:rPr>
                <w:color w:val="2D2D2D"/>
                <w:spacing w:val="2"/>
              </w:rPr>
              <w:t>Зинкина Л.Ю. -</w:t>
            </w:r>
          </w:p>
        </w:tc>
        <w:tc>
          <w:tcPr>
            <w:tcW w:w="7194" w:type="dxa"/>
          </w:tcPr>
          <w:p w:rsidR="00EC5DB6" w:rsidRPr="00EC5DB6" w:rsidRDefault="00EC5DB6" w:rsidP="00EC5DB6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  <w:r w:rsidRPr="00EC5DB6">
              <w:rPr>
                <w:color w:val="2D2D2D"/>
                <w:spacing w:val="2"/>
              </w:rPr>
              <w:t>ведущий специалист отдела бухгалтерского учета администрации  Сегежского муниципального района или лицо, исполняющее его обязанности (член комиссии)</w:t>
            </w:r>
          </w:p>
          <w:p w:rsidR="00EC5DB6" w:rsidRPr="00EC5DB6" w:rsidRDefault="00EC5DB6" w:rsidP="00EC5DB6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</w:p>
        </w:tc>
      </w:tr>
      <w:tr w:rsidR="00EC5DB6" w:rsidRPr="00EC5DB6" w:rsidTr="00EC5DB6">
        <w:tc>
          <w:tcPr>
            <w:tcW w:w="2376" w:type="dxa"/>
            <w:hideMark/>
          </w:tcPr>
          <w:p w:rsidR="00EC5DB6" w:rsidRPr="00EC5DB6" w:rsidRDefault="00EC5DB6" w:rsidP="00EC5DB6">
            <w:pPr>
              <w:textAlignment w:val="baseline"/>
              <w:rPr>
                <w:color w:val="2D2D2D"/>
                <w:spacing w:val="2"/>
              </w:rPr>
            </w:pPr>
            <w:r w:rsidRPr="00EC5DB6">
              <w:rPr>
                <w:color w:val="2D2D2D"/>
                <w:spacing w:val="2"/>
              </w:rPr>
              <w:t xml:space="preserve">Пукас Т.Н. - </w:t>
            </w:r>
          </w:p>
        </w:tc>
        <w:tc>
          <w:tcPr>
            <w:tcW w:w="7194" w:type="dxa"/>
            <w:hideMark/>
          </w:tcPr>
          <w:p w:rsidR="00EC5DB6" w:rsidRPr="00EC5DB6" w:rsidRDefault="00EC5DB6" w:rsidP="00EC5DB6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  <w:r w:rsidRPr="00EC5DB6">
              <w:rPr>
                <w:color w:val="2D2D2D"/>
                <w:spacing w:val="2"/>
              </w:rPr>
              <w:t>ведущий специалист управления экономического развития администрации  Сегежского муниципального района или лицо, исполняющее его обязанности (член комиссии)</w:t>
            </w:r>
          </w:p>
        </w:tc>
      </w:tr>
    </w:tbl>
    <w:p w:rsidR="00EC5DB6" w:rsidRDefault="00EC5DB6" w:rsidP="00EC5DB6">
      <w:pPr>
        <w:shd w:val="clear" w:color="auto" w:fill="FFFFFF"/>
        <w:ind w:firstLine="708"/>
        <w:jc w:val="center"/>
        <w:textAlignment w:val="baseline"/>
        <w:rPr>
          <w:color w:val="2D2D2D"/>
          <w:spacing w:val="2"/>
        </w:rPr>
      </w:pPr>
    </w:p>
    <w:p w:rsidR="00EC5DB6" w:rsidRDefault="00EC5DB6" w:rsidP="00EC5DB6">
      <w:pPr>
        <w:shd w:val="clear" w:color="auto" w:fill="FFFFFF"/>
        <w:ind w:firstLine="708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________________</w:t>
      </w:r>
    </w:p>
    <w:p w:rsidR="00EC5DB6" w:rsidRDefault="00EC5DB6" w:rsidP="00EC5DB6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</w:p>
    <w:p w:rsidR="00EC5DB6" w:rsidRDefault="00EC5DB6" w:rsidP="00EC5DB6">
      <w:pPr>
        <w:shd w:val="clear" w:color="auto" w:fill="FFFFFF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color w:val="2D2D2D"/>
          <w:spacing w:val="2"/>
        </w:rPr>
        <w:t xml:space="preserve">    </w:t>
      </w:r>
    </w:p>
    <w:p w:rsidR="00FD0B7B" w:rsidRPr="00F96493" w:rsidRDefault="00FD0B7B" w:rsidP="00EC5DB6">
      <w:pPr>
        <w:jc w:val="center"/>
        <w:rPr>
          <w:sz w:val="22"/>
          <w:szCs w:val="22"/>
        </w:rPr>
      </w:pPr>
    </w:p>
    <w:sectPr w:rsidR="00FD0B7B" w:rsidRPr="00F96493" w:rsidSect="00EC5DB6">
      <w:headerReference w:type="even" r:id="rId10"/>
      <w:headerReference w:type="default" r:id="rId11"/>
      <w:footerReference w:type="even" r:id="rId12"/>
      <w:pgSz w:w="11906" w:h="16838"/>
      <w:pgMar w:top="102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C0B" w:rsidRDefault="00567C0B">
      <w:r>
        <w:separator/>
      </w:r>
    </w:p>
  </w:endnote>
  <w:endnote w:type="continuationSeparator" w:id="0">
    <w:p w:rsidR="00567C0B" w:rsidRDefault="00567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C0B" w:rsidRDefault="00567C0B">
      <w:r>
        <w:separator/>
      </w:r>
    </w:p>
  </w:footnote>
  <w:footnote w:type="continuationSeparator" w:id="0">
    <w:p w:rsidR="00567C0B" w:rsidRDefault="00567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B7AE9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6CCA"/>
    <w:rsid w:val="00027E37"/>
    <w:rsid w:val="00030540"/>
    <w:rsid w:val="000356CD"/>
    <w:rsid w:val="00041ED7"/>
    <w:rsid w:val="0004449D"/>
    <w:rsid w:val="000512E8"/>
    <w:rsid w:val="00060E8A"/>
    <w:rsid w:val="0006563A"/>
    <w:rsid w:val="00082ADF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71389"/>
    <w:rsid w:val="00175F4B"/>
    <w:rsid w:val="00185E3F"/>
    <w:rsid w:val="00190160"/>
    <w:rsid w:val="001A0BEA"/>
    <w:rsid w:val="001A601F"/>
    <w:rsid w:val="001A700D"/>
    <w:rsid w:val="001B11EA"/>
    <w:rsid w:val="001B2666"/>
    <w:rsid w:val="001C2D78"/>
    <w:rsid w:val="001D6794"/>
    <w:rsid w:val="001E4E5C"/>
    <w:rsid w:val="001F04F1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69D9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1066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552"/>
    <w:rsid w:val="0055566F"/>
    <w:rsid w:val="0055575B"/>
    <w:rsid w:val="00555CBB"/>
    <w:rsid w:val="00561B8F"/>
    <w:rsid w:val="00567C0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E79ED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12597"/>
    <w:rsid w:val="007161B2"/>
    <w:rsid w:val="007176F2"/>
    <w:rsid w:val="00720C5C"/>
    <w:rsid w:val="0072170F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3809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327A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B5DCC"/>
    <w:rsid w:val="00AC057A"/>
    <w:rsid w:val="00AC2F30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520"/>
    <w:rsid w:val="00BC59F1"/>
    <w:rsid w:val="00BD1690"/>
    <w:rsid w:val="00BD2507"/>
    <w:rsid w:val="00BD4B9D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5A2E"/>
    <w:rsid w:val="00CB62A8"/>
    <w:rsid w:val="00CC5338"/>
    <w:rsid w:val="00CE26EB"/>
    <w:rsid w:val="00CF397F"/>
    <w:rsid w:val="00CF704B"/>
    <w:rsid w:val="00D00349"/>
    <w:rsid w:val="00D0274F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311A"/>
    <w:rsid w:val="00D5526C"/>
    <w:rsid w:val="00D63338"/>
    <w:rsid w:val="00D650B4"/>
    <w:rsid w:val="00D67035"/>
    <w:rsid w:val="00D67A1F"/>
    <w:rsid w:val="00D87D81"/>
    <w:rsid w:val="00D92023"/>
    <w:rsid w:val="00DA15CE"/>
    <w:rsid w:val="00DA6683"/>
    <w:rsid w:val="00DC6D83"/>
    <w:rsid w:val="00DD529D"/>
    <w:rsid w:val="00DE5EAB"/>
    <w:rsid w:val="00DE6E8C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B7AE9"/>
    <w:rsid w:val="00EC2BAF"/>
    <w:rsid w:val="00EC3365"/>
    <w:rsid w:val="00EC5DB6"/>
    <w:rsid w:val="00ED67A2"/>
    <w:rsid w:val="00ED67D0"/>
    <w:rsid w:val="00EE6F88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6493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1240-FB1D-4B78-BB5A-E5A214E6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9513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2017-08-07T06:01:00Z</cp:lastPrinted>
  <dcterms:created xsi:type="dcterms:W3CDTF">2017-08-09T13:32:00Z</dcterms:created>
  <dcterms:modified xsi:type="dcterms:W3CDTF">2017-08-09T13:32:00Z</dcterms:modified>
</cp:coreProperties>
</file>