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107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047C7">
        <w:t>28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52EC4">
        <w:t>691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652EC4" w:rsidRDefault="00652EC4" w:rsidP="00652EC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Об утверждении состава </w:t>
      </w:r>
      <w:r>
        <w:rPr>
          <w:b/>
        </w:rPr>
        <w:t xml:space="preserve">Единой комиссии </w:t>
      </w:r>
      <w:r>
        <w:rPr>
          <w:b/>
          <w:bCs/>
        </w:rPr>
        <w:t xml:space="preserve">по осуществлению закупок </w:t>
      </w:r>
    </w:p>
    <w:p w:rsidR="00652EC4" w:rsidRDefault="00652EC4" w:rsidP="00652EC4">
      <w:pPr>
        <w:pStyle w:val="a3"/>
        <w:jc w:val="center"/>
        <w:rPr>
          <w:b/>
        </w:rPr>
      </w:pPr>
      <w:r>
        <w:rPr>
          <w:b/>
          <w:bCs/>
        </w:rPr>
        <w:t xml:space="preserve">для муниципальных нужд </w:t>
      </w:r>
      <w:r>
        <w:rPr>
          <w:b/>
        </w:rPr>
        <w:t>администрации Сегежского муниципального района</w:t>
      </w:r>
    </w:p>
    <w:p w:rsidR="00652EC4" w:rsidRDefault="00652EC4" w:rsidP="00652EC4">
      <w:pPr>
        <w:rPr>
          <w:b/>
          <w:bCs/>
        </w:rPr>
      </w:pPr>
      <w:r>
        <w:rPr>
          <w:b/>
          <w:bCs/>
        </w:rPr>
        <w:t xml:space="preserve">          </w:t>
      </w:r>
    </w:p>
    <w:p w:rsidR="00652EC4" w:rsidRDefault="00652EC4" w:rsidP="00652EC4"/>
    <w:p w:rsidR="00652EC4" w:rsidRDefault="00652EC4" w:rsidP="00652EC4">
      <w:pPr>
        <w:ind w:firstLine="577"/>
        <w:jc w:val="center"/>
      </w:pPr>
      <w:r>
        <w:t>Администрация Сегежского муниципального района</w:t>
      </w:r>
      <w:r>
        <w:rPr>
          <w:b/>
        </w:rPr>
        <w:t xml:space="preserve"> </w:t>
      </w:r>
      <w:r>
        <w:t xml:space="preserve"> </w:t>
      </w:r>
      <w:r>
        <w:rPr>
          <w:b/>
          <w:bCs/>
        </w:rPr>
        <w:t>п о с т а н о в л я е т:</w:t>
      </w:r>
    </w:p>
    <w:p w:rsidR="00652EC4" w:rsidRDefault="00652EC4" w:rsidP="00652EC4">
      <w:pPr>
        <w:ind w:firstLine="567"/>
        <w:jc w:val="both"/>
      </w:pPr>
    </w:p>
    <w:p w:rsidR="00652EC4" w:rsidRDefault="00652EC4" w:rsidP="00652EC4">
      <w:pPr>
        <w:numPr>
          <w:ilvl w:val="0"/>
          <w:numId w:val="18"/>
        </w:numPr>
        <w:ind w:left="0" w:firstLine="567"/>
        <w:jc w:val="both"/>
      </w:pPr>
      <w:r>
        <w:t>Утвердить прилагаемый состав Единой комиссии по осуществлению закупок для муниципальных нужд администрации Сегежского муниципального района.</w:t>
      </w:r>
    </w:p>
    <w:p w:rsidR="00652EC4" w:rsidRDefault="00652EC4" w:rsidP="00652EC4">
      <w:pPr>
        <w:numPr>
          <w:ilvl w:val="0"/>
          <w:numId w:val="18"/>
        </w:numPr>
        <w:ind w:left="0" w:firstLine="567"/>
        <w:jc w:val="both"/>
      </w:pPr>
      <w:r>
        <w:t xml:space="preserve">Признать утратившими силу постановления администрации Сегежского муниципального района от 10.02.2017 № 84 «Об утверждении состава Единой комиссии по осуществлению закупок для муниципальных нужд администрации Сегежского муниципального района», от 22.02.2017 № 120 «О внесении изменений в состав Единой комиссии по осуществлению закупок для муниципальных нужд администрации Сегежского муниципального района», от 27.04.2017 № 271 «О внесении изменений в состав Единой комиссии по осуществлению закупок для муниципальных нужд администрации Сегежского муниципального района», от 08.08.2017 № 528 «О внесении изменений в состав Единой комиссии по осуществлению закупок для муниципальных нужд администрации Сегежского муниципального района». </w:t>
      </w:r>
    </w:p>
    <w:p w:rsidR="00652EC4" w:rsidRDefault="00652EC4" w:rsidP="00652EC4">
      <w:pPr>
        <w:numPr>
          <w:ilvl w:val="0"/>
          <w:numId w:val="18"/>
        </w:numPr>
        <w:ind w:left="0" w:firstLine="567"/>
        <w:jc w:val="both"/>
      </w:pPr>
      <w:r>
        <w:t xml:space="preserve">Отделу информационных технологий и защите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52EC4">
          <w:rPr>
            <w:rStyle w:val="af2"/>
            <w:color w:val="auto"/>
            <w:u w:val="none"/>
            <w:lang w:val="en-US"/>
          </w:rPr>
          <w:t>http</w:t>
        </w:r>
        <w:r w:rsidRPr="00652EC4">
          <w:rPr>
            <w:rStyle w:val="af2"/>
            <w:color w:val="auto"/>
            <w:u w:val="none"/>
          </w:rPr>
          <w:t>://</w:t>
        </w:r>
        <w:r w:rsidRPr="00652EC4">
          <w:rPr>
            <w:rStyle w:val="af2"/>
            <w:color w:val="auto"/>
            <w:u w:val="none"/>
            <w:lang w:val="en-US"/>
          </w:rPr>
          <w:t>home</w:t>
        </w:r>
        <w:r w:rsidRPr="00652EC4">
          <w:rPr>
            <w:rStyle w:val="af2"/>
            <w:color w:val="auto"/>
            <w:u w:val="none"/>
          </w:rPr>
          <w:t>.</w:t>
        </w:r>
        <w:r w:rsidRPr="00652EC4">
          <w:rPr>
            <w:rStyle w:val="af2"/>
            <w:color w:val="auto"/>
            <w:u w:val="none"/>
            <w:lang w:val="en-US"/>
          </w:rPr>
          <w:t>onego</w:t>
        </w:r>
        <w:r w:rsidRPr="00652EC4">
          <w:rPr>
            <w:rStyle w:val="af2"/>
            <w:color w:val="auto"/>
            <w:u w:val="none"/>
          </w:rPr>
          <w:t>.</w:t>
        </w:r>
        <w:r w:rsidRPr="00652EC4">
          <w:rPr>
            <w:rStyle w:val="af2"/>
            <w:color w:val="auto"/>
            <w:u w:val="none"/>
            <w:lang w:val="en-US"/>
          </w:rPr>
          <w:t>ru</w:t>
        </w:r>
        <w:r w:rsidRPr="00652EC4">
          <w:rPr>
            <w:rStyle w:val="af2"/>
            <w:color w:val="auto"/>
            <w:u w:val="none"/>
          </w:rPr>
          <w:t>/~</w:t>
        </w:r>
        <w:r w:rsidRPr="00652EC4">
          <w:rPr>
            <w:rStyle w:val="af2"/>
            <w:color w:val="auto"/>
            <w:u w:val="none"/>
            <w:lang w:val="en-US"/>
          </w:rPr>
          <w:t>segadmin</w:t>
        </w:r>
      </w:hyperlink>
      <w:r w:rsidRPr="00652EC4">
        <w:t>.</w:t>
      </w:r>
      <w:r>
        <w:t xml:space="preserve">  </w:t>
      </w: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4" w:rsidRDefault="00652EC4" w:rsidP="00652E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Глава администрации</w:t>
      </w:r>
    </w:p>
    <w:p w:rsidR="00652EC4" w:rsidRDefault="00652EC4" w:rsidP="00652E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Ю.В. Шульгович</w:t>
      </w:r>
    </w:p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/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Разослать: в дело, УЭР. </w:t>
      </w:r>
    </w:p>
    <w:p w:rsidR="00652EC4" w:rsidRDefault="00652EC4" w:rsidP="00652E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Членам комиссии – в электронном виде.</w:t>
      </w:r>
    </w:p>
    <w:p w:rsidR="00652EC4" w:rsidRDefault="00652EC4" w:rsidP="00652EC4">
      <w:pPr>
        <w:pStyle w:val="ConsPlusNormal"/>
        <w:tabs>
          <w:tab w:val="left" w:pos="5670"/>
          <w:tab w:val="left" w:pos="6096"/>
        </w:tabs>
        <w:ind w:left="51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УТВЕРЖДЕН </w:t>
      </w:r>
    </w:p>
    <w:p w:rsidR="00652EC4" w:rsidRDefault="00652EC4" w:rsidP="00652EC4">
      <w:pPr>
        <w:pStyle w:val="ConsPlusNormal"/>
        <w:ind w:left="4395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постановлением администрации </w:t>
      </w:r>
    </w:p>
    <w:p w:rsidR="00652EC4" w:rsidRDefault="00652EC4" w:rsidP="00652EC4">
      <w:pPr>
        <w:pStyle w:val="ConsPlusNormal"/>
        <w:ind w:left="5103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Сегежского муниципального района</w:t>
      </w:r>
    </w:p>
    <w:p w:rsidR="00652EC4" w:rsidRDefault="00652EC4" w:rsidP="00652EC4">
      <w:pPr>
        <w:pStyle w:val="ConsPlusNormal"/>
        <w:ind w:left="5103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от  28  сентября  2017  №  691</w:t>
      </w:r>
    </w:p>
    <w:p w:rsidR="00652EC4" w:rsidRDefault="00652EC4" w:rsidP="00652EC4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EC4" w:rsidRDefault="00652EC4" w:rsidP="00652EC4">
      <w:pPr>
        <w:jc w:val="center"/>
        <w:rPr>
          <w:b/>
        </w:rPr>
      </w:pPr>
      <w:r>
        <w:rPr>
          <w:b/>
        </w:rPr>
        <w:t xml:space="preserve">Состав </w:t>
      </w:r>
    </w:p>
    <w:p w:rsidR="00652EC4" w:rsidRDefault="00652EC4" w:rsidP="00652EC4">
      <w:pPr>
        <w:jc w:val="center"/>
        <w:rPr>
          <w:b/>
        </w:rPr>
      </w:pPr>
      <w:r>
        <w:rPr>
          <w:b/>
        </w:rPr>
        <w:t xml:space="preserve">Единой комиссии по осуществлению закупок для муниципальных нужд </w:t>
      </w:r>
    </w:p>
    <w:p w:rsidR="00652EC4" w:rsidRDefault="00652EC4" w:rsidP="00652EC4">
      <w:pPr>
        <w:jc w:val="center"/>
        <w:rPr>
          <w:b/>
        </w:rPr>
      </w:pPr>
      <w:r>
        <w:rPr>
          <w:b/>
        </w:rPr>
        <w:t xml:space="preserve">администрации Сегежского муниципального района </w:t>
      </w:r>
    </w:p>
    <w:p w:rsidR="00652EC4" w:rsidRDefault="00652EC4" w:rsidP="00652EC4">
      <w:pPr>
        <w:jc w:val="both"/>
      </w:pPr>
    </w:p>
    <w:tbl>
      <w:tblPr>
        <w:tblW w:w="0" w:type="auto"/>
        <w:tblLook w:val="04A0"/>
      </w:tblPr>
      <w:tblGrid>
        <w:gridCol w:w="2235"/>
        <w:gridCol w:w="6945"/>
      </w:tblGrid>
      <w:tr w:rsidR="00652EC4" w:rsidTr="00652EC4">
        <w:tc>
          <w:tcPr>
            <w:tcW w:w="2235" w:type="dxa"/>
            <w:hideMark/>
          </w:tcPr>
          <w:p w:rsidR="00652EC4" w:rsidRDefault="00652EC4">
            <w:pPr>
              <w:jc w:val="both"/>
            </w:pPr>
            <w:r>
              <w:t>Антонова Е.Н. -</w:t>
            </w:r>
          </w:p>
        </w:tc>
        <w:tc>
          <w:tcPr>
            <w:tcW w:w="6945" w:type="dxa"/>
            <w:hideMark/>
          </w:tcPr>
          <w:p w:rsidR="00652EC4" w:rsidRDefault="00652EC4">
            <w:pPr>
              <w:jc w:val="both"/>
            </w:pPr>
            <w:r>
              <w:t>заместитель главы администрации Сегежского муниципального района по социальным вопросам, председатель комиссии</w:t>
            </w:r>
          </w:p>
          <w:p w:rsidR="00652EC4" w:rsidRDefault="00652EC4">
            <w:pPr>
              <w:jc w:val="both"/>
            </w:pPr>
          </w:p>
        </w:tc>
      </w:tr>
      <w:tr w:rsidR="00652EC4" w:rsidTr="00652EC4">
        <w:tc>
          <w:tcPr>
            <w:tcW w:w="2235" w:type="dxa"/>
            <w:hideMark/>
          </w:tcPr>
          <w:p w:rsidR="00652EC4" w:rsidRDefault="00652EC4">
            <w:pPr>
              <w:jc w:val="both"/>
            </w:pPr>
            <w:r>
              <w:t>Раутанен О.А. -</w:t>
            </w:r>
          </w:p>
        </w:tc>
        <w:tc>
          <w:tcPr>
            <w:tcW w:w="6945" w:type="dxa"/>
            <w:hideMark/>
          </w:tcPr>
          <w:p w:rsidR="00652EC4" w:rsidRDefault="00652EC4">
            <w:pPr>
              <w:pStyle w:val="a3"/>
              <w:ind w:firstLine="35"/>
            </w:pPr>
            <w:r>
              <w:t>начальник управления экономического развития администрации Сегежского муниципального района, заместитель председателя комиссии</w:t>
            </w:r>
          </w:p>
          <w:p w:rsidR="00652EC4" w:rsidRDefault="00652EC4">
            <w:pPr>
              <w:pStyle w:val="a3"/>
              <w:ind w:firstLine="35"/>
            </w:pPr>
          </w:p>
        </w:tc>
      </w:tr>
      <w:tr w:rsidR="00652EC4" w:rsidTr="00652EC4">
        <w:tc>
          <w:tcPr>
            <w:tcW w:w="2235" w:type="dxa"/>
            <w:hideMark/>
          </w:tcPr>
          <w:p w:rsidR="00652EC4" w:rsidRDefault="00652EC4">
            <w:pPr>
              <w:jc w:val="both"/>
            </w:pPr>
            <w:r>
              <w:t>Пукас Т.Н.  -</w:t>
            </w:r>
          </w:p>
        </w:tc>
        <w:tc>
          <w:tcPr>
            <w:tcW w:w="6945" w:type="dxa"/>
          </w:tcPr>
          <w:p w:rsidR="00652EC4" w:rsidRDefault="00652EC4">
            <w:pPr>
              <w:jc w:val="both"/>
            </w:pPr>
            <w:r>
              <w:t>ведущий специалист управления экономического развития администрации Сегежского муниципального района, секретарь комиссии</w:t>
            </w:r>
          </w:p>
          <w:p w:rsidR="00652EC4" w:rsidRDefault="00652EC4">
            <w:pPr>
              <w:jc w:val="both"/>
            </w:pPr>
          </w:p>
        </w:tc>
      </w:tr>
      <w:tr w:rsidR="00652EC4" w:rsidTr="00652EC4">
        <w:tc>
          <w:tcPr>
            <w:tcW w:w="2235" w:type="dxa"/>
            <w:hideMark/>
          </w:tcPr>
          <w:p w:rsidR="00652EC4" w:rsidRDefault="00652EC4">
            <w:pPr>
              <w:jc w:val="both"/>
            </w:pPr>
            <w:r>
              <w:t xml:space="preserve">Озимкова И.А. - </w:t>
            </w:r>
          </w:p>
        </w:tc>
        <w:tc>
          <w:tcPr>
            <w:tcW w:w="6945" w:type="dxa"/>
            <w:hideMark/>
          </w:tcPr>
          <w:p w:rsidR="00652EC4" w:rsidRDefault="00652EC4">
            <w:pPr>
              <w:jc w:val="both"/>
            </w:pPr>
            <w:r>
              <w:t>начальник бюджетного отдела финансового управления Сегежского муниципального района</w:t>
            </w:r>
          </w:p>
          <w:p w:rsidR="00652EC4" w:rsidRDefault="00652EC4">
            <w:pPr>
              <w:jc w:val="both"/>
            </w:pPr>
          </w:p>
        </w:tc>
      </w:tr>
      <w:tr w:rsidR="00652EC4" w:rsidTr="00652EC4">
        <w:tc>
          <w:tcPr>
            <w:tcW w:w="2235" w:type="dxa"/>
            <w:hideMark/>
          </w:tcPr>
          <w:p w:rsidR="00652EC4" w:rsidRDefault="00652EC4">
            <w:pPr>
              <w:jc w:val="both"/>
            </w:pPr>
            <w:r>
              <w:t xml:space="preserve">Мокрецова М.Г. - </w:t>
            </w:r>
          </w:p>
        </w:tc>
        <w:tc>
          <w:tcPr>
            <w:tcW w:w="6945" w:type="dxa"/>
            <w:hideMark/>
          </w:tcPr>
          <w:p w:rsidR="00652EC4" w:rsidRDefault="00652EC4">
            <w:pPr>
              <w:jc w:val="both"/>
            </w:pPr>
            <w:r>
              <w:t>главный специалист комитета по управлению муниципальным имуществом и земельными ресурсами администрации Сегежского муниципального района</w:t>
            </w:r>
          </w:p>
          <w:p w:rsidR="00652EC4" w:rsidRDefault="00652EC4">
            <w:pPr>
              <w:jc w:val="both"/>
            </w:pPr>
          </w:p>
        </w:tc>
      </w:tr>
      <w:tr w:rsidR="00652EC4" w:rsidTr="00652EC4">
        <w:tc>
          <w:tcPr>
            <w:tcW w:w="2235" w:type="dxa"/>
            <w:hideMark/>
          </w:tcPr>
          <w:p w:rsidR="00652EC4" w:rsidRDefault="00652EC4">
            <w:pPr>
              <w:jc w:val="both"/>
            </w:pPr>
            <w:r>
              <w:t xml:space="preserve">Косулина Е.В. - </w:t>
            </w:r>
          </w:p>
        </w:tc>
        <w:tc>
          <w:tcPr>
            <w:tcW w:w="6945" w:type="dxa"/>
            <w:hideMark/>
          </w:tcPr>
          <w:p w:rsidR="00652EC4" w:rsidRDefault="00652EC4">
            <w:pPr>
              <w:jc w:val="both"/>
            </w:pPr>
            <w:r>
              <w:t>ведущий специалист отдела строительства и жилищно-коммунального хозяйства администрации Сегежского муниципального района</w:t>
            </w:r>
          </w:p>
          <w:p w:rsidR="00652EC4" w:rsidRDefault="00652EC4">
            <w:pPr>
              <w:jc w:val="both"/>
            </w:pPr>
          </w:p>
        </w:tc>
      </w:tr>
      <w:tr w:rsidR="00652EC4" w:rsidTr="00652EC4">
        <w:tc>
          <w:tcPr>
            <w:tcW w:w="2235" w:type="dxa"/>
            <w:hideMark/>
          </w:tcPr>
          <w:p w:rsidR="00652EC4" w:rsidRDefault="00652EC4">
            <w:pPr>
              <w:jc w:val="both"/>
            </w:pPr>
            <w:r>
              <w:t xml:space="preserve">Шибкова Н.В. - </w:t>
            </w:r>
          </w:p>
        </w:tc>
        <w:tc>
          <w:tcPr>
            <w:tcW w:w="6945" w:type="dxa"/>
            <w:hideMark/>
          </w:tcPr>
          <w:p w:rsidR="00652EC4" w:rsidRDefault="00652EC4">
            <w:pPr>
              <w:jc w:val="both"/>
            </w:pPr>
            <w:r>
              <w:t>начальник юридического отдела администрации Сегежского муниципального района</w:t>
            </w:r>
          </w:p>
        </w:tc>
      </w:tr>
    </w:tbl>
    <w:p w:rsidR="00652EC4" w:rsidRDefault="00652EC4" w:rsidP="00652EC4">
      <w:pPr>
        <w:pStyle w:val="ConsPlusNormal"/>
        <w:jc w:val="both"/>
        <w:rPr>
          <w:sz w:val="22"/>
          <w:szCs w:val="22"/>
        </w:rPr>
      </w:pPr>
    </w:p>
    <w:p w:rsidR="008D42C8" w:rsidRPr="00B43A63" w:rsidRDefault="008D42C8" w:rsidP="00652E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D42C8" w:rsidRPr="00B43A63" w:rsidSect="00D10AE8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FD" w:rsidRDefault="00F376FD">
      <w:r>
        <w:separator/>
      </w:r>
    </w:p>
  </w:endnote>
  <w:endnote w:type="continuationSeparator" w:id="0">
    <w:p w:rsidR="00F376FD" w:rsidRDefault="00F3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FD" w:rsidRDefault="00F376FD">
      <w:r>
        <w:separator/>
      </w:r>
    </w:p>
  </w:footnote>
  <w:footnote w:type="continuationSeparator" w:id="0">
    <w:p w:rsidR="00F376FD" w:rsidRDefault="00F37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82ADF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2D78"/>
    <w:rsid w:val="001C60B4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2057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0716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256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966"/>
    <w:rsid w:val="00446AC3"/>
    <w:rsid w:val="00446E24"/>
    <w:rsid w:val="00447A13"/>
    <w:rsid w:val="004560BE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2EC4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7CA"/>
    <w:rsid w:val="00920A55"/>
    <w:rsid w:val="00921B2C"/>
    <w:rsid w:val="00924A57"/>
    <w:rsid w:val="009265B9"/>
    <w:rsid w:val="00927715"/>
    <w:rsid w:val="0092780A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473AC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376FD"/>
    <w:rsid w:val="00F425DD"/>
    <w:rsid w:val="00F43FBC"/>
    <w:rsid w:val="00F53382"/>
    <w:rsid w:val="00F5385E"/>
    <w:rsid w:val="00F54348"/>
    <w:rsid w:val="00F63FC4"/>
    <w:rsid w:val="00F70123"/>
    <w:rsid w:val="00F752A3"/>
    <w:rsid w:val="00F82267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A13A-AA91-4B96-B94F-5FF3B2B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3060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2017-09-28T09:42:00Z</cp:lastPrinted>
  <dcterms:created xsi:type="dcterms:W3CDTF">2017-10-02T11:58:00Z</dcterms:created>
  <dcterms:modified xsi:type="dcterms:W3CDTF">2017-10-02T11:58:00Z</dcterms:modified>
</cp:coreProperties>
</file>