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313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06F9A">
        <w:t>20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906F9A">
        <w:t xml:space="preserve"> 751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357101" w:rsidRDefault="00AF3CF8" w:rsidP="00DA6683">
      <w:pPr>
        <w:jc w:val="center"/>
        <w:rPr>
          <w:b/>
        </w:rPr>
      </w:pPr>
    </w:p>
    <w:p w:rsidR="00906F9A" w:rsidRDefault="00906F9A" w:rsidP="00906F9A">
      <w:pPr>
        <w:jc w:val="center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Об утверждении условий приватизации муниципального имущества</w:t>
      </w:r>
    </w:p>
    <w:p w:rsidR="00906F9A" w:rsidRDefault="00906F9A" w:rsidP="00906F9A">
      <w:pPr>
        <w:jc w:val="center"/>
        <w:rPr>
          <w:b/>
        </w:rPr>
      </w:pPr>
      <w:r>
        <w:rPr>
          <w:b/>
        </w:rPr>
        <w:t xml:space="preserve">муниципального образования «Сегежский муниципальный район» </w:t>
      </w:r>
    </w:p>
    <w:p w:rsidR="00906F9A" w:rsidRDefault="00906F9A" w:rsidP="00906F9A">
      <w:pPr>
        <w:jc w:val="center"/>
        <w:rPr>
          <w:b/>
        </w:rPr>
      </w:pPr>
    </w:p>
    <w:p w:rsidR="00906F9A" w:rsidRDefault="00906F9A" w:rsidP="00906F9A">
      <w:pPr>
        <w:jc w:val="center"/>
        <w:rPr>
          <w:b/>
        </w:rPr>
      </w:pPr>
    </w:p>
    <w:p w:rsidR="00906F9A" w:rsidRDefault="00906F9A" w:rsidP="00906F9A">
      <w:pPr>
        <w:ind w:firstLine="709"/>
        <w:jc w:val="both"/>
        <w:rPr>
          <w:bCs/>
        </w:rPr>
      </w:pPr>
      <w:r>
        <w:t xml:space="preserve">Во исполнение Программы приватизации муниципального имущества муниципального образования «Сегежский муниципальный район», утвержденной решением Совета Сегежского муниципального района от 31 января 2017 г. № 318                      (в редакции решений Совета Сегежского муниципального района 28 февраля 2017 г.       № 327, от 25 августа 2017 г. № 373), в соответствии со статьями 14, 18 Федерального закона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585, статьей 61 Устава муниципального образования «Сегежский муниципальный район», Положением о порядке и условиях приватизации муниципального имущества муниципального образования «Сегежский  муниципальный район»,  утвержденным решением Совета Сегежского муниципального района от 29 декабря 2016 г. № 315, протоколом заседания комиссии по продаже муниципального имущества муниципального образования «Сегежский муниципальный район» от 13 октября 2017 г., администрация Сегежского муниципального района  </w:t>
      </w:r>
      <w:r>
        <w:rPr>
          <w:b/>
          <w:bCs/>
        </w:rPr>
        <w:t>п о с т а н о в л я е т:</w:t>
      </w:r>
    </w:p>
    <w:p w:rsidR="00906F9A" w:rsidRDefault="00906F9A" w:rsidP="00906F9A">
      <w:pPr>
        <w:ind w:firstLine="709"/>
        <w:jc w:val="both"/>
        <w:rPr>
          <w:bCs/>
        </w:rPr>
      </w:pPr>
    </w:p>
    <w:p w:rsidR="00906F9A" w:rsidRDefault="00906F9A" w:rsidP="00906F9A">
      <w:pPr>
        <w:numPr>
          <w:ilvl w:val="0"/>
          <w:numId w:val="22"/>
        </w:numPr>
        <w:ind w:left="0" w:firstLine="709"/>
        <w:jc w:val="both"/>
      </w:pPr>
      <w:r>
        <w:t>Утвердить условия приватизации муниципального имущества муниципального образования «Сегежский муниципальный район»:</w:t>
      </w:r>
    </w:p>
    <w:p w:rsidR="00906F9A" w:rsidRDefault="00906F9A" w:rsidP="00906F9A">
      <w:pPr>
        <w:numPr>
          <w:ilvl w:val="0"/>
          <w:numId w:val="23"/>
        </w:numPr>
        <w:ind w:left="0" w:firstLine="709"/>
        <w:jc w:val="both"/>
      </w:pPr>
      <w:r>
        <w:t>помещение, назначение: нежилое, общая площадь 206,5 кв.м., этаж подвал, адрес объекта: Республика Карелия, Сегежский район, г. Сегежа,                             ул. Спиридонова, д. 1, пом. 72 (с 25 по 32) (далее –  лот № 1):</w:t>
      </w:r>
    </w:p>
    <w:p w:rsidR="00906F9A" w:rsidRDefault="00906F9A" w:rsidP="00906F9A">
      <w:pPr>
        <w:ind w:firstLine="709"/>
        <w:jc w:val="both"/>
      </w:pPr>
      <w:r>
        <w:t xml:space="preserve">способ приватизации лота № 1 – продажа на аукционе, открытом по форме подачи предложений о цене; </w:t>
      </w:r>
    </w:p>
    <w:p w:rsidR="00906F9A" w:rsidRDefault="00906F9A" w:rsidP="00906F9A">
      <w:pPr>
        <w:ind w:firstLine="709"/>
        <w:jc w:val="both"/>
      </w:pPr>
      <w:r>
        <w:t>начальная цена продажи лота № 1 в сумме 847 784,44 (восемьсот сорок семь тысяч семьсот восемьдесят четыре) рубля 44 копейки без учета НДС;</w:t>
      </w:r>
    </w:p>
    <w:p w:rsidR="00906F9A" w:rsidRDefault="00906F9A" w:rsidP="00906F9A">
      <w:pPr>
        <w:ind w:firstLine="709"/>
        <w:jc w:val="both"/>
      </w:pPr>
      <w:r>
        <w:t>«шаг  аукциона»  продажи лота № 1 в сумме 42 389,22 (сорок две тысячи триста восемьдесят девять тысяч) рублей 22 копейки;</w:t>
      </w:r>
    </w:p>
    <w:p w:rsidR="00906F9A" w:rsidRDefault="00906F9A" w:rsidP="00906F9A">
      <w:pPr>
        <w:ind w:firstLine="709"/>
        <w:jc w:val="both"/>
      </w:pPr>
      <w:r>
        <w:t>задаток в размере 20 процентов начальной цены продажи лота № 1 в сумме              169 556,89 (сто шестьдесят девять тысяч пятьсот пятьдесят шесть) рублей 89 копеек без учета НДС;</w:t>
      </w:r>
    </w:p>
    <w:p w:rsidR="00906F9A" w:rsidRDefault="00906F9A" w:rsidP="00906F9A">
      <w:pPr>
        <w:numPr>
          <w:ilvl w:val="0"/>
          <w:numId w:val="23"/>
        </w:numPr>
        <w:ind w:left="0" w:firstLine="709"/>
        <w:jc w:val="both"/>
      </w:pPr>
      <w:r>
        <w:lastRenderedPageBreak/>
        <w:t>помещение, назначение: нежилое, аптека, общая площадь 19 кв.м., подвал, номер на поэтажном плане 61, адрес объекта: Республика Карелия, Сегежский район, пгт. Надвоицы, ул. Калинина, д. 10, пом. 61 (далее – лот № 2):</w:t>
      </w:r>
    </w:p>
    <w:p w:rsidR="00906F9A" w:rsidRDefault="00906F9A" w:rsidP="00906F9A">
      <w:pPr>
        <w:ind w:firstLine="708"/>
        <w:jc w:val="both"/>
      </w:pPr>
      <w:r>
        <w:t xml:space="preserve">способ приватизации лота № 2 – продажа на аукционе, открытом по форме подачи предложений о цене; </w:t>
      </w:r>
    </w:p>
    <w:p w:rsidR="00906F9A" w:rsidRDefault="00906F9A" w:rsidP="00906F9A">
      <w:pPr>
        <w:ind w:firstLine="708"/>
        <w:jc w:val="both"/>
      </w:pPr>
      <w:r>
        <w:t>начальная цена продажи лота № 2 в сумме 131 501,29 (сто тридцать одна тысяча пятьсот один) рубль 29 копеек без учета НДС;</w:t>
      </w:r>
    </w:p>
    <w:p w:rsidR="00906F9A" w:rsidRDefault="00906F9A" w:rsidP="00906F9A">
      <w:pPr>
        <w:ind w:firstLine="708"/>
        <w:jc w:val="both"/>
      </w:pPr>
      <w:r>
        <w:t>«шаг  аукциона» продажи лота № 2 в сумме 6 575,06 (шесть тысяч пятьсот семьдесят пять) рублей 06 копеек;</w:t>
      </w:r>
    </w:p>
    <w:p w:rsidR="00906F9A" w:rsidRDefault="00906F9A" w:rsidP="00906F9A">
      <w:pPr>
        <w:ind w:firstLine="708"/>
        <w:jc w:val="both"/>
      </w:pPr>
      <w:r>
        <w:t>задаток в размере 20 процентов начальной цены продажи лота № 2 в сумме              26 300,26 (двадцать шесть тысяч триста) рублей 26 копеек;</w:t>
      </w:r>
    </w:p>
    <w:p w:rsidR="00906F9A" w:rsidRDefault="00906F9A" w:rsidP="00906F9A">
      <w:pPr>
        <w:numPr>
          <w:ilvl w:val="0"/>
          <w:numId w:val="23"/>
        </w:numPr>
        <w:ind w:left="0" w:firstLine="709"/>
        <w:jc w:val="both"/>
      </w:pPr>
      <w:r>
        <w:t>помещение, назначение: нежилое, общая площадь 81,1 кв.м., этаж подвал, адрес объекта: Республика Карелия, Сегежский район, пгт. Надвоицы, ул. Ленина, д. 4, пом. 26 (далее – лот № 3):</w:t>
      </w:r>
    </w:p>
    <w:p w:rsidR="00906F9A" w:rsidRDefault="00906F9A" w:rsidP="00906F9A">
      <w:pPr>
        <w:ind w:firstLine="709"/>
        <w:jc w:val="both"/>
      </w:pPr>
      <w:r>
        <w:t xml:space="preserve">способ приватизации лота № 3 – продажа на аукционе, открытом по форме подачи предложений о цене; </w:t>
      </w:r>
    </w:p>
    <w:p w:rsidR="00906F9A" w:rsidRDefault="00906F9A" w:rsidP="00906F9A">
      <w:pPr>
        <w:ind w:firstLine="709"/>
        <w:jc w:val="both"/>
      </w:pPr>
      <w:r>
        <w:t>начальная цена продажи лота № 3 в сумме 497 987,72 (четыреста девяносто семь тысяч  девятьсот восемьдесят семь) рублей 72 копейки без учета НДС;</w:t>
      </w:r>
    </w:p>
    <w:p w:rsidR="00906F9A" w:rsidRDefault="00906F9A" w:rsidP="00906F9A">
      <w:pPr>
        <w:ind w:firstLine="709"/>
        <w:jc w:val="both"/>
      </w:pPr>
      <w:r>
        <w:t>«шаг  аукциона» продажи лота № 3  в сумме 24 899,39 (двадцать четыре тысячи восемьсот девяносто девять) рублей 39 копеек;</w:t>
      </w:r>
    </w:p>
    <w:p w:rsidR="00906F9A" w:rsidRDefault="00906F9A" w:rsidP="00906F9A">
      <w:pPr>
        <w:ind w:firstLine="709"/>
        <w:jc w:val="both"/>
      </w:pPr>
      <w:r>
        <w:t>задаток в размере 20 процентов начальной цены продажи лота № 3 в сумме                   99 597,54 (девяносто девять тысяч пятьсот девяносто семь) рублей 54 копеек;</w:t>
      </w:r>
    </w:p>
    <w:p w:rsidR="00906F9A" w:rsidRDefault="00906F9A" w:rsidP="00906F9A">
      <w:pPr>
        <w:ind w:firstLine="709"/>
        <w:jc w:val="both"/>
      </w:pPr>
      <w:r>
        <w:t>обременение: договор на сдачу в аренду недвижимого имущества, находящегося в муниципальной собственности Сегежского муниципального района от 15 мая 2007 г. № 1896, заключенный с индивидуальным предпринимателем Маркиевой Людмилой Анатольевной;</w:t>
      </w:r>
    </w:p>
    <w:p w:rsidR="00906F9A" w:rsidRDefault="00906F9A" w:rsidP="00906F9A">
      <w:pPr>
        <w:numPr>
          <w:ilvl w:val="0"/>
          <w:numId w:val="23"/>
        </w:numPr>
        <w:ind w:left="0" w:firstLine="709"/>
        <w:jc w:val="both"/>
      </w:pPr>
      <w:r>
        <w:t>помещение, назначение: нежилое, общая площадь 61,4 кв.м., этаж 1, адрес объекта: Республика Карелия, Сегежский район, г. Сегежа, ул. Ленина, д. 17,  пом. 13 (7,8)  (далее – лот № 4):</w:t>
      </w:r>
    </w:p>
    <w:p w:rsidR="00906F9A" w:rsidRDefault="00906F9A" w:rsidP="00906F9A">
      <w:pPr>
        <w:ind w:firstLine="709"/>
        <w:jc w:val="both"/>
      </w:pPr>
      <w:r>
        <w:t xml:space="preserve">способ приватизации лота № 4 – продажа на аукционе, открытом по форме подачи предложений о цене; </w:t>
      </w:r>
    </w:p>
    <w:p w:rsidR="00906F9A" w:rsidRDefault="00906F9A" w:rsidP="00906F9A">
      <w:pPr>
        <w:ind w:firstLine="709"/>
        <w:jc w:val="both"/>
      </w:pPr>
      <w:r>
        <w:t>начальная цена продажи лота № 4 в сумме 444 963,59 (четыреста сорок четыре тысячи девятьсот шестьдесят три) рубля 59 копеек  без учета НДС;</w:t>
      </w:r>
    </w:p>
    <w:p w:rsidR="00906F9A" w:rsidRDefault="00906F9A" w:rsidP="00906F9A">
      <w:pPr>
        <w:ind w:firstLine="709"/>
        <w:jc w:val="both"/>
      </w:pPr>
      <w:r>
        <w:t>«шаг  аукциона» продажи лота № 4 в сумме 22 248,18 (двадцать две тысячи двести сорок восемь) рублей 18 копеек;</w:t>
      </w:r>
    </w:p>
    <w:p w:rsidR="00906F9A" w:rsidRDefault="00906F9A" w:rsidP="00906F9A">
      <w:pPr>
        <w:ind w:firstLine="709"/>
        <w:jc w:val="both"/>
      </w:pPr>
      <w:r>
        <w:t>задаток в размере 20 процентов начальной цены продажи лота № 4 в сумме                88 992,72 (восемьдесят восемь тысяч девятьсот девяносто два) рубля 72 копейки;</w:t>
      </w:r>
    </w:p>
    <w:p w:rsidR="00906F9A" w:rsidRDefault="00906F9A" w:rsidP="00906F9A">
      <w:pPr>
        <w:numPr>
          <w:ilvl w:val="0"/>
          <w:numId w:val="23"/>
        </w:numPr>
        <w:ind w:left="0" w:firstLine="709"/>
        <w:jc w:val="both"/>
      </w:pPr>
      <w:r>
        <w:t>помещение, назначение: нежилое, общая площадь 15,2 кв.м., этаж 1, адрес объекта: Республика Карелия, Сегежский район, г. Сегежа,  ул. Ленина, д. 17, пом. 14 (9) (далее - лот № 5):</w:t>
      </w:r>
    </w:p>
    <w:p w:rsidR="00906F9A" w:rsidRDefault="00906F9A" w:rsidP="00906F9A">
      <w:pPr>
        <w:ind w:firstLine="708"/>
        <w:jc w:val="both"/>
      </w:pPr>
      <w:r>
        <w:t xml:space="preserve">способ приватизации лота № 5 – продажа на аукционе, открытом по форме подачи предложений о цене; </w:t>
      </w:r>
    </w:p>
    <w:p w:rsidR="00906F9A" w:rsidRDefault="00906F9A" w:rsidP="00906F9A">
      <w:pPr>
        <w:ind w:firstLine="708"/>
        <w:jc w:val="both"/>
      </w:pPr>
      <w:r>
        <w:t>начальная цена продажи лота № 5 в сумме 176 170, 19 (сто семьдесят шесть тысяч сто семьдесят) рублей 19 копеек без учета НДС;</w:t>
      </w:r>
    </w:p>
    <w:p w:rsidR="00906F9A" w:rsidRDefault="00906F9A" w:rsidP="00906F9A">
      <w:pPr>
        <w:ind w:firstLine="708"/>
        <w:jc w:val="both"/>
      </w:pPr>
      <w:r>
        <w:t>«шаг  аукциона» продажи лота № 5 в сумме 8 808,51 (восемь тысяч восемьсот восемь) рублей 51 копейка;</w:t>
      </w:r>
    </w:p>
    <w:p w:rsidR="00906F9A" w:rsidRDefault="00906F9A" w:rsidP="00906F9A">
      <w:pPr>
        <w:ind w:firstLine="708"/>
        <w:jc w:val="both"/>
      </w:pPr>
      <w:r>
        <w:t>задаток в размере 20 процентов начальной цены продажи лота № 5 в сумме                35 234,04 (тридцать пять тысяч двести тридцать четыре) рубля 04 копейки;</w:t>
      </w:r>
    </w:p>
    <w:p w:rsidR="00906F9A" w:rsidRDefault="00906F9A" w:rsidP="00906F9A">
      <w:pPr>
        <w:ind w:firstLine="709"/>
        <w:jc w:val="both"/>
      </w:pPr>
      <w:r>
        <w:t xml:space="preserve">2. Ведущему специалисту комитета по управлению муниципальным имуществом и земельными ресурсами администрации Сегежского муниципального района Н.К. Запаранюк разместить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 по адресу: </w:t>
      </w:r>
      <w:hyperlink r:id="rId9" w:history="1">
        <w:r w:rsidRPr="00906F9A">
          <w:rPr>
            <w:rStyle w:val="af2"/>
            <w:color w:val="auto"/>
            <w:u w:val="none"/>
            <w:lang w:val="en-US"/>
          </w:rPr>
          <w:t>http</w:t>
        </w:r>
        <w:r w:rsidRPr="00906F9A">
          <w:rPr>
            <w:rStyle w:val="af2"/>
            <w:color w:val="auto"/>
            <w:u w:val="none"/>
          </w:rPr>
          <w:t>://</w:t>
        </w:r>
        <w:r w:rsidRPr="00906F9A">
          <w:rPr>
            <w:rStyle w:val="af2"/>
            <w:color w:val="auto"/>
            <w:u w:val="none"/>
            <w:lang w:val="en-US"/>
          </w:rPr>
          <w:t>home</w:t>
        </w:r>
        <w:r w:rsidRPr="00906F9A">
          <w:rPr>
            <w:rStyle w:val="af2"/>
            <w:color w:val="auto"/>
            <w:u w:val="none"/>
          </w:rPr>
          <w:t>.</w:t>
        </w:r>
        <w:r w:rsidRPr="00906F9A">
          <w:rPr>
            <w:rStyle w:val="af2"/>
            <w:color w:val="auto"/>
            <w:u w:val="none"/>
            <w:lang w:val="en-US"/>
          </w:rPr>
          <w:t>onego</w:t>
        </w:r>
        <w:r w:rsidRPr="00906F9A">
          <w:rPr>
            <w:rStyle w:val="af2"/>
            <w:color w:val="auto"/>
            <w:u w:val="none"/>
          </w:rPr>
          <w:t>.</w:t>
        </w:r>
        <w:r w:rsidRPr="00906F9A">
          <w:rPr>
            <w:rStyle w:val="af2"/>
            <w:color w:val="auto"/>
            <w:u w:val="none"/>
            <w:lang w:val="en-US"/>
          </w:rPr>
          <w:t>ru</w:t>
        </w:r>
        <w:r w:rsidRPr="00906F9A">
          <w:rPr>
            <w:rStyle w:val="af2"/>
            <w:color w:val="auto"/>
            <w:u w:val="none"/>
          </w:rPr>
          <w:t>/~</w:t>
        </w:r>
        <w:r w:rsidRPr="00906F9A">
          <w:rPr>
            <w:rStyle w:val="af2"/>
            <w:color w:val="auto"/>
            <w:u w:val="none"/>
            <w:lang w:val="en-US"/>
          </w:rPr>
          <w:t>segadmin</w:t>
        </w:r>
      </w:hyperlink>
      <w:r>
        <w:t xml:space="preserve"> в течение десяти дней со дня его принятия.    </w:t>
      </w:r>
    </w:p>
    <w:p w:rsidR="00906F9A" w:rsidRDefault="00906F9A" w:rsidP="00906F9A">
      <w:pPr>
        <w:ind w:firstLine="708"/>
        <w:jc w:val="both"/>
      </w:pPr>
      <w:r>
        <w:t>3. Контроль за исполнением настоящего постановления возложить на главного специалиста комитета по управлению муниципальным имуществом и земельными ресурсами администрации М.Г. Мокрецову.</w:t>
      </w: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  <w:r>
        <w:t xml:space="preserve">            Глава администрации </w:t>
      </w:r>
    </w:p>
    <w:p w:rsidR="00906F9A" w:rsidRDefault="00906F9A" w:rsidP="00906F9A">
      <w:pPr>
        <w:jc w:val="both"/>
      </w:pPr>
      <w:r>
        <w:t>Сегежского муниципального района                                                      Ю.В. Шульгович</w:t>
      </w: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906F9A" w:rsidRDefault="00906F9A" w:rsidP="00906F9A">
      <w:pPr>
        <w:jc w:val="both"/>
      </w:pPr>
    </w:p>
    <w:p w:rsidR="00AF3CF8" w:rsidRDefault="00906F9A" w:rsidP="00906F9A">
      <w:pPr>
        <w:jc w:val="both"/>
        <w:rPr>
          <w:sz w:val="22"/>
          <w:szCs w:val="22"/>
        </w:rPr>
      </w:pPr>
      <w:r>
        <w:t xml:space="preserve">Разослать: в дело, КУМИиЗР- 2. </w:t>
      </w:r>
    </w:p>
    <w:sectPr w:rsidR="00AF3CF8" w:rsidSect="00357101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E2" w:rsidRDefault="00AF1FE2">
      <w:r>
        <w:separator/>
      </w:r>
    </w:p>
  </w:endnote>
  <w:endnote w:type="continuationSeparator" w:id="0">
    <w:p w:rsidR="00AF1FE2" w:rsidRDefault="00AF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E2" w:rsidRDefault="00AF1FE2">
      <w:r>
        <w:separator/>
      </w:r>
    </w:p>
  </w:footnote>
  <w:footnote w:type="continuationSeparator" w:id="0">
    <w:p w:rsidR="00AF1FE2" w:rsidRDefault="00AF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1370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1FE2"/>
    <w:rsid w:val="00AF3CF8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A4AB-F3AF-4396-BE25-FFCF8EE0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6239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2017-10-20T11:22:00Z</cp:lastPrinted>
  <dcterms:created xsi:type="dcterms:W3CDTF">2017-10-25T13:02:00Z</dcterms:created>
  <dcterms:modified xsi:type="dcterms:W3CDTF">2017-10-25T13:02:00Z</dcterms:modified>
</cp:coreProperties>
</file>