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76C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85960">
        <w:t>25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CC2B25">
        <w:t xml:space="preserve"> 756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43774C" w:rsidRDefault="0043774C" w:rsidP="0043774C">
      <w:pPr>
        <w:tabs>
          <w:tab w:val="left" w:pos="2085"/>
        </w:tabs>
        <w:jc w:val="center"/>
        <w:rPr>
          <w:b/>
        </w:rPr>
      </w:pPr>
    </w:p>
    <w:p w:rsidR="00CC2B25" w:rsidRDefault="00CC2B25" w:rsidP="00CC2B25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технологической схемы по предоставлению муниципальной услуги: «Выдача разрешений на установку и эксплуатацию рекламных конструкций»</w:t>
      </w:r>
    </w:p>
    <w:p w:rsidR="00CC2B25" w:rsidRDefault="00CC2B25" w:rsidP="00CC2B25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B01323" w:rsidRDefault="00B01323" w:rsidP="00CC2B25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CC2B25" w:rsidRPr="00CE6791" w:rsidRDefault="00CC2B25" w:rsidP="00B01323">
      <w:pPr>
        <w:pStyle w:val="af6"/>
        <w:tabs>
          <w:tab w:val="left" w:pos="709"/>
        </w:tabs>
        <w:ind w:firstLine="567"/>
        <w:jc w:val="both"/>
        <w:rPr>
          <w:sz w:val="24"/>
          <w:szCs w:val="24"/>
        </w:rPr>
      </w:pPr>
      <w:r w:rsidRPr="00CE6791">
        <w:rPr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 w:rsidRPr="00CE6791">
        <w:rPr>
          <w:rStyle w:val="FontStyle11"/>
          <w:sz w:val="24"/>
          <w:szCs w:val="24"/>
        </w:rPr>
        <w:t xml:space="preserve"> </w:t>
      </w:r>
      <w:r w:rsidRPr="00CE6791">
        <w:rPr>
          <w:sz w:val="24"/>
          <w:szCs w:val="24"/>
        </w:rPr>
        <w:t>от 18.05.2017 № 312 «Об  утверждении  перечней  муниципальных услуг,  предоставление которых   организуется  в  многофункциональных  центрах предоставления государственных и муниципальных услуг в Республике Карелия</w:t>
      </w:r>
      <w:r w:rsidRPr="00CE6791">
        <w:rPr>
          <w:rStyle w:val="FontStyle11"/>
          <w:sz w:val="24"/>
          <w:szCs w:val="24"/>
        </w:rPr>
        <w:t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</w:t>
      </w:r>
      <w:r w:rsidRPr="00CE6791">
        <w:rPr>
          <w:sz w:val="24"/>
          <w:szCs w:val="24"/>
        </w:rPr>
        <w:t xml:space="preserve"> администрация Сегежского муниципального района  </w:t>
      </w:r>
      <w:r w:rsidRPr="00B01323">
        <w:rPr>
          <w:b/>
          <w:sz w:val="24"/>
          <w:szCs w:val="24"/>
        </w:rPr>
        <w:t>п о с т а н о в л я е т:</w:t>
      </w:r>
    </w:p>
    <w:p w:rsidR="00CC2B25" w:rsidRDefault="00CC2B25" w:rsidP="00CC2B25">
      <w:pPr>
        <w:ind w:firstLine="709"/>
        <w:jc w:val="both"/>
      </w:pPr>
    </w:p>
    <w:p w:rsidR="00CC2B25" w:rsidRPr="00E213F5" w:rsidRDefault="00CC2B25" w:rsidP="00B01323">
      <w:pPr>
        <w:pStyle w:val="af6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213F5">
        <w:rPr>
          <w:sz w:val="24"/>
          <w:szCs w:val="24"/>
        </w:rPr>
        <w:t>Утвердить прилагаем</w:t>
      </w:r>
      <w:r>
        <w:rPr>
          <w:sz w:val="24"/>
          <w:szCs w:val="24"/>
        </w:rPr>
        <w:t>ую</w:t>
      </w:r>
      <w:r w:rsidRPr="00E213F5">
        <w:rPr>
          <w:sz w:val="24"/>
          <w:szCs w:val="24"/>
        </w:rPr>
        <w:t xml:space="preserve"> технологическ</w:t>
      </w:r>
      <w:r>
        <w:rPr>
          <w:sz w:val="24"/>
          <w:szCs w:val="24"/>
        </w:rPr>
        <w:t>ую</w:t>
      </w:r>
      <w:r w:rsidRPr="00E213F5">
        <w:rPr>
          <w:sz w:val="24"/>
          <w:szCs w:val="24"/>
        </w:rPr>
        <w:t xml:space="preserve"> схем</w:t>
      </w:r>
      <w:r>
        <w:rPr>
          <w:sz w:val="24"/>
          <w:szCs w:val="24"/>
        </w:rPr>
        <w:t>у по</w:t>
      </w:r>
      <w:r w:rsidRPr="00E213F5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 xml:space="preserve">ю </w:t>
      </w:r>
      <w:r w:rsidRPr="00E213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E213F5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и: «Выдача разрешений на установку и эксплуатацию рекламных конструкций».</w:t>
      </w:r>
    </w:p>
    <w:p w:rsidR="00CC2B25" w:rsidRPr="00E213F5" w:rsidRDefault="00CC2B25" w:rsidP="00B01323">
      <w:pPr>
        <w:pStyle w:val="af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13F5"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E213F5">
          <w:rPr>
            <w:rStyle w:val="af2"/>
            <w:color w:val="auto"/>
            <w:sz w:val="24"/>
            <w:szCs w:val="24"/>
            <w:u w:val="none"/>
          </w:rPr>
          <w:t>://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E213F5">
          <w:rPr>
            <w:rStyle w:val="af2"/>
            <w:color w:val="auto"/>
            <w:sz w:val="24"/>
            <w:szCs w:val="24"/>
            <w:u w:val="none"/>
          </w:rPr>
          <w:t>.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E213F5">
          <w:rPr>
            <w:rStyle w:val="af2"/>
            <w:color w:val="auto"/>
            <w:sz w:val="24"/>
            <w:szCs w:val="24"/>
            <w:u w:val="none"/>
          </w:rPr>
          <w:t>.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E213F5">
          <w:rPr>
            <w:rStyle w:val="af2"/>
            <w:color w:val="auto"/>
            <w:sz w:val="24"/>
            <w:szCs w:val="24"/>
            <w:u w:val="none"/>
          </w:rPr>
          <w:t>/~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E213F5">
        <w:rPr>
          <w:sz w:val="24"/>
          <w:szCs w:val="24"/>
        </w:rPr>
        <w:t xml:space="preserve">.        </w:t>
      </w:r>
    </w:p>
    <w:p w:rsidR="00CC2B25" w:rsidRDefault="00CC2B25" w:rsidP="00CC2B25">
      <w:pPr>
        <w:pStyle w:val="af6"/>
        <w:ind w:firstLine="709"/>
        <w:jc w:val="both"/>
        <w:rPr>
          <w:sz w:val="24"/>
          <w:szCs w:val="24"/>
        </w:rPr>
      </w:pPr>
    </w:p>
    <w:p w:rsidR="00B01323" w:rsidRPr="00E213F5" w:rsidRDefault="00B01323" w:rsidP="00CC2B25">
      <w:pPr>
        <w:pStyle w:val="af6"/>
        <w:ind w:firstLine="709"/>
        <w:jc w:val="both"/>
        <w:rPr>
          <w:sz w:val="24"/>
          <w:szCs w:val="24"/>
        </w:rPr>
      </w:pPr>
    </w:p>
    <w:p w:rsidR="00CC2B25" w:rsidRPr="00B01323" w:rsidRDefault="00CC2B25" w:rsidP="00CC2B25">
      <w:pPr>
        <w:pStyle w:val="af6"/>
        <w:ind w:firstLine="709"/>
        <w:jc w:val="both"/>
        <w:rPr>
          <w:sz w:val="24"/>
          <w:szCs w:val="24"/>
        </w:rPr>
      </w:pPr>
    </w:p>
    <w:p w:rsidR="00CC2B25" w:rsidRDefault="00CC2B25" w:rsidP="00CC2B25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132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Глава  администрации</w:t>
      </w:r>
    </w:p>
    <w:p w:rsidR="00CC2B25" w:rsidRDefault="00CC2B25" w:rsidP="00CC2B2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</w:t>
      </w:r>
      <w:r w:rsidR="00B01323">
        <w:rPr>
          <w:rFonts w:ascii="Times New Roman" w:hAnsi="Times New Roman" w:cs="Times New Roman"/>
          <w:b w:val="0"/>
          <w:sz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</w:rPr>
        <w:t>Ю.В.</w:t>
      </w:r>
      <w:r w:rsidR="00B01323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Шульгович</w:t>
      </w:r>
    </w:p>
    <w:p w:rsidR="00CC2B25" w:rsidRDefault="00CC2B25" w:rsidP="00CC2B25">
      <w:pPr>
        <w:ind w:firstLine="709"/>
        <w:jc w:val="both"/>
      </w:pPr>
      <w:r>
        <w:t xml:space="preserve">                 </w:t>
      </w:r>
    </w:p>
    <w:p w:rsidR="00CC2B25" w:rsidRDefault="00CC2B25" w:rsidP="00CC2B25">
      <w:pPr>
        <w:ind w:firstLine="709"/>
        <w:jc w:val="both"/>
      </w:pPr>
    </w:p>
    <w:p w:rsidR="00CC2B25" w:rsidRDefault="00CC2B25" w:rsidP="00CC2B25">
      <w:pPr>
        <w:ind w:firstLine="709"/>
        <w:jc w:val="both"/>
      </w:pPr>
    </w:p>
    <w:p w:rsidR="00CC2B25" w:rsidRDefault="00CC2B25" w:rsidP="00CC2B25">
      <w:pPr>
        <w:ind w:firstLine="709"/>
        <w:jc w:val="both"/>
      </w:pPr>
    </w:p>
    <w:p w:rsidR="00CC2B25" w:rsidRDefault="00CC2B25" w:rsidP="00CC2B25">
      <w:pPr>
        <w:ind w:firstLine="709"/>
        <w:jc w:val="both"/>
      </w:pPr>
      <w:r>
        <w:t xml:space="preserve">                                                             </w:t>
      </w: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CC2B25" w:rsidRDefault="00CC2B25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B01323" w:rsidRDefault="00B01323" w:rsidP="00CC2B25">
      <w:pPr>
        <w:jc w:val="both"/>
        <w:rPr>
          <w:sz w:val="22"/>
          <w:szCs w:val="22"/>
        </w:rPr>
      </w:pPr>
    </w:p>
    <w:p w:rsidR="00CC2B25" w:rsidRDefault="00B01323" w:rsidP="00CC2B25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ОСиЖКХ. УЭР - в электронном виде.</w:t>
      </w:r>
      <w:r>
        <w:t xml:space="preserve">   </w:t>
      </w:r>
    </w:p>
    <w:p w:rsidR="00B01323" w:rsidRDefault="00B01323" w:rsidP="00CC2B25">
      <w:pPr>
        <w:jc w:val="both"/>
        <w:rPr>
          <w:sz w:val="22"/>
          <w:szCs w:val="22"/>
        </w:rPr>
        <w:sectPr w:rsidR="00B01323" w:rsidSect="00E52962">
          <w:headerReference w:type="default" r:id="rId10"/>
          <w:pgSz w:w="11907" w:h="16840" w:code="9"/>
          <w:pgMar w:top="1134" w:right="1276" w:bottom="1134" w:left="1559" w:header="720" w:footer="720" w:gutter="0"/>
          <w:cols w:space="60"/>
          <w:noEndnote/>
          <w:titlePg/>
          <w:docGrid w:linePitch="326"/>
        </w:sectPr>
      </w:pPr>
    </w:p>
    <w:p w:rsidR="00311B84" w:rsidRDefault="00B01323" w:rsidP="00CC2B25">
      <w:pPr>
        <w:ind w:left="2682" w:firstLine="7938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     </w:t>
      </w:r>
    </w:p>
    <w:p w:rsidR="00CC2B25" w:rsidRPr="00B04E0F" w:rsidRDefault="00B01323" w:rsidP="00CC2B25">
      <w:pPr>
        <w:ind w:left="2682" w:firstLine="7938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311B84">
        <w:rPr>
          <w:rStyle w:val="FontStyle20"/>
          <w:sz w:val="22"/>
          <w:szCs w:val="22"/>
        </w:rPr>
        <w:t xml:space="preserve">              </w:t>
      </w:r>
      <w:r>
        <w:rPr>
          <w:rStyle w:val="FontStyle20"/>
          <w:sz w:val="22"/>
          <w:szCs w:val="22"/>
        </w:rPr>
        <w:t xml:space="preserve"> </w:t>
      </w:r>
      <w:r w:rsidR="00CC2B25" w:rsidRPr="00B04E0F">
        <w:rPr>
          <w:rStyle w:val="FontStyle20"/>
          <w:sz w:val="22"/>
          <w:szCs w:val="22"/>
        </w:rPr>
        <w:t>УТВЕРЖДЕНА</w:t>
      </w:r>
    </w:p>
    <w:p w:rsidR="00CC2B25" w:rsidRDefault="00CC2B25" w:rsidP="00CC2B25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постановлением администрации </w:t>
      </w:r>
    </w:p>
    <w:p w:rsidR="00CC2B25" w:rsidRPr="00B04E0F" w:rsidRDefault="00CC2B25" w:rsidP="00CC2B25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Сегежского муниципального района </w:t>
      </w:r>
    </w:p>
    <w:p w:rsidR="00CC2B25" w:rsidRPr="00B04E0F" w:rsidRDefault="00CC2B25" w:rsidP="00CC2B25">
      <w:pPr>
        <w:ind w:left="2682" w:firstLine="7938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от </w:t>
      </w:r>
      <w:r w:rsidR="00311B84">
        <w:rPr>
          <w:rStyle w:val="FontStyle20"/>
          <w:sz w:val="22"/>
          <w:szCs w:val="22"/>
        </w:rPr>
        <w:t xml:space="preserve"> </w:t>
      </w:r>
      <w:r w:rsidR="00B01323">
        <w:rPr>
          <w:rStyle w:val="FontStyle20"/>
          <w:sz w:val="22"/>
          <w:szCs w:val="22"/>
        </w:rPr>
        <w:t xml:space="preserve">25 </w:t>
      </w:r>
      <w:r w:rsidRPr="00B04E0F">
        <w:rPr>
          <w:rStyle w:val="FontStyle20"/>
          <w:sz w:val="22"/>
          <w:szCs w:val="22"/>
        </w:rPr>
        <w:t xml:space="preserve"> </w:t>
      </w:r>
      <w:r w:rsidR="00B01323">
        <w:rPr>
          <w:rStyle w:val="FontStyle20"/>
          <w:sz w:val="22"/>
          <w:szCs w:val="22"/>
        </w:rPr>
        <w:t>ок</w:t>
      </w:r>
      <w:r w:rsidRPr="00B04E0F">
        <w:rPr>
          <w:rStyle w:val="FontStyle20"/>
          <w:sz w:val="22"/>
          <w:szCs w:val="22"/>
        </w:rPr>
        <w:t>тября 2017 г.</w:t>
      </w:r>
      <w:r w:rsidR="00B01323">
        <w:rPr>
          <w:rStyle w:val="FontStyle20"/>
          <w:sz w:val="22"/>
          <w:szCs w:val="22"/>
        </w:rPr>
        <w:t xml:space="preserve"> № 756</w:t>
      </w:r>
    </w:p>
    <w:p w:rsidR="00CC2B25" w:rsidRDefault="00CC2B25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311B84" w:rsidRDefault="00311B84" w:rsidP="00CC2B2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311B84" w:rsidRDefault="00311B84" w:rsidP="00CC2B2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CC2B25" w:rsidRPr="00833306" w:rsidRDefault="00CC2B25" w:rsidP="00CC2B2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33306">
        <w:rPr>
          <w:rStyle w:val="FontStyle20"/>
          <w:b/>
          <w:sz w:val="24"/>
          <w:szCs w:val="24"/>
        </w:rPr>
        <w:t>ТЕХНОЛОГИЧЕСКАЯ СХЕМА</w:t>
      </w:r>
    </w:p>
    <w:p w:rsidR="00CC2B25" w:rsidRPr="00833306" w:rsidRDefault="00CC2B25" w:rsidP="00CC2B2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33306">
        <w:rPr>
          <w:rStyle w:val="FontStyle20"/>
          <w:b/>
          <w:sz w:val="24"/>
          <w:szCs w:val="24"/>
        </w:rPr>
        <w:t>по предоставлению муниципальной услуги: «Выдача разрешений на установку и эксп</w:t>
      </w:r>
      <w:r w:rsidR="00B01323" w:rsidRPr="00833306">
        <w:rPr>
          <w:rStyle w:val="FontStyle20"/>
          <w:b/>
          <w:sz w:val="24"/>
          <w:szCs w:val="24"/>
        </w:rPr>
        <w:t>луатацию рекламных конструкций»</w:t>
      </w:r>
    </w:p>
    <w:p w:rsidR="00CC2B25" w:rsidRPr="00EE028E" w:rsidRDefault="00CC2B25" w:rsidP="00CC2B25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CC2B25" w:rsidRDefault="00CC2B25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3306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311B84" w:rsidRPr="00833306" w:rsidRDefault="00311B84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W w:w="54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617"/>
        <w:gridCol w:w="10350"/>
      </w:tblGrid>
      <w:tr w:rsidR="00CC2B25" w:rsidRPr="00860741" w:rsidTr="00C64487">
        <w:trPr>
          <w:trHeight w:val="209"/>
        </w:trPr>
        <w:tc>
          <w:tcPr>
            <w:tcW w:w="157" w:type="pct"/>
          </w:tcPr>
          <w:p w:rsidR="00CC2B25" w:rsidRPr="00833306" w:rsidRDefault="00CC2B25" w:rsidP="00CC2B25">
            <w:pPr>
              <w:pStyle w:val="Style5"/>
              <w:widowControl/>
              <w:jc w:val="center"/>
              <w:rPr>
                <w:rStyle w:val="FontStyle20"/>
              </w:rPr>
            </w:pPr>
            <w:r w:rsidRPr="00833306">
              <w:rPr>
                <w:rStyle w:val="FontStyle20"/>
              </w:rPr>
              <w:t>№ п/п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Параметр</w:t>
            </w:r>
          </w:p>
        </w:tc>
        <w:tc>
          <w:tcPr>
            <w:tcW w:w="3349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Значение параметра/состояние</w:t>
            </w:r>
          </w:p>
        </w:tc>
      </w:tr>
      <w:tr w:rsidR="00CC2B25" w:rsidRPr="00860741" w:rsidTr="00C64487">
        <w:trPr>
          <w:trHeight w:val="129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1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tabs>
                <w:tab w:val="left" w:pos="1425"/>
              </w:tabs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ab/>
              <w:t>Администрация Сегежского муниципального района</w:t>
            </w:r>
          </w:p>
        </w:tc>
      </w:tr>
      <w:tr w:rsidR="00CC2B25" w:rsidRPr="00860741" w:rsidTr="00C64487">
        <w:trPr>
          <w:trHeight w:val="203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2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5"/>
              <w:widowControl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sz w:val="18"/>
                <w:szCs w:val="18"/>
                <w:shd w:val="clear" w:color="auto" w:fill="FFFFFF"/>
              </w:rPr>
              <w:t>1000100010000041511</w:t>
            </w:r>
          </w:p>
        </w:tc>
      </w:tr>
      <w:tr w:rsidR="00CC2B25" w:rsidRPr="00860741" w:rsidTr="00C64487">
        <w:trPr>
          <w:trHeight w:val="135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3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5"/>
              <w:widowControl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Выдача разрешений на установку и эксплуатацию рекламных конструкций</w:t>
            </w:r>
          </w:p>
        </w:tc>
      </w:tr>
      <w:tr w:rsidR="00CC2B25" w:rsidRPr="00860741" w:rsidTr="00C64487">
        <w:trPr>
          <w:trHeight w:val="103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4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5"/>
              <w:widowControl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Выдача разрешений на установку и эксплуатацию рекламных конструкций</w:t>
            </w:r>
          </w:p>
        </w:tc>
      </w:tr>
      <w:tr w:rsidR="00CC2B25" w:rsidRPr="00860741" w:rsidTr="00C64487">
        <w:trPr>
          <w:trHeight w:val="280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5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5"/>
              <w:widowControl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3349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 w:rsidRPr="00833306">
              <w:rPr>
                <w:color w:val="000000"/>
                <w:sz w:val="18"/>
                <w:szCs w:val="18"/>
                <w:shd w:val="clear" w:color="auto" w:fill="FFFFFF"/>
              </w:rPr>
              <w:t>Постановление администрации Сегежского муниципального района от 26.11.2013 № 1441 «Об утверждении Административного регламента предоставления администрацией Сегежского муниципального района муниципальной услуги по выдаче разрешений на установку рекламных конструкций на соответствующей территории» (в редакции постановления от 15.12.2015 № 1116)</w:t>
            </w:r>
          </w:p>
        </w:tc>
      </w:tr>
      <w:tr w:rsidR="00CC2B25" w:rsidRPr="00860741" w:rsidTr="00C64487">
        <w:trPr>
          <w:trHeight w:val="177"/>
        </w:trPr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6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5"/>
              <w:widowControl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Перечень «подуслуг»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sz w:val="18"/>
                <w:szCs w:val="18"/>
              </w:rPr>
              <w:t>Выдача разрешений на установку и эксплуатацию рекламных конструкций.</w:t>
            </w:r>
          </w:p>
        </w:tc>
      </w:tr>
      <w:tr w:rsidR="00CC2B25" w:rsidRPr="00860741" w:rsidTr="00C64487">
        <w:tc>
          <w:tcPr>
            <w:tcW w:w="157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33306">
              <w:rPr>
                <w:rStyle w:val="FontStyle20"/>
              </w:rPr>
              <w:t>7</w:t>
            </w:r>
          </w:p>
        </w:tc>
        <w:tc>
          <w:tcPr>
            <w:tcW w:w="1494" w:type="pct"/>
          </w:tcPr>
          <w:p w:rsidR="00CC2B25" w:rsidRPr="00833306" w:rsidRDefault="00CC2B25" w:rsidP="00CC2B25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3349" w:type="pct"/>
          </w:tcPr>
          <w:p w:rsidR="00CC2B25" w:rsidRPr="00833306" w:rsidRDefault="00CC2B25" w:rsidP="002526B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33306">
              <w:rPr>
                <w:rStyle w:val="FontStyle20"/>
              </w:rPr>
              <w:t>Терминальные устройства в МФЦ, телефонный звонок, личное обращение.</w:t>
            </w:r>
          </w:p>
        </w:tc>
      </w:tr>
    </w:tbl>
    <w:p w:rsidR="00CC2B25" w:rsidRPr="00EE028E" w:rsidRDefault="00CC2B25" w:rsidP="00CC2B25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33306" w:rsidRDefault="00833306" w:rsidP="00833306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3306">
        <w:rPr>
          <w:rStyle w:val="FontStyle20"/>
          <w:sz w:val="24"/>
          <w:szCs w:val="24"/>
        </w:rPr>
        <w:t>Раздел 2. «Общие сведения о «подуслугах»</w:t>
      </w:r>
    </w:p>
    <w:p w:rsidR="00311B84" w:rsidRPr="00833306" w:rsidRDefault="00311B84" w:rsidP="00833306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</w:p>
    <w:tbl>
      <w:tblPr>
        <w:tblW w:w="54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200"/>
        <w:gridCol w:w="1211"/>
        <w:gridCol w:w="989"/>
        <w:gridCol w:w="1276"/>
        <w:gridCol w:w="1245"/>
        <w:gridCol w:w="1449"/>
        <w:gridCol w:w="1558"/>
        <w:gridCol w:w="1273"/>
        <w:gridCol w:w="1276"/>
        <w:gridCol w:w="992"/>
        <w:gridCol w:w="1418"/>
        <w:gridCol w:w="1134"/>
      </w:tblGrid>
      <w:tr w:rsidR="00C64487" w:rsidRPr="00860741" w:rsidTr="00311B84">
        <w:trPr>
          <w:trHeight w:val="224"/>
          <w:tblHeader/>
        </w:trPr>
        <w:tc>
          <w:tcPr>
            <w:tcW w:w="139" w:type="pct"/>
            <w:vMerge w:val="restart"/>
          </w:tcPr>
          <w:p w:rsidR="00833306" w:rsidRPr="00833306" w:rsidRDefault="00833306" w:rsidP="00C64487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9"/>
              <w:jc w:val="center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388" w:type="pct"/>
            <w:vMerge w:val="restart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ind w:right="-22"/>
              <w:jc w:val="center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Наименова</w:t>
            </w:r>
            <w:r w:rsidR="00D100CF">
              <w:rPr>
                <w:rStyle w:val="FontStyle23"/>
                <w:sz w:val="18"/>
                <w:szCs w:val="18"/>
              </w:rPr>
              <w:t>-</w:t>
            </w:r>
            <w:r w:rsidRPr="00833306">
              <w:rPr>
                <w:rStyle w:val="FontStyle23"/>
                <w:sz w:val="18"/>
                <w:szCs w:val="18"/>
              </w:rPr>
              <w:t>ние «подуслуги»</w:t>
            </w:r>
          </w:p>
        </w:tc>
        <w:tc>
          <w:tcPr>
            <w:tcW w:w="712" w:type="pct"/>
            <w:gridSpan w:val="2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13" w:type="pct"/>
            <w:vMerge w:val="restart"/>
            <w:vAlign w:val="center"/>
          </w:tcPr>
          <w:p w:rsidR="00833306" w:rsidRPr="00833306" w:rsidRDefault="00833306" w:rsidP="00473F4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03" w:type="pct"/>
            <w:vMerge w:val="restart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Основания отказа в предоставле</w:t>
            </w:r>
            <w:r w:rsidR="00D100CF">
              <w:rPr>
                <w:rStyle w:val="FontStyle23"/>
                <w:sz w:val="18"/>
                <w:szCs w:val="18"/>
              </w:rPr>
              <w:t>-</w:t>
            </w:r>
            <w:r w:rsidRPr="00833306">
              <w:rPr>
                <w:rStyle w:val="FontStyle23"/>
                <w:sz w:val="18"/>
                <w:szCs w:val="18"/>
              </w:rPr>
              <w:t>нии «подуслуги»</w:t>
            </w:r>
          </w:p>
        </w:tc>
        <w:tc>
          <w:tcPr>
            <w:tcW w:w="469" w:type="pct"/>
            <w:vMerge w:val="restart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Основания приостановле</w:t>
            </w:r>
            <w:r w:rsidR="00D100CF">
              <w:rPr>
                <w:rStyle w:val="FontStyle23"/>
                <w:sz w:val="18"/>
                <w:szCs w:val="18"/>
              </w:rPr>
              <w:t>-</w:t>
            </w:r>
            <w:r w:rsidRPr="00833306">
              <w:rPr>
                <w:rStyle w:val="FontStyle23"/>
                <w:sz w:val="18"/>
                <w:szCs w:val="18"/>
              </w:rPr>
              <w:t>ния предоставления «подуслуги»</w:t>
            </w:r>
          </w:p>
        </w:tc>
        <w:tc>
          <w:tcPr>
            <w:tcW w:w="504" w:type="pct"/>
            <w:vMerge w:val="restart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1146" w:type="pct"/>
            <w:gridSpan w:val="3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59" w:type="pct"/>
            <w:vMerge w:val="restart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367" w:type="pct"/>
            <w:vMerge w:val="restart"/>
            <w:vAlign w:val="center"/>
          </w:tcPr>
          <w:p w:rsidR="00833306" w:rsidRPr="00833306" w:rsidRDefault="00833306" w:rsidP="00D100CF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/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C64487" w:rsidRPr="00860741" w:rsidTr="00311B84">
        <w:trPr>
          <w:tblHeader/>
        </w:trPr>
        <w:tc>
          <w:tcPr>
            <w:tcW w:w="139" w:type="pct"/>
            <w:vMerge/>
          </w:tcPr>
          <w:p w:rsidR="00833306" w:rsidRPr="00833306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33306" w:rsidRPr="00833306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833306" w:rsidRPr="00833306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833306" w:rsidRPr="00833306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320" w:type="pct"/>
            <w:vAlign w:val="center"/>
          </w:tcPr>
          <w:p w:rsidR="00833306" w:rsidRPr="00833306" w:rsidRDefault="00833306" w:rsidP="00311B84">
            <w:pPr>
              <w:pStyle w:val="Style11"/>
              <w:widowControl/>
              <w:spacing w:line="240" w:lineRule="auto"/>
              <w:ind w:left="-114" w:right="-105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833306" w:rsidRPr="00833306" w:rsidRDefault="00833306" w:rsidP="00311B84">
            <w:pPr>
              <w:pStyle w:val="Style11"/>
              <w:widowControl/>
              <w:spacing w:line="240" w:lineRule="auto"/>
              <w:ind w:left="-114" w:right="-105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не по месту</w:t>
            </w:r>
          </w:p>
          <w:p w:rsidR="00833306" w:rsidRPr="00833306" w:rsidRDefault="00833306" w:rsidP="00311B84">
            <w:pPr>
              <w:pStyle w:val="Style11"/>
              <w:widowControl/>
              <w:spacing w:line="240" w:lineRule="auto"/>
              <w:ind w:left="-114" w:right="-105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833306" w:rsidRPr="00833306" w:rsidRDefault="00833306" w:rsidP="00311B84">
            <w:pPr>
              <w:pStyle w:val="Style12"/>
              <w:widowControl/>
              <w:tabs>
                <w:tab w:val="left" w:pos="2736"/>
                <w:tab w:val="left" w:pos="3845"/>
              </w:tabs>
              <w:ind w:left="-114" w:right="-105"/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413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413" w:type="pct"/>
            <w:vAlign w:val="center"/>
          </w:tcPr>
          <w:p w:rsidR="00833306" w:rsidRPr="00833306" w:rsidRDefault="00833306" w:rsidP="00311B84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8"/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321" w:type="pct"/>
            <w:vAlign w:val="center"/>
          </w:tcPr>
          <w:p w:rsidR="00C64487" w:rsidRDefault="00833306" w:rsidP="00C64487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8"/>
              <w:jc w:val="center"/>
              <w:rPr>
                <w:rStyle w:val="FontStyle23"/>
                <w:sz w:val="18"/>
                <w:szCs w:val="18"/>
              </w:rPr>
            </w:pPr>
            <w:r w:rsidRPr="00833306">
              <w:rPr>
                <w:rStyle w:val="FontStyle23"/>
                <w:sz w:val="18"/>
                <w:szCs w:val="18"/>
              </w:rPr>
              <w:t xml:space="preserve">КБК для взимания платы (государственной пошлины), </w:t>
            </w:r>
          </w:p>
          <w:p w:rsidR="00833306" w:rsidRPr="00833306" w:rsidRDefault="00833306" w:rsidP="00C64487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8"/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833306">
              <w:rPr>
                <w:rStyle w:val="FontStyle23"/>
                <w:sz w:val="18"/>
                <w:szCs w:val="18"/>
              </w:rPr>
              <w:t>в том числе через МФЦ</w:t>
            </w:r>
          </w:p>
        </w:tc>
        <w:tc>
          <w:tcPr>
            <w:tcW w:w="459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vAlign w:val="center"/>
          </w:tcPr>
          <w:p w:rsidR="00833306" w:rsidRPr="00833306" w:rsidRDefault="00833306" w:rsidP="00473F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64487" w:rsidRPr="00860741" w:rsidTr="00311B84">
        <w:trPr>
          <w:tblHeader/>
        </w:trPr>
        <w:tc>
          <w:tcPr>
            <w:tcW w:w="139" w:type="pct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388" w:type="pct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320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469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412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413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321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459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367" w:type="pct"/>
            <w:vAlign w:val="center"/>
          </w:tcPr>
          <w:p w:rsidR="00833306" w:rsidRPr="00311B84" w:rsidRDefault="00833306" w:rsidP="00473F4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11B84">
              <w:rPr>
                <w:rStyle w:val="FontStyle23"/>
                <w:sz w:val="16"/>
                <w:szCs w:val="16"/>
              </w:rPr>
              <w:t>11</w:t>
            </w:r>
          </w:p>
        </w:tc>
      </w:tr>
      <w:tr w:rsidR="00833306" w:rsidRPr="00860741" w:rsidTr="00833306">
        <w:trPr>
          <w:cantSplit/>
          <w:trHeight w:val="137"/>
        </w:trPr>
        <w:tc>
          <w:tcPr>
            <w:tcW w:w="5000" w:type="pct"/>
            <w:gridSpan w:val="13"/>
          </w:tcPr>
          <w:p w:rsidR="00311B84" w:rsidRPr="00311B84" w:rsidRDefault="00311B84" w:rsidP="00311B84">
            <w:pPr>
              <w:pStyle w:val="Style2"/>
              <w:numPr>
                <w:ilvl w:val="0"/>
                <w:numId w:val="34"/>
              </w:numPr>
              <w:spacing w:line="240" w:lineRule="auto"/>
              <w:ind w:right="1207"/>
              <w:rPr>
                <w:rStyle w:val="FontStyle20"/>
                <w:rFonts w:ascii="Georgia" w:hAnsi="Georgia" w:cs="Georgia"/>
                <w:b/>
                <w:spacing w:val="780"/>
                <w:w w:val="30"/>
                <w:sz w:val="16"/>
                <w:szCs w:val="16"/>
              </w:rPr>
            </w:pPr>
          </w:p>
          <w:p w:rsidR="00311B84" w:rsidRPr="00311B84" w:rsidRDefault="00833306" w:rsidP="003F7127">
            <w:pPr>
              <w:pStyle w:val="Style2"/>
              <w:spacing w:line="240" w:lineRule="auto"/>
              <w:ind w:left="360" w:right="1207"/>
              <w:rPr>
                <w:rStyle w:val="FontStyle20"/>
                <w:rFonts w:ascii="Georgia" w:hAnsi="Georgia" w:cs="Georgia"/>
                <w:b/>
                <w:spacing w:val="780"/>
                <w:w w:val="30"/>
                <w:sz w:val="16"/>
                <w:szCs w:val="16"/>
              </w:rPr>
            </w:pPr>
            <w:r w:rsidRPr="00860741">
              <w:rPr>
                <w:rStyle w:val="FontStyle20"/>
                <w:b/>
                <w:sz w:val="16"/>
                <w:szCs w:val="16"/>
              </w:rPr>
              <w:t>Выдача разрешений на установку и эксплуатацию рекламных конструкций.</w:t>
            </w:r>
          </w:p>
          <w:p w:rsidR="00311B84" w:rsidRPr="00860741" w:rsidRDefault="00311B84" w:rsidP="003F7127">
            <w:pPr>
              <w:pStyle w:val="Style2"/>
              <w:spacing w:line="240" w:lineRule="auto"/>
              <w:ind w:left="360" w:right="1207"/>
              <w:rPr>
                <w:rStyle w:val="FontStyle24"/>
                <w:b/>
                <w:sz w:val="16"/>
                <w:szCs w:val="16"/>
              </w:rPr>
            </w:pPr>
          </w:p>
        </w:tc>
      </w:tr>
      <w:tr w:rsidR="00C64487" w:rsidRPr="00C64487" w:rsidTr="00311B84">
        <w:trPr>
          <w:cantSplit/>
          <w:trHeight w:val="2603"/>
        </w:trPr>
        <w:tc>
          <w:tcPr>
            <w:tcW w:w="139" w:type="pct"/>
          </w:tcPr>
          <w:p w:rsidR="00833306" w:rsidRDefault="00833306" w:rsidP="00311B84">
            <w:pPr>
              <w:pStyle w:val="Style11"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1.</w:t>
            </w:r>
          </w:p>
          <w:p w:rsidR="00311B84" w:rsidRPr="00311B84" w:rsidRDefault="00311B84" w:rsidP="00311B84">
            <w:pPr>
              <w:pStyle w:val="Style11"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833306" w:rsidRDefault="00833306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  <w:r w:rsidRPr="00311B84">
              <w:rPr>
                <w:rStyle w:val="FontStyle20"/>
              </w:rPr>
              <w:t>Выдача разрешений на установку и экс</w:t>
            </w:r>
            <w:r w:rsidR="00D100CF">
              <w:rPr>
                <w:rStyle w:val="FontStyle20"/>
              </w:rPr>
              <w:t>плуатацию рекламных конструкций</w:t>
            </w: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0"/>
              </w:rPr>
            </w:pPr>
          </w:p>
          <w:p w:rsidR="00311B84" w:rsidRPr="00311B84" w:rsidRDefault="00311B84" w:rsidP="00311B84">
            <w:pPr>
              <w:pStyle w:val="Style2"/>
              <w:spacing w:line="240" w:lineRule="auto"/>
              <w:ind w:left="-113" w:right="-3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833306" w:rsidRDefault="00833306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2 месяца со дня регистрации заявления  в администрации Сегежского муниципального района (далее – Администрация)</w:t>
            </w:r>
          </w:p>
          <w:p w:rsidR="00D100CF" w:rsidRDefault="00D100CF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D100CF" w:rsidRDefault="00D100CF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  <w:p w:rsidR="00311B84" w:rsidRPr="00311B84" w:rsidRDefault="00311B84" w:rsidP="00311B84">
            <w:pPr>
              <w:pStyle w:val="Style11"/>
              <w:widowControl/>
              <w:spacing w:line="240" w:lineRule="auto"/>
              <w:ind w:left="-37" w:right="40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833306" w:rsidRPr="00311B84" w:rsidRDefault="00833306" w:rsidP="00D100CF">
            <w:pPr>
              <w:ind w:left="-114" w:right="-105"/>
              <w:rPr>
                <w:color w:val="000000"/>
                <w:sz w:val="18"/>
                <w:szCs w:val="18"/>
              </w:rPr>
            </w:pPr>
            <w:r w:rsidRPr="00311B84">
              <w:rPr>
                <w:sz w:val="18"/>
                <w:szCs w:val="18"/>
              </w:rPr>
              <w:t>1.</w:t>
            </w:r>
            <w:r w:rsidRPr="00311B84">
              <w:rPr>
                <w:color w:val="000000"/>
                <w:sz w:val="18"/>
                <w:szCs w:val="18"/>
              </w:rPr>
              <w:t>Не установлена личность заявителя или полномочия представителя заявителя.</w:t>
            </w:r>
          </w:p>
          <w:p w:rsidR="00833306" w:rsidRPr="00311B84" w:rsidRDefault="00833306" w:rsidP="00311B84">
            <w:pPr>
              <w:pStyle w:val="Style11"/>
              <w:spacing w:line="240" w:lineRule="auto"/>
              <w:ind w:left="-114" w:right="-105"/>
              <w:rPr>
                <w:rStyle w:val="FontStyle23"/>
                <w:sz w:val="18"/>
                <w:szCs w:val="18"/>
              </w:rPr>
            </w:pPr>
            <w:r w:rsidRPr="00311B84">
              <w:rPr>
                <w:color w:val="000000"/>
                <w:sz w:val="18"/>
                <w:szCs w:val="18"/>
              </w:rPr>
              <w:t>2. Заявление не поддается прочтению, исполнено каранда</w:t>
            </w:r>
            <w:r w:rsidR="00042BE3">
              <w:rPr>
                <w:color w:val="000000"/>
                <w:sz w:val="18"/>
                <w:szCs w:val="18"/>
              </w:rPr>
              <w:t>-</w:t>
            </w:r>
            <w:r w:rsidRPr="00311B84">
              <w:rPr>
                <w:color w:val="000000"/>
                <w:sz w:val="18"/>
                <w:szCs w:val="18"/>
              </w:rPr>
              <w:t>шом либо имеет серьезные повреждения, которые не позволяют однозначно истолковать его содержание.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042BE3" w:rsidRDefault="00042BE3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1) </w:t>
            </w:r>
            <w:r w:rsidR="00042BE3" w:rsidRPr="00311B84">
              <w:rPr>
                <w:rFonts w:eastAsia="Calibri"/>
                <w:sz w:val="18"/>
                <w:szCs w:val="18"/>
                <w:lang w:eastAsia="en-US"/>
              </w:rPr>
              <w:t>несоответствие</w:t>
            </w:r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 проекта рекламной конструкции и ее территориального размещения требованиям технического регламента;</w:t>
            </w: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 ч. 5.8 ст.19 Федерального закона от 13.03.2006 </w:t>
            </w:r>
            <w:r w:rsidR="00042BE3"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311B84">
              <w:rPr>
                <w:rFonts w:eastAsia="Calibri"/>
                <w:sz w:val="18"/>
                <w:szCs w:val="18"/>
                <w:lang w:eastAsia="en-US"/>
              </w:rPr>
              <w:t>№ 38-ФЗ «О рекламе»)</w:t>
            </w: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>3) нарушение требований нормативных актов по безопасности движения транспорта;</w:t>
            </w: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>4) нарушение внешнего архитектурного облика сложившейся застройки поселения или городского округа;</w:t>
            </w: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833306" w:rsidRPr="00311B84" w:rsidRDefault="00833306" w:rsidP="00473F43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6) нарушение требований, установленных </w:t>
            </w:r>
          </w:p>
          <w:p w:rsidR="00C64487" w:rsidRPr="00311B84" w:rsidRDefault="00833306" w:rsidP="00311B84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Федеральным </w:t>
            </w:r>
            <w:hyperlink r:id="rId11" w:history="1">
              <w:r w:rsidRPr="00311B84">
                <w:rPr>
                  <w:rFonts w:eastAsia="Calibri"/>
                  <w:sz w:val="18"/>
                  <w:szCs w:val="18"/>
                  <w:lang w:eastAsia="en-US"/>
                </w:rPr>
                <w:t>законом</w:t>
              </w:r>
            </w:hyperlink>
            <w:r w:rsidRPr="00311B84">
              <w:rPr>
                <w:rFonts w:eastAsia="Calibri"/>
                <w:sz w:val="18"/>
                <w:szCs w:val="18"/>
                <w:lang w:eastAsia="en-US"/>
              </w:rPr>
              <w:t xml:space="preserve"> от 13.03.2006 № 38-ФЗ «О рекламе»</w:t>
            </w:r>
          </w:p>
          <w:p w:rsidR="00311B84" w:rsidRPr="00311B84" w:rsidRDefault="00311B84" w:rsidP="00311B84">
            <w:pPr>
              <w:shd w:val="clear" w:color="auto" w:fill="FFFFFF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833306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504" w:type="pct"/>
          </w:tcPr>
          <w:p w:rsidR="00833306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833306" w:rsidRPr="00311B84" w:rsidRDefault="00833306" w:rsidP="00311B84">
            <w:pPr>
              <w:pStyle w:val="Style11"/>
              <w:rPr>
                <w:sz w:val="18"/>
                <w:szCs w:val="18"/>
              </w:rPr>
            </w:pPr>
            <w:r w:rsidRPr="00311B84">
              <w:rPr>
                <w:sz w:val="18"/>
                <w:szCs w:val="18"/>
              </w:rPr>
              <w:t>За предоставле</w:t>
            </w:r>
            <w:r w:rsidR="00D100CF">
              <w:rPr>
                <w:sz w:val="18"/>
                <w:szCs w:val="18"/>
              </w:rPr>
              <w:t>-</w:t>
            </w:r>
            <w:r w:rsidRPr="00311B84">
              <w:rPr>
                <w:sz w:val="18"/>
                <w:szCs w:val="18"/>
              </w:rPr>
              <w:t>ние муниципаль</w:t>
            </w:r>
            <w:r w:rsidR="00D100CF">
              <w:rPr>
                <w:sz w:val="18"/>
                <w:szCs w:val="18"/>
              </w:rPr>
              <w:t>-</w:t>
            </w:r>
            <w:r w:rsidRPr="00311B84">
              <w:rPr>
                <w:sz w:val="18"/>
                <w:szCs w:val="18"/>
              </w:rPr>
              <w:t>ной услуги заявителем уплачивается государственная пошлина в размерах и порядке, установлен</w:t>
            </w:r>
            <w:r w:rsidR="00D100CF">
              <w:rPr>
                <w:sz w:val="18"/>
                <w:szCs w:val="18"/>
              </w:rPr>
              <w:t>-</w:t>
            </w:r>
            <w:r w:rsidRPr="00311B84">
              <w:rPr>
                <w:sz w:val="18"/>
                <w:szCs w:val="18"/>
              </w:rPr>
              <w:t>ных Налоговы</w:t>
            </w:r>
            <w:r w:rsidR="00D100CF">
              <w:rPr>
                <w:sz w:val="18"/>
                <w:szCs w:val="18"/>
              </w:rPr>
              <w:t>м кодексом Российской Федерации</w:t>
            </w:r>
          </w:p>
          <w:p w:rsidR="00833306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13" w:type="pct"/>
          </w:tcPr>
          <w:p w:rsidR="00C64487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пп.105 п.1</w:t>
            </w:r>
          </w:p>
          <w:p w:rsidR="00833306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ст. 333.33 НК РФ</w:t>
            </w:r>
          </w:p>
        </w:tc>
        <w:tc>
          <w:tcPr>
            <w:tcW w:w="321" w:type="pct"/>
          </w:tcPr>
          <w:p w:rsidR="00833306" w:rsidRPr="00311B84" w:rsidRDefault="00833306" w:rsidP="00311B8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11B84">
              <w:rPr>
                <w:rStyle w:val="FontStyle23"/>
                <w:sz w:val="18"/>
                <w:szCs w:val="18"/>
              </w:rPr>
              <w:t>030  1 08 07150 01 1000 110</w:t>
            </w:r>
          </w:p>
        </w:tc>
        <w:tc>
          <w:tcPr>
            <w:tcW w:w="459" w:type="pct"/>
          </w:tcPr>
          <w:p w:rsidR="00833306" w:rsidRPr="00311B84" w:rsidRDefault="00833306" w:rsidP="00D100CF">
            <w:pPr>
              <w:pStyle w:val="Style11"/>
              <w:widowControl/>
              <w:spacing w:line="240" w:lineRule="auto"/>
              <w:ind w:left="-108" w:right="-108"/>
              <w:rPr>
                <w:sz w:val="18"/>
                <w:szCs w:val="18"/>
              </w:rPr>
            </w:pPr>
            <w:r w:rsidRPr="00311B84">
              <w:rPr>
                <w:sz w:val="18"/>
                <w:szCs w:val="18"/>
              </w:rPr>
              <w:t>Личное обращение в Администрацию,</w:t>
            </w:r>
          </w:p>
          <w:p w:rsidR="00833306" w:rsidRPr="00311B84" w:rsidRDefault="00833306" w:rsidP="00D100CF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18"/>
                <w:szCs w:val="18"/>
              </w:rPr>
            </w:pPr>
            <w:r w:rsidRPr="00311B84">
              <w:rPr>
                <w:sz w:val="18"/>
                <w:szCs w:val="18"/>
              </w:rPr>
              <w:t>личное обращение в МФЦ, почтовая связь</w:t>
            </w:r>
          </w:p>
        </w:tc>
        <w:tc>
          <w:tcPr>
            <w:tcW w:w="367" w:type="pct"/>
          </w:tcPr>
          <w:p w:rsidR="00833306" w:rsidRPr="00311B84" w:rsidRDefault="00833306" w:rsidP="00D100CF">
            <w:pPr>
              <w:pStyle w:val="Style11"/>
              <w:widowControl/>
              <w:spacing w:line="240" w:lineRule="auto"/>
              <w:ind w:left="-108"/>
              <w:rPr>
                <w:rStyle w:val="FontStyle23"/>
                <w:sz w:val="18"/>
                <w:szCs w:val="18"/>
              </w:rPr>
            </w:pPr>
            <w:r w:rsidRPr="00311B84">
              <w:rPr>
                <w:sz w:val="18"/>
                <w:szCs w:val="18"/>
              </w:rPr>
              <w:t>Личное обращение в Администра</w:t>
            </w:r>
            <w:r w:rsidR="00D100CF">
              <w:rPr>
                <w:sz w:val="18"/>
                <w:szCs w:val="18"/>
              </w:rPr>
              <w:t>-</w:t>
            </w:r>
            <w:r w:rsidRPr="00311B84">
              <w:rPr>
                <w:sz w:val="18"/>
                <w:szCs w:val="18"/>
              </w:rPr>
              <w:t>цию, личное обращение в МФЦ, в электронной форме, почтовая связь</w:t>
            </w:r>
          </w:p>
        </w:tc>
      </w:tr>
    </w:tbl>
    <w:p w:rsidR="00833306" w:rsidRPr="003F7127" w:rsidRDefault="00833306" w:rsidP="00833306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3F7127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3F7127" w:rsidRPr="00EE028E" w:rsidRDefault="003F7127" w:rsidP="00833306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842"/>
        <w:gridCol w:w="5387"/>
        <w:gridCol w:w="1276"/>
        <w:gridCol w:w="1134"/>
        <w:gridCol w:w="1417"/>
        <w:gridCol w:w="1418"/>
      </w:tblGrid>
      <w:tr w:rsidR="006B00F5" w:rsidRPr="004D1FAD" w:rsidTr="006B00F5">
        <w:trPr>
          <w:tblHeader/>
        </w:trPr>
        <w:tc>
          <w:tcPr>
            <w:tcW w:w="534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42" w:type="dxa"/>
            <w:vAlign w:val="center"/>
          </w:tcPr>
          <w:p w:rsidR="003F7127" w:rsidRPr="006B00F5" w:rsidRDefault="006B00F5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Документ, под</w:t>
            </w:r>
            <w:r w:rsidR="003F7127" w:rsidRPr="006B00F5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5387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</w:t>
            </w:r>
            <w:r w:rsidR="006B00F5">
              <w:rPr>
                <w:rStyle w:val="FontStyle23"/>
                <w:sz w:val="18"/>
                <w:szCs w:val="18"/>
              </w:rPr>
              <w:t>-</w:t>
            </w:r>
            <w:r w:rsidRPr="006B00F5">
              <w:rPr>
                <w:rStyle w:val="FontStyle23"/>
                <w:sz w:val="18"/>
                <w:szCs w:val="18"/>
              </w:rPr>
              <w:t>ние</w:t>
            </w:r>
          </w:p>
          <w:p w:rsidR="003F7127" w:rsidRPr="006B00F5" w:rsidRDefault="003F7127" w:rsidP="006B00F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«подуслуги» представите</w:t>
            </w:r>
            <w:r w:rsidR="006B00F5">
              <w:rPr>
                <w:rStyle w:val="FontStyle23"/>
                <w:sz w:val="18"/>
                <w:szCs w:val="18"/>
              </w:rPr>
              <w:t>-л</w:t>
            </w:r>
            <w:r w:rsidRPr="006B00F5">
              <w:rPr>
                <w:rStyle w:val="FontStyle23"/>
                <w:sz w:val="18"/>
                <w:szCs w:val="18"/>
              </w:rPr>
              <w:t>ями заявителя</w:t>
            </w:r>
          </w:p>
        </w:tc>
        <w:tc>
          <w:tcPr>
            <w:tcW w:w="1134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Исчерпыва</w:t>
            </w:r>
            <w:r w:rsidR="006B00F5">
              <w:rPr>
                <w:rStyle w:val="FontStyle23"/>
                <w:sz w:val="18"/>
                <w:szCs w:val="18"/>
              </w:rPr>
              <w:t>-</w:t>
            </w:r>
            <w:r w:rsidRPr="006B00F5">
              <w:rPr>
                <w:rStyle w:val="FontStyle23"/>
                <w:sz w:val="18"/>
                <w:szCs w:val="18"/>
              </w:rPr>
              <w:t>ющий перечень лиц,</w:t>
            </w:r>
          </w:p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Наименование документа, подтверждаю</w:t>
            </w:r>
            <w:r w:rsidR="006B00F5">
              <w:rPr>
                <w:rStyle w:val="FontStyle23"/>
                <w:sz w:val="18"/>
                <w:szCs w:val="18"/>
              </w:rPr>
              <w:t>-</w:t>
            </w:r>
            <w:r w:rsidRPr="006B00F5">
              <w:rPr>
                <w:rStyle w:val="FontStyle23"/>
                <w:sz w:val="18"/>
                <w:szCs w:val="18"/>
              </w:rPr>
              <w:t>щего право подачи заявления от имени заявителя</w:t>
            </w:r>
          </w:p>
        </w:tc>
        <w:tc>
          <w:tcPr>
            <w:tcW w:w="1418" w:type="dxa"/>
            <w:vAlign w:val="center"/>
          </w:tcPr>
          <w:p w:rsidR="003F7127" w:rsidRPr="006B00F5" w:rsidRDefault="003F7127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</w:t>
            </w:r>
            <w:r w:rsidR="006B00F5">
              <w:rPr>
                <w:rStyle w:val="FontStyle23"/>
                <w:sz w:val="18"/>
                <w:szCs w:val="18"/>
              </w:rPr>
              <w:t>-</w:t>
            </w:r>
            <w:r w:rsidRPr="006B00F5">
              <w:rPr>
                <w:rStyle w:val="FontStyle23"/>
                <w:sz w:val="18"/>
                <w:szCs w:val="18"/>
              </w:rPr>
              <w:t>щему право подачи заявления от имени заявителя</w:t>
            </w:r>
          </w:p>
        </w:tc>
      </w:tr>
      <w:tr w:rsidR="006B00F5" w:rsidRPr="004D1FAD" w:rsidTr="006B00F5">
        <w:tc>
          <w:tcPr>
            <w:tcW w:w="534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1</w:t>
            </w:r>
          </w:p>
        </w:tc>
        <w:tc>
          <w:tcPr>
            <w:tcW w:w="1701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2</w:t>
            </w:r>
          </w:p>
        </w:tc>
        <w:tc>
          <w:tcPr>
            <w:tcW w:w="1842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3</w:t>
            </w:r>
          </w:p>
        </w:tc>
        <w:tc>
          <w:tcPr>
            <w:tcW w:w="5387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4</w:t>
            </w:r>
          </w:p>
        </w:tc>
        <w:tc>
          <w:tcPr>
            <w:tcW w:w="1276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5</w:t>
            </w:r>
          </w:p>
        </w:tc>
        <w:tc>
          <w:tcPr>
            <w:tcW w:w="1134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6</w:t>
            </w:r>
          </w:p>
        </w:tc>
        <w:tc>
          <w:tcPr>
            <w:tcW w:w="1417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7</w:t>
            </w:r>
          </w:p>
        </w:tc>
        <w:tc>
          <w:tcPr>
            <w:tcW w:w="1418" w:type="dxa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</w:rPr>
              <w:t>8</w:t>
            </w:r>
          </w:p>
        </w:tc>
      </w:tr>
      <w:tr w:rsidR="003F7127" w:rsidRPr="004D1FAD" w:rsidTr="006B00F5">
        <w:tc>
          <w:tcPr>
            <w:tcW w:w="14709" w:type="dxa"/>
            <w:gridSpan w:val="8"/>
          </w:tcPr>
          <w:p w:rsidR="003F7127" w:rsidRPr="006B00F5" w:rsidRDefault="003F7127" w:rsidP="004D1FA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B00F5">
              <w:rPr>
                <w:rStyle w:val="FontStyle20"/>
                <w:b/>
              </w:rPr>
              <w:t>Выдача разрешений на установку и эксплуатацию рекламных конструкций</w:t>
            </w:r>
          </w:p>
        </w:tc>
      </w:tr>
      <w:tr w:rsidR="006B00F5" w:rsidRPr="004D1FAD" w:rsidTr="006B00F5">
        <w:tc>
          <w:tcPr>
            <w:tcW w:w="534" w:type="dxa"/>
          </w:tcPr>
          <w:p w:rsidR="00826286" w:rsidRDefault="006B00F5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A86CC0" w:rsidRDefault="006B00F5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="00A86CC0" w:rsidRPr="006B00F5">
              <w:rPr>
                <w:rStyle w:val="FontStyle20"/>
              </w:rPr>
              <w:t>1</w:t>
            </w: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  <w:p w:rsidR="00826286" w:rsidRPr="006B00F5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701" w:type="dxa"/>
          </w:tcPr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Физические лица, юридические лица, индивидуальные предприниматели</w:t>
            </w:r>
          </w:p>
          <w:p w:rsidR="00A86CC0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86CC0" w:rsidRPr="006B00F5" w:rsidRDefault="00A86CC0" w:rsidP="00826286">
            <w:pPr>
              <w:shd w:val="clear" w:color="auto" w:fill="FFFFFF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Заявителем является: </w:t>
            </w:r>
          </w:p>
          <w:p w:rsidR="00A86CC0" w:rsidRPr="006B00F5" w:rsidRDefault="00826286" w:rsidP="0082628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  <w:r w:rsidR="00A86CC0" w:rsidRPr="006B00F5">
              <w:rPr>
                <w:rStyle w:val="FontStyle23"/>
                <w:sz w:val="18"/>
                <w:szCs w:val="18"/>
              </w:rPr>
              <w:t xml:space="preserve">собственник </w:t>
            </w:r>
            <w:r w:rsidR="00A86CC0" w:rsidRPr="006B00F5">
              <w:rPr>
                <w:rFonts w:eastAsia="Calibri"/>
                <w:sz w:val="18"/>
                <w:szCs w:val="18"/>
                <w:lang w:eastAsia="en-US"/>
              </w:rPr>
              <w:t xml:space="preserve">недвижимого имущества, к которому присоединяется рекламная конструкция, </w:t>
            </w:r>
          </w:p>
          <w:p w:rsidR="00A86CC0" w:rsidRPr="006B00F5" w:rsidRDefault="00826286" w:rsidP="0082628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A86CC0" w:rsidRPr="006B00F5">
              <w:rPr>
                <w:rFonts w:eastAsia="Calibri"/>
                <w:sz w:val="18"/>
                <w:szCs w:val="18"/>
                <w:lang w:eastAsia="en-US"/>
              </w:rPr>
              <w:t xml:space="preserve">лицо, управомоченное собственником такого имущества, в том числе арендатор, </w:t>
            </w:r>
          </w:p>
          <w:p w:rsidR="00A86CC0" w:rsidRPr="006B00F5" w:rsidRDefault="00A86CC0" w:rsidP="0082628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- лицо, обладающее правом хозяйственного ведения, правом оперативного управления или иным вещным правом на такое недвижимое имущество;</w:t>
            </w:r>
          </w:p>
          <w:p w:rsidR="00A86CC0" w:rsidRPr="006B00F5" w:rsidRDefault="00A86CC0" w:rsidP="0082628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- владелец рекламной конструкции;</w:t>
            </w:r>
          </w:p>
          <w:p w:rsidR="00A86CC0" w:rsidRPr="006B00F5" w:rsidRDefault="00A86CC0" w:rsidP="0082628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- доверительный управляющий</w:t>
            </w:r>
          </w:p>
          <w:p w:rsidR="00A86CC0" w:rsidRDefault="00A86CC0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Юридические лица</w:t>
            </w:r>
          </w:p>
          <w:p w:rsidR="00826286" w:rsidRPr="006B00F5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1842" w:type="dxa"/>
          </w:tcPr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1. Документ, удостоверяющий личность заявителя или представителя заявителя: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3.</w:t>
            </w:r>
            <w:r w:rsidRPr="006B00F5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>5. Д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окумент, удостоверяющий личность иностранного гражданина</w:t>
            </w:r>
          </w:p>
          <w:p w:rsidR="00A86CC0" w:rsidRPr="006B00F5" w:rsidRDefault="00A86CC0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6. </w:t>
            </w:r>
            <w:r w:rsidRPr="006B00F5">
              <w:rPr>
                <w:bCs/>
                <w:sz w:val="18"/>
                <w:szCs w:val="18"/>
              </w:rPr>
              <w:t xml:space="preserve">Разрешение на временное проживание </w:t>
            </w:r>
          </w:p>
          <w:p w:rsidR="00A86CC0" w:rsidRPr="006B00F5" w:rsidRDefault="00A86CC0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sz w:val="18"/>
                <w:szCs w:val="18"/>
              </w:rPr>
              <w:t xml:space="preserve">7. Удостоверение личности военнослужащего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A86CC0" w:rsidRDefault="00A86CC0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Документ, удостоверяю</w:t>
            </w:r>
            <w:r>
              <w:rPr>
                <w:rStyle w:val="FontStyle23"/>
                <w:sz w:val="18"/>
                <w:szCs w:val="18"/>
              </w:rPr>
              <w:t>щий личность заявителя</w:t>
            </w:r>
            <w:r w:rsidRPr="006B00F5">
              <w:rPr>
                <w:rStyle w:val="FontStyle23"/>
                <w:sz w:val="18"/>
                <w:szCs w:val="18"/>
              </w:rPr>
              <w:t>: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1. Документ, удостоверяющий личность заявителя или представителя заявителя: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3.</w:t>
            </w:r>
            <w:r w:rsidRPr="006B00F5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>5. Д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окумент, удостоверяющий личность иностранного гражданина</w:t>
            </w:r>
          </w:p>
          <w:p w:rsidR="00826286" w:rsidRPr="006B00F5" w:rsidRDefault="00826286" w:rsidP="0082628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6. </w:t>
            </w:r>
            <w:r w:rsidRPr="006B00F5">
              <w:rPr>
                <w:bCs/>
                <w:sz w:val="18"/>
                <w:szCs w:val="18"/>
              </w:rPr>
              <w:t xml:space="preserve">Разрешение на временное проживание </w:t>
            </w: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sz w:val="18"/>
                <w:szCs w:val="18"/>
              </w:rPr>
              <w:t xml:space="preserve">7. Удостоверение личности военнослужащего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Pr="006B00F5" w:rsidRDefault="00826286" w:rsidP="0082628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26286" w:rsidRPr="006B00F5" w:rsidRDefault="00826286" w:rsidP="00826286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5387" w:type="dxa"/>
          </w:tcPr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r w:rsidR="006B00F5" w:rsidRPr="006B00F5">
              <w:rPr>
                <w:rStyle w:val="FontStyle23"/>
                <w:sz w:val="18"/>
                <w:szCs w:val="18"/>
              </w:rPr>
              <w:t>языке,</w:t>
            </w:r>
            <w:r w:rsidRPr="006B00F5">
              <w:rPr>
                <w:rStyle w:val="FontStyle23"/>
                <w:sz w:val="18"/>
                <w:szCs w:val="18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3. </w:t>
            </w:r>
            <w:r w:rsidRPr="006B00F5">
              <w:rPr>
                <w:sz w:val="18"/>
                <w:szCs w:val="18"/>
              </w:rPr>
              <w:t xml:space="preserve"> Паспорт гражданина СССР может быть </w:t>
            </w:r>
            <w:r w:rsidR="00826286" w:rsidRPr="006B00F5">
              <w:rPr>
                <w:sz w:val="18"/>
                <w:szCs w:val="18"/>
              </w:rPr>
              <w:t>использован,</w:t>
            </w:r>
            <w:r w:rsidRPr="006B00F5">
              <w:rPr>
                <w:sz w:val="18"/>
                <w:szCs w:val="18"/>
              </w:rPr>
              <w:t xml:space="preserve"> в случае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6. </w:t>
            </w:r>
            <w:r w:rsidRPr="006B00F5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7. </w:t>
            </w:r>
            <w:r w:rsidRPr="006B00F5">
              <w:rPr>
                <w:sz w:val="18"/>
                <w:szCs w:val="18"/>
              </w:rPr>
              <w:t>Удостоверение личности военнослужащего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86CC0" w:rsidRDefault="00A86CC0" w:rsidP="004D1FA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826286" w:rsidRPr="006B00F5" w:rsidRDefault="00826286" w:rsidP="004D1FA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86CC0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826286">
              <w:rPr>
                <w:rStyle w:val="FontStyle23"/>
                <w:sz w:val="18"/>
                <w:szCs w:val="18"/>
              </w:rPr>
              <w:t>.</w:t>
            </w:r>
          </w:p>
          <w:p w:rsidR="00A86CC0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1. Паспорт гражданина Российской Федерации оформляется на русском языке</w:t>
            </w:r>
            <w:r w:rsidR="00826286">
              <w:rPr>
                <w:rStyle w:val="FontStyle23"/>
                <w:sz w:val="18"/>
                <w:szCs w:val="18"/>
              </w:rPr>
              <w:t>,</w:t>
            </w:r>
            <w:r w:rsidRPr="006B00F5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3. </w:t>
            </w:r>
            <w:r w:rsidRPr="006B00F5">
              <w:rPr>
                <w:sz w:val="18"/>
                <w:szCs w:val="18"/>
              </w:rPr>
              <w:t xml:space="preserve"> Паспорт гражданина СССР может быть </w:t>
            </w:r>
            <w:r w:rsidR="00826286" w:rsidRPr="006B00F5">
              <w:rPr>
                <w:sz w:val="18"/>
                <w:szCs w:val="18"/>
              </w:rPr>
              <w:t>использован,</w:t>
            </w:r>
            <w:r w:rsidRPr="006B00F5">
              <w:rPr>
                <w:sz w:val="18"/>
                <w:szCs w:val="18"/>
              </w:rPr>
              <w:t xml:space="preserve"> в случае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Fonts w:eastAsia="Calibr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6. </w:t>
            </w:r>
            <w:r w:rsidRPr="006B00F5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86CC0" w:rsidRPr="006B00F5" w:rsidRDefault="00A86CC0" w:rsidP="004D1FA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00F5">
              <w:rPr>
                <w:rStyle w:val="FontStyle23"/>
                <w:sz w:val="18"/>
                <w:szCs w:val="18"/>
              </w:rPr>
              <w:t xml:space="preserve">7. </w:t>
            </w:r>
            <w:r w:rsidRPr="006B00F5">
              <w:rPr>
                <w:sz w:val="18"/>
                <w:szCs w:val="18"/>
              </w:rPr>
              <w:t>Удостоверение личности военнослужащего</w:t>
            </w:r>
            <w:r w:rsidRPr="006B00F5">
              <w:rPr>
                <w:rFonts w:eastAsia="Calibr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A86CC0" w:rsidRDefault="00A86CC0" w:rsidP="004D1FAD">
            <w:pPr>
              <w:pStyle w:val="Style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6B00F5">
              <w:rPr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  <w:r w:rsidR="00826286">
              <w:rPr>
                <w:sz w:val="18"/>
                <w:szCs w:val="18"/>
              </w:rPr>
              <w:t>.</w:t>
            </w:r>
          </w:p>
          <w:p w:rsidR="00826286" w:rsidRPr="006B00F5" w:rsidRDefault="00826286" w:rsidP="004D1FAD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</w:tc>
        <w:tc>
          <w:tcPr>
            <w:tcW w:w="1276" w:type="dxa"/>
          </w:tcPr>
          <w:p w:rsidR="00A86CC0" w:rsidRPr="006B00F5" w:rsidRDefault="00A86CC0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86CC0" w:rsidRPr="006B00F5" w:rsidRDefault="00A86CC0" w:rsidP="006B00F5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CC0" w:rsidRPr="006B00F5" w:rsidRDefault="00A86CC0" w:rsidP="006B00F5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CC0" w:rsidRPr="006B00F5" w:rsidRDefault="00A86CC0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B00F5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6B00F5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A86CC0" w:rsidRPr="006B00F5" w:rsidRDefault="00A86CC0" w:rsidP="004D1FA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33306" w:rsidRPr="00EE028E" w:rsidRDefault="00833306" w:rsidP="00833306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C2B25" w:rsidRDefault="00CC2B25" w:rsidP="0048282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482829">
        <w:rPr>
          <w:rStyle w:val="FontStyle20"/>
          <w:sz w:val="24"/>
          <w:szCs w:val="24"/>
        </w:rPr>
        <w:t xml:space="preserve">Раздел 4. «Документы, предоставляемые заявителем для получения </w:t>
      </w:r>
      <w:r w:rsidRPr="00482829">
        <w:rPr>
          <w:rStyle w:val="FontStyle23"/>
          <w:sz w:val="24"/>
          <w:szCs w:val="24"/>
        </w:rPr>
        <w:t>«подуслуги»</w:t>
      </w:r>
    </w:p>
    <w:p w:rsidR="00482829" w:rsidRPr="002526BE" w:rsidRDefault="00482829" w:rsidP="0048282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1558"/>
        <w:gridCol w:w="2817"/>
        <w:gridCol w:w="20"/>
        <w:gridCol w:w="2266"/>
        <w:gridCol w:w="1403"/>
        <w:gridCol w:w="3133"/>
        <w:gridCol w:w="1561"/>
        <w:gridCol w:w="1558"/>
      </w:tblGrid>
      <w:tr w:rsidR="00482829" w:rsidRPr="002526BE" w:rsidTr="000475E1">
        <w:trPr>
          <w:trHeight w:val="615"/>
          <w:tblHeader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482829">
            <w:pPr>
              <w:pStyle w:val="Style11"/>
              <w:widowControl/>
              <w:spacing w:line="240" w:lineRule="auto"/>
              <w:ind w:left="-41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482829" w:rsidRDefault="00CC2B25" w:rsidP="0048282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482829" w:rsidRPr="002526BE" w:rsidTr="000475E1">
        <w:trPr>
          <w:trHeight w:val="212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CC2B25" w:rsidRPr="002526BE" w:rsidTr="00482829">
        <w:trPr>
          <w:trHeight w:val="23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CC2B25">
            <w:pPr>
              <w:pStyle w:val="Style13"/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0"/>
                <w:b/>
              </w:rPr>
              <w:t>Выдача разрешений на установку и эксплуатацию рекламных конструкций.</w:t>
            </w:r>
          </w:p>
        </w:tc>
      </w:tr>
      <w:tr w:rsidR="00482829" w:rsidRPr="002526BE" w:rsidTr="000475E1">
        <w:trPr>
          <w:trHeight w:val="132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Заявление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Заявление о выдаче разрешения на установку и эксплуатацию рекламной конструкции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E1" w:rsidRDefault="00CC2B25" w:rsidP="00482829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  <w:r w:rsidR="00482829">
              <w:rPr>
                <w:sz w:val="18"/>
                <w:szCs w:val="18"/>
              </w:rPr>
              <w:t xml:space="preserve"> </w:t>
            </w:r>
          </w:p>
          <w:p w:rsidR="00CC2B25" w:rsidRPr="00482829" w:rsidRDefault="00CC2B25" w:rsidP="0048282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Оригинал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Обязательный документ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Приложение №1 к технологической схеме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готовит Администрация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2.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E3" w:rsidRDefault="00CC2B25" w:rsidP="00482829">
            <w:pPr>
              <w:pStyle w:val="Style1"/>
              <w:widowControl/>
              <w:ind w:right="102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Документ, удостоверяющий личность заявителя/</w:t>
            </w:r>
          </w:p>
          <w:p w:rsidR="00CC2B25" w:rsidRPr="00482829" w:rsidRDefault="00CC2B25" w:rsidP="00482829">
            <w:pPr>
              <w:pStyle w:val="Style1"/>
              <w:widowControl/>
              <w:ind w:right="102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представителя заявителя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3.</w:t>
            </w:r>
            <w:r w:rsidRPr="0048282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D070A1" w:rsidP="00AC563F">
            <w:pPr>
              <w:pStyle w:val="Style1"/>
              <w:jc w:val="both"/>
              <w:rPr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5.</w:t>
            </w:r>
            <w:r w:rsidR="00CC2B25" w:rsidRPr="00482829">
              <w:rPr>
                <w:rStyle w:val="FontStyle23"/>
                <w:sz w:val="18"/>
                <w:szCs w:val="18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6.</w:t>
            </w:r>
            <w:r w:rsidRPr="00482829">
              <w:rPr>
                <w:bCs/>
                <w:sz w:val="18"/>
                <w:szCs w:val="18"/>
              </w:rPr>
              <w:t xml:space="preserve"> Разрешение на временное проживание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sz w:val="18"/>
                <w:szCs w:val="18"/>
              </w:rPr>
              <w:t xml:space="preserve">7. Удостоверение личности военнослужащего 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  <w:r w:rsidR="000475E1">
              <w:rPr>
                <w:sz w:val="18"/>
                <w:szCs w:val="18"/>
              </w:rPr>
              <w:t xml:space="preserve">  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копия:</w:t>
            </w: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внутренней стороны документа</w:t>
            </w: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страниц, содержащих сведения о личности владельца паспорта  </w:t>
            </w: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страниц, содержащих сведения о личности владельца 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разворота бланка документа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>страниц, содержащих сведения о военнослужащем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Обязательный документ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1. Паспорт гражданина Российской Федерации оформляется на русском языке</w:t>
            </w:r>
            <w:r w:rsidR="000475E1">
              <w:rPr>
                <w:rStyle w:val="FontStyle23"/>
                <w:sz w:val="18"/>
                <w:szCs w:val="18"/>
              </w:rPr>
              <w:t>,</w:t>
            </w:r>
            <w:r w:rsidRPr="00482829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Style w:val="FontStyle23"/>
                <w:sz w:val="18"/>
                <w:szCs w:val="18"/>
              </w:rPr>
              <w:t xml:space="preserve">3. </w:t>
            </w:r>
            <w:r w:rsidRPr="00482829">
              <w:rPr>
                <w:sz w:val="18"/>
                <w:szCs w:val="18"/>
              </w:rPr>
              <w:t xml:space="preserve"> Паспорт гражданина СССР может быть использован</w:t>
            </w:r>
            <w:r w:rsidR="000475E1">
              <w:rPr>
                <w:sz w:val="18"/>
                <w:szCs w:val="18"/>
              </w:rPr>
              <w:t>,</w:t>
            </w:r>
            <w:r w:rsidRPr="00482829">
              <w:rPr>
                <w:sz w:val="18"/>
                <w:szCs w:val="18"/>
              </w:rPr>
              <w:t xml:space="preserve"> в случае 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Style w:val="FontStyle23"/>
                <w:sz w:val="18"/>
                <w:szCs w:val="18"/>
              </w:rPr>
              <w:t>6.</w:t>
            </w:r>
            <w:r w:rsidRPr="00482829">
              <w:rPr>
                <w:bCs/>
                <w:sz w:val="18"/>
                <w:szCs w:val="18"/>
              </w:rPr>
              <w:t xml:space="preserve">Разрешение на временное проживание 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Style w:val="FontStyle23"/>
                <w:sz w:val="18"/>
                <w:szCs w:val="18"/>
              </w:rPr>
              <w:t>7.</w:t>
            </w:r>
            <w:r w:rsidRPr="00482829">
              <w:rPr>
                <w:sz w:val="18"/>
                <w:szCs w:val="18"/>
              </w:rPr>
              <w:t>Удостоверение личности военнослужащего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3.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Нотариально удостоверенная доверенность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E1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  <w:r w:rsidR="000475E1">
              <w:rPr>
                <w:sz w:val="18"/>
                <w:szCs w:val="18"/>
              </w:rPr>
              <w:t xml:space="preserve">  </w:t>
            </w:r>
          </w:p>
          <w:p w:rsidR="00CC2B25" w:rsidRPr="00482829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при наличии соответствую</w:t>
            </w:r>
            <w:r w:rsidR="00042BE3">
              <w:rPr>
                <w:sz w:val="18"/>
                <w:szCs w:val="18"/>
              </w:rPr>
              <w:t>-</w:t>
            </w:r>
            <w:r w:rsidRPr="00482829">
              <w:rPr>
                <w:sz w:val="18"/>
                <w:szCs w:val="18"/>
              </w:rPr>
              <w:t>щего обстоятельства.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rStyle w:val="FontStyle23"/>
                <w:sz w:val="18"/>
                <w:szCs w:val="18"/>
              </w:rPr>
              <w:t>Доверенность должна быть оформлена в соответствии с законодательством Российской Федерации</w:t>
            </w:r>
            <w:r w:rsidRPr="00482829">
              <w:rPr>
                <w:sz w:val="18"/>
                <w:szCs w:val="18"/>
              </w:rPr>
              <w:t xml:space="preserve"> (с учетом положений ч.2. ст.185.1. Гражданского кодекса Российской Федерации), </w:t>
            </w:r>
            <w:r w:rsidRPr="00482829">
              <w:rPr>
                <w:rStyle w:val="FontStyle23"/>
                <w:sz w:val="18"/>
                <w:szCs w:val="18"/>
              </w:rPr>
              <w:t>в том числе должна содержать указание на дату ее совершения, быть</w:t>
            </w:r>
            <w:r w:rsidRPr="00482829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4.</w:t>
            </w: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482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CC2B25" w:rsidRPr="00482829" w:rsidRDefault="00CC2B25" w:rsidP="00AC563F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Доверенность от юридического лица</w:t>
            </w:r>
          </w:p>
          <w:p w:rsidR="00CC2B25" w:rsidRPr="00482829" w:rsidRDefault="00CC2B25" w:rsidP="00AC563F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 или оригинал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0475E1" w:rsidP="00AC563F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</w:t>
            </w:r>
            <w:r w:rsidR="00042B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ется</w:t>
            </w:r>
            <w:r w:rsidR="00042BE3">
              <w:rPr>
                <w:sz w:val="18"/>
                <w:szCs w:val="18"/>
              </w:rPr>
              <w:t xml:space="preserve">, </w:t>
            </w:r>
            <w:r w:rsidR="00CC2B25" w:rsidRPr="00482829">
              <w:rPr>
                <w:sz w:val="18"/>
                <w:szCs w:val="18"/>
              </w:rPr>
              <w:t>если за услугой обращается руководитель юридического лица.</w:t>
            </w:r>
          </w:p>
          <w:p w:rsidR="00CC2B25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042BE3" w:rsidRPr="00482829" w:rsidRDefault="00042BE3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0475E1">
            <w:pPr>
              <w:pStyle w:val="Style1"/>
              <w:ind w:left="-39"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0475E1" w:rsidRDefault="000475E1" w:rsidP="00AC563F">
            <w:pPr>
              <w:jc w:val="both"/>
              <w:rPr>
                <w:sz w:val="18"/>
                <w:szCs w:val="18"/>
              </w:rPr>
            </w:pPr>
          </w:p>
          <w:p w:rsidR="000475E1" w:rsidRDefault="000475E1" w:rsidP="00AC563F">
            <w:pPr>
              <w:jc w:val="both"/>
              <w:rPr>
                <w:sz w:val="18"/>
                <w:szCs w:val="18"/>
              </w:rPr>
            </w:pPr>
          </w:p>
          <w:p w:rsidR="00042BE3" w:rsidRDefault="00042BE3" w:rsidP="00AC563F">
            <w:pPr>
              <w:jc w:val="both"/>
              <w:rPr>
                <w:sz w:val="18"/>
                <w:szCs w:val="18"/>
              </w:rPr>
            </w:pPr>
          </w:p>
          <w:p w:rsidR="00042BE3" w:rsidRDefault="00042BE3" w:rsidP="00AC563F">
            <w:pPr>
              <w:jc w:val="both"/>
              <w:rPr>
                <w:sz w:val="18"/>
                <w:szCs w:val="18"/>
              </w:rPr>
            </w:pPr>
          </w:p>
          <w:p w:rsidR="000475E1" w:rsidRPr="00482829" w:rsidRDefault="000475E1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0475E1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729"/>
        </w:trPr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5.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0475E1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Предоставляется заявителем </w:t>
            </w:r>
          </w:p>
          <w:p w:rsidR="00CC2B25" w:rsidRPr="00482829" w:rsidRDefault="00CC2B25" w:rsidP="000475E1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по желанию.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CC2B25" w:rsidRPr="00482829" w:rsidRDefault="00CC2B25" w:rsidP="000475E1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(в отношении заявителя - индивидуального предпринимателя)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заявителем по желанию.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6.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Правоустанавливающие документы на недвижимое имущество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rPr>
                <w:rFonts w:eastAsia="Calibri"/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Выписка из </w:t>
            </w:r>
            <w:r w:rsidRPr="00482829">
              <w:rPr>
                <w:rFonts w:eastAsia="Calibri"/>
                <w:sz w:val="18"/>
                <w:szCs w:val="18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1 </w:t>
            </w: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Предъявляется оригинал </w:t>
            </w:r>
            <w:r w:rsidRPr="00482829">
              <w:rPr>
                <w:rFonts w:eastAsia="Calibri"/>
                <w:sz w:val="18"/>
                <w:szCs w:val="18"/>
              </w:rPr>
              <w:t>либо копия, заверенная в установленном законом порядке.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заявителем  по желанию или указывается на его наличие в заявлении</w:t>
            </w:r>
            <w:r w:rsidRPr="0048282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Форма выписки утверждена приказом Минэкономразвития РФ </w:t>
            </w:r>
          </w:p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от 20.06.2016 № 378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rFonts w:eastAsia="Calibri"/>
                <w:sz w:val="18"/>
                <w:szCs w:val="18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 договоры и акты приема-передачи к ним (купля-продажа, дарение, мена, приватизация и др.);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 свидетельства о праве на наследство;</w:t>
            </w:r>
          </w:p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1 </w:t>
            </w: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Предъявляется оригинал </w:t>
            </w:r>
            <w:r w:rsidRPr="00482829">
              <w:rPr>
                <w:rFonts w:eastAsia="Calibri"/>
                <w:sz w:val="18"/>
                <w:szCs w:val="18"/>
              </w:rPr>
              <w:t>либо копия, заверенная в установленном законом порядке.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в случае, если п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2BE3">
        <w:trPr>
          <w:trHeight w:val="404"/>
        </w:trPr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7.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Документ, подтверждающий согласие собственника (законного владельца) недвижимого имущества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Согласие собственника или иного законного владельца соответствующего недвижимого имущества на присоединение к этому имуществу рекламной конструкции.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в случае,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2BE3">
        <w:trPr>
          <w:trHeight w:val="404"/>
        </w:trPr>
        <w:tc>
          <w:tcPr>
            <w:tcW w:w="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Протокол общего собрания собственников помещений в многоквартирном доме.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widowControl/>
              <w:ind w:left="-39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0475E1">
            <w:pPr>
              <w:pStyle w:val="Style1"/>
              <w:widowControl/>
              <w:ind w:left="-39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в случае, если для установки и эксплуатации рекламной конструкции необходимо использование общего имущества собственников помещений в многоквартир</w:t>
            </w:r>
            <w:r w:rsidR="00042BE3">
              <w:rPr>
                <w:sz w:val="18"/>
                <w:szCs w:val="18"/>
              </w:rPr>
              <w:t>-</w:t>
            </w:r>
            <w:r w:rsidRPr="00482829">
              <w:rPr>
                <w:sz w:val="18"/>
                <w:szCs w:val="18"/>
              </w:rPr>
              <w:t>ном доме.</w:t>
            </w:r>
          </w:p>
          <w:p w:rsidR="00CC2B25" w:rsidRPr="00482829" w:rsidRDefault="00CC2B25" w:rsidP="00AC563F">
            <w:pPr>
              <w:jc w:val="both"/>
              <w:rPr>
                <w:sz w:val="18"/>
                <w:szCs w:val="18"/>
              </w:rPr>
            </w:pPr>
          </w:p>
          <w:p w:rsidR="00CC2B25" w:rsidRPr="00482829" w:rsidRDefault="00CC2B25" w:rsidP="00AC563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2829">
              <w:rPr>
                <w:sz w:val="18"/>
                <w:szCs w:val="18"/>
              </w:rPr>
              <w:t xml:space="preserve">Предоставляется заявителем по желанию в случае, если 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>соответствую</w:t>
            </w:r>
            <w:r w:rsidR="000475E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82829">
              <w:rPr>
                <w:rFonts w:eastAsia="Calibri"/>
                <w:sz w:val="18"/>
                <w:szCs w:val="18"/>
                <w:lang w:eastAsia="en-US"/>
              </w:rPr>
              <w:t>щее недвижимое имущество находится в государственной или муниципальной собственности.</w:t>
            </w:r>
            <w:bookmarkStart w:id="0" w:name="_GoBack"/>
            <w:bookmarkEnd w:id="0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Получено в порядке, предусмотренном Жилищным кодексом РФ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2BE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C2B25" w:rsidRPr="00482829" w:rsidRDefault="00CC2B25" w:rsidP="00042BE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C2B25" w:rsidRPr="00482829" w:rsidRDefault="00CC2B25" w:rsidP="00042BE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  <w:p w:rsidR="00CC2B25" w:rsidRPr="00482829" w:rsidRDefault="00CC2B25" w:rsidP="00042BE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C2B25" w:rsidRPr="00482829" w:rsidRDefault="00CC2B25" w:rsidP="00042BE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  <w:p w:rsidR="00CC2B25" w:rsidRPr="00482829" w:rsidRDefault="00CC2B25" w:rsidP="00042BE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8.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0475E1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 xml:space="preserve">Документы, определяющие внешний вид, территориальное размещение и технические </w:t>
            </w:r>
            <w:r w:rsidR="000475E1">
              <w:rPr>
                <w:sz w:val="18"/>
                <w:szCs w:val="18"/>
              </w:rPr>
              <w:t>параметры рекламной конструкции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Эскизный проект, паспорт рекламной конструкции.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Обязательный документ.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9.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Согласование уполномоченных органов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 согласование соответствия установки рекламной конструкции в заявленном месте генеральному плану;</w:t>
            </w:r>
            <w:r w:rsidRPr="00482829">
              <w:rPr>
                <w:sz w:val="18"/>
                <w:szCs w:val="18"/>
              </w:rPr>
              <w:br/>
              <w:t>- согласование соответствия установки рекламной конструкции требованиям нормативных актов по безопасности движения транспорта;</w:t>
            </w:r>
            <w:r w:rsidRPr="00482829">
              <w:rPr>
                <w:sz w:val="18"/>
                <w:szCs w:val="18"/>
              </w:rPr>
              <w:br/>
              <w:t>- согласование соответствия рекламной конструкции внешнему архитектурному облику сложившейся застройки поселения;</w:t>
            </w:r>
            <w:r w:rsidRPr="00482829">
              <w:rPr>
                <w:sz w:val="18"/>
                <w:szCs w:val="18"/>
              </w:rPr>
              <w:br/>
              <w:t>- согласование соответствия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заявителем  по желанию.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br/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  <w:tr w:rsidR="00482829" w:rsidRPr="002526BE" w:rsidTr="000475E1">
        <w:trPr>
          <w:trHeight w:val="404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48282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10.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Документ, подтверждающий оплату государственной пошлины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Квитанция об</w:t>
            </w:r>
            <w:r w:rsidR="000475E1">
              <w:rPr>
                <w:sz w:val="18"/>
                <w:szCs w:val="18"/>
              </w:rPr>
              <w:t xml:space="preserve"> </w:t>
            </w:r>
            <w:r w:rsidRPr="00482829">
              <w:rPr>
                <w:sz w:val="18"/>
                <w:szCs w:val="18"/>
              </w:rPr>
              <w:t>оплате государственной пошлины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1</w:t>
            </w:r>
          </w:p>
          <w:p w:rsidR="00CC2B25" w:rsidRPr="00482829" w:rsidRDefault="00CC2B25" w:rsidP="00AC563F">
            <w:pPr>
              <w:pStyle w:val="Style1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Необязательный документ.</w:t>
            </w:r>
          </w:p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Предоставляется заявителем  по желанию 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482829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482829">
              <w:rPr>
                <w:sz w:val="18"/>
                <w:szCs w:val="18"/>
              </w:rPr>
              <w:t>-</w:t>
            </w:r>
          </w:p>
        </w:tc>
      </w:tr>
    </w:tbl>
    <w:p w:rsidR="00CC2B25" w:rsidRPr="002526BE" w:rsidRDefault="00CC2B25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475E1" w:rsidRDefault="000475E1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475E1" w:rsidRDefault="000475E1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475E1" w:rsidRDefault="000475E1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475E1" w:rsidRDefault="000475E1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CC2B25" w:rsidRPr="000475E1" w:rsidRDefault="00CC2B25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475E1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CC2B25" w:rsidRPr="002526BE" w:rsidRDefault="00CC2B25" w:rsidP="00CC2B25">
      <w:pPr>
        <w:rPr>
          <w:sz w:val="20"/>
          <w:szCs w:val="20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02"/>
        <w:gridCol w:w="1701"/>
        <w:gridCol w:w="1698"/>
        <w:gridCol w:w="1710"/>
        <w:gridCol w:w="1291"/>
        <w:gridCol w:w="1394"/>
        <w:gridCol w:w="2255"/>
        <w:gridCol w:w="1288"/>
      </w:tblGrid>
      <w:tr w:rsidR="00E9221C" w:rsidRPr="002526BE" w:rsidTr="00E9221C">
        <w:trPr>
          <w:trHeight w:val="1665"/>
          <w:tblHeader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в адрес которого(ой) направляется межведомст</w:t>
            </w:r>
            <w:r w:rsidRPr="000475E1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0475E1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0475E1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Срок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осуществления межведомствен</w:t>
            </w:r>
            <w:r w:rsidR="00E9221C">
              <w:rPr>
                <w:rStyle w:val="FontStyle23"/>
                <w:sz w:val="18"/>
                <w:szCs w:val="18"/>
              </w:rPr>
              <w:t>-</w:t>
            </w:r>
            <w:r w:rsidRPr="000475E1">
              <w:rPr>
                <w:rStyle w:val="FontStyle23"/>
                <w:sz w:val="18"/>
                <w:szCs w:val="18"/>
              </w:rPr>
              <w:t>ного информацион</w:t>
            </w:r>
            <w:r w:rsidR="00042BE3">
              <w:rPr>
                <w:rStyle w:val="FontStyle23"/>
                <w:sz w:val="18"/>
                <w:szCs w:val="18"/>
              </w:rPr>
              <w:t>-</w:t>
            </w:r>
            <w:r w:rsidRPr="000475E1">
              <w:rPr>
                <w:rStyle w:val="FontStyle23"/>
                <w:sz w:val="18"/>
                <w:szCs w:val="18"/>
              </w:rPr>
              <w:t>ного</w:t>
            </w: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Формы (шаблоны) межведомственного запр</w:t>
            </w:r>
            <w:r w:rsidR="00E9221C">
              <w:rPr>
                <w:rStyle w:val="FontStyle23"/>
                <w:sz w:val="18"/>
                <w:szCs w:val="18"/>
              </w:rPr>
              <w:t>оса и ответа на межведомственны</w:t>
            </w:r>
            <w:r w:rsidRPr="000475E1">
              <w:rPr>
                <w:rStyle w:val="FontStyle23"/>
                <w:sz w:val="18"/>
                <w:szCs w:val="18"/>
              </w:rPr>
              <w:t>й запрос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9221C" w:rsidRPr="002526BE" w:rsidTr="00E9221C">
        <w:trPr>
          <w:trHeight w:val="191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CC2B25" w:rsidRPr="002526BE" w:rsidTr="000475E1">
        <w:trPr>
          <w:trHeight w:val="1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CC2B25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0"/>
                <w:b/>
              </w:rPr>
              <w:t>Выдача разрешений на установку и эксплуатацию рекламных конструкций.</w:t>
            </w:r>
          </w:p>
        </w:tc>
      </w:tr>
      <w:tr w:rsidR="00E9221C" w:rsidRPr="002526BE" w:rsidTr="00042BE3">
        <w:trPr>
          <w:trHeight w:val="80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E9221C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Выписка </w:t>
            </w:r>
          </w:p>
          <w:p w:rsidR="00CC2B25" w:rsidRPr="000475E1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из Единого государственного реестра юридических лиц (в отношении заявителя - юридического лица)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E9221C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Выписка </w:t>
            </w:r>
          </w:p>
          <w:p w:rsidR="00CC2B25" w:rsidRPr="000475E1" w:rsidRDefault="00CC2B25" w:rsidP="00E9221C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из Единого государственного реестра индивидуальных предпринимате</w:t>
            </w:r>
            <w:r w:rsidR="00042BE3">
              <w:rPr>
                <w:sz w:val="18"/>
                <w:szCs w:val="18"/>
              </w:rPr>
              <w:t>-</w:t>
            </w:r>
            <w:r w:rsidRPr="000475E1">
              <w:rPr>
                <w:sz w:val="18"/>
                <w:szCs w:val="18"/>
              </w:rPr>
              <w:t>лей</w:t>
            </w:r>
            <w:r w:rsidR="00E9221C">
              <w:rPr>
                <w:sz w:val="18"/>
                <w:szCs w:val="18"/>
              </w:rPr>
              <w:t xml:space="preserve"> </w:t>
            </w:r>
            <w:r w:rsidRPr="000475E1">
              <w:rPr>
                <w:sz w:val="18"/>
                <w:szCs w:val="18"/>
              </w:rPr>
              <w:t>(в отношении заявителя - индивидуального предпринимателя)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  <w:r w:rsidRPr="000475E1">
              <w:rPr>
                <w:color w:val="000000"/>
                <w:sz w:val="18"/>
                <w:szCs w:val="18"/>
                <w:lang w:eastAsia="en-US"/>
              </w:rPr>
              <w:t>Сведения, содержащиеся в Государственном кадастре недвижимости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042BE3" w:rsidRPr="000475E1" w:rsidRDefault="00042BE3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Общедоступные сведения/выписка из ЕГРЮЛ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E9221C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Общедоступные сведения/выписка из ЕГРИП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Администрация 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Администрация 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E9221C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Филиал ФГБУ «ФКП Росреестра» по Республике Карелия</w:t>
            </w: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042BE3" w:rsidRDefault="00042BE3" w:rsidP="00AC563F">
            <w:pPr>
              <w:rPr>
                <w:sz w:val="18"/>
                <w:szCs w:val="18"/>
              </w:rPr>
            </w:pPr>
          </w:p>
          <w:p w:rsidR="00042BE3" w:rsidRDefault="00042BE3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Межрайонная инспекция Федеральной налоговой службы № 2 по Республике Карелия</w:t>
            </w:r>
          </w:p>
          <w:p w:rsidR="00CC2B25" w:rsidRPr="000475E1" w:rsidRDefault="00CC2B25" w:rsidP="00AC563F">
            <w:pPr>
              <w:rPr>
                <w:sz w:val="18"/>
                <w:szCs w:val="18"/>
              </w:rPr>
            </w:pPr>
          </w:p>
          <w:p w:rsidR="00CC2B25" w:rsidRDefault="00CC2B25" w:rsidP="00AC563F">
            <w:pPr>
              <w:rPr>
                <w:sz w:val="18"/>
                <w:szCs w:val="18"/>
              </w:rPr>
            </w:pPr>
          </w:p>
          <w:p w:rsidR="00E9221C" w:rsidRDefault="00E9221C" w:rsidP="00AC563F">
            <w:pPr>
              <w:rPr>
                <w:sz w:val="18"/>
                <w:szCs w:val="18"/>
              </w:rPr>
            </w:pPr>
          </w:p>
          <w:p w:rsidR="00E9221C" w:rsidRPr="000475E1" w:rsidRDefault="00E9221C" w:rsidP="00AC563F">
            <w:pPr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Межрайонная инспекция Федеральной налоговой службы № 2 по Республике Карелия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  <w:hyperlink r:id="rId12" w:anchor="%21/F/RRTRObratniV/1.00/RSMEV47/SID0000292" w:history="1">
              <w:r w:rsidRPr="000475E1">
                <w:rPr>
                  <w:rStyle w:val="af2"/>
                  <w:color w:val="auto"/>
                  <w:sz w:val="18"/>
                  <w:szCs w:val="18"/>
                  <w:u w:val="none"/>
                </w:rPr>
                <w:t>SID0000292</w:t>
              </w:r>
            </w:hyperlink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042BE3" w:rsidRDefault="00042BE3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042BE3" w:rsidRPr="000475E1" w:rsidRDefault="00042BE3" w:rsidP="00AC563F">
            <w:pPr>
              <w:pStyle w:val="Style1"/>
              <w:widowControl/>
              <w:rPr>
                <w:sz w:val="18"/>
                <w:szCs w:val="18"/>
                <w:highlight w:val="yellow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-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5</w:t>
            </w: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5</w:t>
            </w: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Pr="000475E1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5</w:t>
            </w: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75E1">
              <w:rPr>
                <w:rFonts w:eastAsia="Calibri"/>
                <w:sz w:val="18"/>
                <w:szCs w:val="18"/>
                <w:lang w:eastAsia="en-US"/>
              </w:rPr>
              <w:t>Приказ Минэкономразвития России от 23.12.2015 N 968</w:t>
            </w:r>
            <w:r w:rsidRPr="000475E1">
              <w:rPr>
                <w:rFonts w:eastAsia="Calibri"/>
                <w:sz w:val="18"/>
                <w:szCs w:val="18"/>
                <w:lang w:eastAsia="en-US"/>
              </w:rPr>
              <w:br/>
              <w:t>(ред. от 22.11.2016)</w:t>
            </w:r>
            <w:r w:rsidRPr="000475E1">
              <w:rPr>
                <w:rFonts w:eastAsia="Calibri"/>
                <w:sz w:val="18"/>
                <w:szCs w:val="18"/>
                <w:lang w:eastAsia="en-US"/>
              </w:rPr>
              <w:br/>
              <w:t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      </w:r>
          </w:p>
          <w:p w:rsidR="00CC2B25" w:rsidRPr="000475E1" w:rsidRDefault="00CC2B25" w:rsidP="00AC563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Форма выписки утверждена приказом Минэкономразвития РФ </w:t>
            </w:r>
          </w:p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от 20.06.2016 № 378</w:t>
            </w:r>
          </w:p>
          <w:p w:rsidR="00CC2B25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042BE3" w:rsidRDefault="00042BE3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042BE3" w:rsidRPr="000475E1" w:rsidRDefault="00042BE3" w:rsidP="00AC563F">
            <w:pPr>
              <w:pStyle w:val="Style1"/>
              <w:widowControl/>
              <w:rPr>
                <w:sz w:val="18"/>
                <w:szCs w:val="18"/>
              </w:rPr>
            </w:pPr>
          </w:p>
          <w:p w:rsidR="00CC2B25" w:rsidRPr="000475E1" w:rsidRDefault="00CC2B25" w:rsidP="00AC563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 xml:space="preserve">Форма выписки утверждена приказом Минэкономразвития РФ </w:t>
            </w:r>
          </w:p>
          <w:p w:rsidR="00CC2B25" w:rsidRPr="000475E1" w:rsidRDefault="00CC2B25" w:rsidP="00E9221C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от 20.06.2016 № 378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Pr="000475E1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CC2B25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CC2B25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Нет</w:t>
            </w: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042BE3" w:rsidRDefault="00042BE3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  <w:p w:rsidR="00E9221C" w:rsidRPr="000475E1" w:rsidRDefault="00E9221C" w:rsidP="000475E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9221C" w:rsidRPr="002526BE" w:rsidTr="00E9221C">
        <w:trPr>
          <w:trHeight w:val="241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0475E1" w:rsidP="00E9221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</w:t>
            </w:r>
            <w:r w:rsidR="00CC2B25" w:rsidRPr="000475E1">
              <w:rPr>
                <w:rStyle w:val="FontStyle23"/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0475E1">
              <w:rPr>
                <w:rFonts w:eastAsia="Calibri"/>
                <w:sz w:val="18"/>
                <w:szCs w:val="18"/>
                <w:lang w:eastAsia="en-US"/>
              </w:rPr>
              <w:t>Копия документа об уплате государственной пошлины за выдачу разрешения на установку рекламной конструкции в размере, установленном законодатель</w:t>
            </w:r>
            <w:r w:rsidR="00042BE3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475E1">
              <w:rPr>
                <w:rFonts w:eastAsia="Calibri"/>
                <w:sz w:val="18"/>
                <w:szCs w:val="18"/>
                <w:lang w:eastAsia="en-US"/>
              </w:rPr>
              <w:t>ством Российской Федерации о налогах и сборах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CC2B25" w:rsidP="00AC563F">
            <w:pPr>
              <w:pStyle w:val="Style1"/>
              <w:widowControl/>
              <w:rPr>
                <w:sz w:val="18"/>
                <w:szCs w:val="18"/>
              </w:rPr>
            </w:pPr>
            <w:r w:rsidRPr="000475E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0475E1" w:rsidRDefault="00E9221C" w:rsidP="00AC563F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Управление </w:t>
            </w:r>
            <w:r w:rsidR="00CC2B25" w:rsidRPr="000475E1">
              <w:rPr>
                <w:rFonts w:eastAsia="Calibri"/>
                <w:sz w:val="18"/>
                <w:szCs w:val="18"/>
                <w:lang w:eastAsia="en-US"/>
              </w:rPr>
              <w:t>Федерального казначейства по Республике Карелия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0475E1" w:rsidRDefault="00CC2B25" w:rsidP="000475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75E1">
              <w:rPr>
                <w:rStyle w:val="FontStyle23"/>
                <w:sz w:val="18"/>
                <w:szCs w:val="18"/>
              </w:rPr>
              <w:t>-</w:t>
            </w:r>
          </w:p>
        </w:tc>
      </w:tr>
    </w:tbl>
    <w:p w:rsidR="006329A7" w:rsidRPr="00042BE3" w:rsidRDefault="006329A7" w:rsidP="00E9221C">
      <w:pPr>
        <w:pStyle w:val="Style2"/>
        <w:widowControl/>
        <w:spacing w:line="240" w:lineRule="auto"/>
        <w:rPr>
          <w:rStyle w:val="FontStyle20"/>
          <w:sz w:val="10"/>
          <w:szCs w:val="10"/>
        </w:rPr>
      </w:pPr>
    </w:p>
    <w:p w:rsidR="006329A7" w:rsidRDefault="00CC2B25" w:rsidP="00E9221C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9221C">
        <w:rPr>
          <w:rStyle w:val="FontStyle20"/>
          <w:sz w:val="24"/>
          <w:szCs w:val="24"/>
        </w:rPr>
        <w:t>Раздел 6. «Результат «подуслуги»</w:t>
      </w:r>
    </w:p>
    <w:p w:rsidR="00042BE3" w:rsidRPr="002526BE" w:rsidRDefault="00042BE3" w:rsidP="00E9221C">
      <w:pPr>
        <w:pStyle w:val="Style2"/>
        <w:widowControl/>
        <w:spacing w:line="240" w:lineRule="auto"/>
        <w:rPr>
          <w:sz w:val="20"/>
          <w:szCs w:val="20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751"/>
        <w:gridCol w:w="1780"/>
        <w:gridCol w:w="1751"/>
        <w:gridCol w:w="1859"/>
        <w:gridCol w:w="1845"/>
        <w:gridCol w:w="2126"/>
        <w:gridCol w:w="1417"/>
        <w:gridCol w:w="23"/>
        <w:gridCol w:w="1534"/>
      </w:tblGrid>
      <w:tr w:rsidR="006329A7" w:rsidRPr="002526BE" w:rsidTr="00042BE3">
        <w:trPr>
          <w:trHeight w:val="629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являющегося (ихс</w:t>
            </w:r>
            <w:r w:rsidRPr="002526BE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9A7" w:rsidRPr="002526BE" w:rsidRDefault="006329A7" w:rsidP="00E9221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6329A7" w:rsidRPr="002526BE" w:rsidTr="00750A01">
        <w:trPr>
          <w:trHeight w:val="614"/>
        </w:trPr>
        <w:tc>
          <w:tcPr>
            <w:tcW w:w="1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9A7" w:rsidRPr="002526BE" w:rsidRDefault="006329A7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A7" w:rsidRPr="002526BE" w:rsidRDefault="006329A7" w:rsidP="00750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A7" w:rsidRPr="002526BE" w:rsidRDefault="006329A7" w:rsidP="00750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E9221C" w:rsidRPr="002526BE" w:rsidTr="00E9221C">
        <w:trPr>
          <w:trHeight w:val="17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CC2B25" w:rsidRPr="002526BE" w:rsidTr="00E9221C">
        <w:trPr>
          <w:trHeight w:val="15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25" w:rsidRPr="002526BE" w:rsidRDefault="00CC2B25" w:rsidP="00CC2B25">
            <w:pPr>
              <w:pStyle w:val="Style11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E9221C" w:rsidRPr="002526BE" w:rsidTr="00042BE3">
        <w:trPr>
          <w:trHeight w:val="296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1.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Разрешение на установку и эксплуатацию рекламной конструкции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25" w:rsidRPr="002526BE" w:rsidRDefault="00CC2B25" w:rsidP="00AC563F">
            <w:pPr>
              <w:rPr>
                <w:sz w:val="20"/>
                <w:szCs w:val="20"/>
              </w:rPr>
            </w:pPr>
            <w:r w:rsidRPr="002526B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Решение в письменной форме о выдаче разрешения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лично в Администрации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лично в МФЦ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по почте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042B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221C" w:rsidRPr="002526BE" w:rsidTr="00042BE3">
        <w:trPr>
          <w:trHeight w:val="28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2.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Отказ в выдаче разрешения на установку и эксплуатацию рекламной конструкции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25" w:rsidRPr="002526BE" w:rsidRDefault="00CC2B25" w:rsidP="00AC563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26BE">
              <w:rPr>
                <w:rFonts w:eastAsia="Calibri"/>
                <w:sz w:val="20"/>
                <w:szCs w:val="20"/>
                <w:lang w:eastAsia="en-US"/>
              </w:rPr>
              <w:t>Решение в письменной форме об отказе в выдаче разрешения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лично в Администрации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лично в МФЦ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 по почте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042B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CC2B25" w:rsidRPr="00BE0702" w:rsidRDefault="00CC2B25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BE0702">
        <w:rPr>
          <w:rStyle w:val="FontStyle20"/>
          <w:sz w:val="24"/>
          <w:szCs w:val="24"/>
        </w:rPr>
        <w:t xml:space="preserve">Раздел </w:t>
      </w:r>
      <w:r w:rsidRPr="00BE0702">
        <w:rPr>
          <w:rStyle w:val="FontStyle22"/>
          <w:sz w:val="24"/>
          <w:szCs w:val="24"/>
        </w:rPr>
        <w:t xml:space="preserve">7. </w:t>
      </w:r>
      <w:r w:rsidRPr="00BE0702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BE0702">
        <w:rPr>
          <w:rStyle w:val="FontStyle23"/>
          <w:sz w:val="24"/>
          <w:szCs w:val="24"/>
        </w:rPr>
        <w:t>«подуслуги»</w:t>
      </w:r>
    </w:p>
    <w:p w:rsidR="00CC2B25" w:rsidRPr="002526BE" w:rsidRDefault="00CC2B25" w:rsidP="00CC2B25">
      <w:pPr>
        <w:rPr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3"/>
        <w:gridCol w:w="1773"/>
        <w:gridCol w:w="3403"/>
        <w:gridCol w:w="3261"/>
        <w:gridCol w:w="1779"/>
        <w:gridCol w:w="1703"/>
        <w:gridCol w:w="1830"/>
      </w:tblGrid>
      <w:tr w:rsidR="00CC2B25" w:rsidRPr="002526BE" w:rsidTr="006329A7">
        <w:trPr>
          <w:trHeight w:val="661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6329A7">
            <w:pPr>
              <w:pStyle w:val="Style13"/>
              <w:widowControl/>
              <w:spacing w:line="240" w:lineRule="auto"/>
              <w:ind w:left="-142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C2B25" w:rsidRPr="002526BE" w:rsidTr="006329A7">
        <w:trPr>
          <w:trHeight w:val="154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6329A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CC2B25" w:rsidRPr="002526BE" w:rsidTr="00AC563F">
        <w:trPr>
          <w:trHeight w:val="1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CC2B25">
            <w:pPr>
              <w:pStyle w:val="Style13"/>
              <w:widowControl/>
              <w:numPr>
                <w:ilvl w:val="0"/>
                <w:numId w:val="37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CC2B25" w:rsidRPr="002526BE" w:rsidTr="006329A7">
        <w:trPr>
          <w:trHeight w:val="277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6329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1.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15 мин.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нет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Расписка в приеме документов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          </w:t>
            </w:r>
            <w:r w:rsidR="006329A7">
              <w:rPr>
                <w:sz w:val="20"/>
                <w:szCs w:val="20"/>
              </w:rPr>
              <w:t xml:space="preserve">   </w:t>
            </w:r>
            <w:r w:rsidRPr="002526BE">
              <w:rPr>
                <w:sz w:val="20"/>
                <w:szCs w:val="20"/>
              </w:rPr>
              <w:t xml:space="preserve">   -</w:t>
            </w:r>
          </w:p>
        </w:tc>
      </w:tr>
      <w:tr w:rsidR="00CC2B25" w:rsidRPr="002526BE" w:rsidTr="006329A7">
        <w:trPr>
          <w:trHeight w:val="6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6329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2.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Организация курьерской службы МФЦ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Реестр передачи дел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Опись документов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C2B25" w:rsidRPr="002526BE" w:rsidTr="006329A7">
        <w:trPr>
          <w:trHeight w:val="277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6329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3.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2526BE">
              <w:rPr>
                <w:rFonts w:eastAsia="Calibri"/>
                <w:sz w:val="20"/>
                <w:szCs w:val="20"/>
                <w:lang w:eastAsia="en-US"/>
              </w:rPr>
              <w:t xml:space="preserve">решения в письменной форме о выдаче разрешения или об отказе в выдаче </w:t>
            </w:r>
            <w:r w:rsidRPr="002526BE">
              <w:rPr>
                <w:sz w:val="20"/>
                <w:szCs w:val="20"/>
              </w:rPr>
              <w:t>разрешения на установку и эксплуатацию рекламной конструкции.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Организация курьерской службы МФЦ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Реестр передачи дел</w:t>
            </w: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</w:p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          </w:t>
            </w:r>
            <w:r w:rsidR="006329A7">
              <w:rPr>
                <w:sz w:val="20"/>
                <w:szCs w:val="20"/>
              </w:rPr>
              <w:t xml:space="preserve">   </w:t>
            </w:r>
            <w:r w:rsidRPr="002526BE">
              <w:rPr>
                <w:sz w:val="20"/>
                <w:szCs w:val="20"/>
              </w:rPr>
              <w:t xml:space="preserve">   -</w:t>
            </w:r>
          </w:p>
        </w:tc>
      </w:tr>
      <w:tr w:rsidR="00CC2B25" w:rsidRPr="002526BE" w:rsidTr="006329A7">
        <w:trPr>
          <w:trHeight w:val="277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6329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4.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нет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"/>
              <w:widowControl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329A7" w:rsidRDefault="006329A7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CC2B25" w:rsidRPr="006329A7" w:rsidRDefault="00CC2B25" w:rsidP="00CC2B2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329A7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CC2B25" w:rsidRPr="002526BE" w:rsidRDefault="00CC2B25" w:rsidP="00CC2B25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C2B25" w:rsidRPr="002526BE" w:rsidRDefault="00CC2B25" w:rsidP="00CC2B2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1561"/>
        <w:gridCol w:w="1273"/>
        <w:gridCol w:w="2981"/>
        <w:gridCol w:w="1844"/>
        <w:gridCol w:w="1273"/>
        <w:gridCol w:w="1626"/>
      </w:tblGrid>
      <w:tr w:rsidR="006329A7" w:rsidRPr="002526BE" w:rsidTr="00F8658C">
        <w:trPr>
          <w:trHeight w:val="1738"/>
          <w:tblHeader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Способ записи на прием в орган, МФЦ </w:t>
            </w:r>
          </w:p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>для подачи</w:t>
            </w:r>
          </w:p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>Способ формирования запроса о предоставле</w:t>
            </w:r>
            <w:r w:rsidR="006329A7">
              <w:rPr>
                <w:rStyle w:val="FontStyle25"/>
                <w:b w:val="0"/>
                <w:sz w:val="20"/>
                <w:szCs w:val="20"/>
              </w:rPr>
              <w:t>-</w:t>
            </w: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нии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6329A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29A7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>Способ получения сведений о ходе выполнения запроса о предоставле</w:t>
            </w:r>
            <w:r w:rsidR="006329A7">
              <w:rPr>
                <w:rStyle w:val="FontStyle25"/>
                <w:b w:val="0"/>
                <w:sz w:val="20"/>
                <w:szCs w:val="20"/>
              </w:rPr>
              <w:t>-</w:t>
            </w: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нии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6329A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CC2B25" w:rsidRPr="006329A7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29A7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6329A7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6329A7" w:rsidRPr="002526BE" w:rsidTr="00F8658C">
        <w:trPr>
          <w:trHeight w:val="161"/>
          <w:tblHeader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F8658C" w:rsidRDefault="00CC2B25" w:rsidP="00AC563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8658C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CC2B25" w:rsidRPr="002526BE" w:rsidTr="006329A7">
        <w:trPr>
          <w:trHeight w:val="1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CC2B25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6329A7" w:rsidRPr="002526BE" w:rsidTr="006329A7">
        <w:trPr>
          <w:trHeight w:val="16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6329A7" w:rsidP="00AC5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C2B25" w:rsidRPr="002526BE">
              <w:rPr>
                <w:sz w:val="20"/>
                <w:szCs w:val="20"/>
              </w:rPr>
              <w:t xml:space="preserve">Публичное информирование граждан осуществляется по инициативе Администрации, индивидуальное – как по инициативе Администрации, так и по инициативе населения. </w:t>
            </w:r>
          </w:p>
          <w:p w:rsidR="00CC2B25" w:rsidRPr="002526BE" w:rsidRDefault="00CC2B25" w:rsidP="00AC563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26BE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 Администрации: г. Сегежа, ул. Ленина, д.9а. </w:t>
            </w:r>
          </w:p>
          <w:p w:rsidR="00CC2B25" w:rsidRPr="002526BE" w:rsidRDefault="00CC2B25" w:rsidP="00AC563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26BE">
              <w:rPr>
                <w:rFonts w:eastAsia="Calibri"/>
                <w:sz w:val="20"/>
                <w:szCs w:val="20"/>
                <w:lang w:eastAsia="en-US"/>
              </w:rPr>
              <w:t>График работы  администрации:</w:t>
            </w:r>
          </w:p>
          <w:p w:rsidR="00CC2B25" w:rsidRPr="002526BE" w:rsidRDefault="006329A7" w:rsidP="0063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понедельник:</w:t>
            </w:r>
            <w:r w:rsidR="00CC2B25" w:rsidRPr="002526BE">
              <w:rPr>
                <w:sz w:val="20"/>
                <w:szCs w:val="20"/>
              </w:rPr>
              <w:t xml:space="preserve"> с 8.30 до 18.00;</w:t>
            </w:r>
          </w:p>
          <w:p w:rsidR="00CC2B25" w:rsidRPr="002526BE" w:rsidRDefault="006329A7" w:rsidP="0063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65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вторник, среда, четверг:</w:t>
            </w:r>
            <w:r w:rsidR="00CC2B25" w:rsidRPr="002526BE">
              <w:rPr>
                <w:sz w:val="20"/>
                <w:szCs w:val="20"/>
              </w:rPr>
              <w:t>с 8.30 до 17.00;</w:t>
            </w:r>
          </w:p>
          <w:p w:rsidR="00CC2B25" w:rsidRPr="002526BE" w:rsidRDefault="006329A7" w:rsidP="0063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пятница:</w:t>
            </w:r>
            <w:r w:rsidR="00CC2B25" w:rsidRPr="002526BE">
              <w:rPr>
                <w:sz w:val="20"/>
                <w:szCs w:val="20"/>
              </w:rPr>
              <w:t xml:space="preserve"> с 8.30 до 15.45;</w:t>
            </w:r>
          </w:p>
          <w:p w:rsidR="00CC2B25" w:rsidRPr="002526BE" w:rsidRDefault="006329A7" w:rsidP="0063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2B25" w:rsidRPr="002526BE">
              <w:rPr>
                <w:sz w:val="20"/>
                <w:szCs w:val="20"/>
              </w:rPr>
              <w:t>обеденный перерыв</w:t>
            </w:r>
            <w:r>
              <w:rPr>
                <w:sz w:val="20"/>
                <w:szCs w:val="20"/>
              </w:rPr>
              <w:t xml:space="preserve">: </w:t>
            </w:r>
            <w:r w:rsidR="00CC2B25" w:rsidRPr="002526BE">
              <w:rPr>
                <w:sz w:val="20"/>
                <w:szCs w:val="20"/>
              </w:rPr>
              <w:t xml:space="preserve"> с 12.45 до 14.00.</w:t>
            </w:r>
          </w:p>
          <w:p w:rsidR="00CC2B25" w:rsidRPr="002526BE" w:rsidRDefault="006329A7" w:rsidP="006329A7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 w:rsidR="00CC2B25" w:rsidRPr="002526BE">
              <w:rPr>
                <w:rFonts w:eastAsia="Calibri"/>
                <w:sz w:val="20"/>
                <w:szCs w:val="20"/>
                <w:lang w:eastAsia="en-US"/>
              </w:rPr>
              <w:t>В предпраздничные дни продолжительность времени работы администрации  сокращается на 1 час.</w:t>
            </w:r>
          </w:p>
          <w:p w:rsidR="00CC2B25" w:rsidRPr="002526BE" w:rsidRDefault="00CC2B25" w:rsidP="00AC563F">
            <w:pPr>
              <w:jc w:val="both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</w:t>
            </w:r>
            <w:r w:rsidRPr="002526BE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Pr="002526BE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Pr="002526BE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Pr="002526BE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Pr="002526B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2526BE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Pr="002526BE">
              <w:rPr>
                <w:rFonts w:eastAsia="Calibri"/>
                <w:sz w:val="20"/>
                <w:szCs w:val="20"/>
                <w:lang w:eastAsia="en-US"/>
              </w:rPr>
              <w:t>.ru/) (далее - Портал)</w:t>
            </w:r>
            <w:r w:rsidRPr="002526BE">
              <w:rPr>
                <w:sz w:val="20"/>
                <w:szCs w:val="20"/>
              </w:rPr>
              <w:t>, на официальном  сайте администрации  (http://home.onego.ru/~segadmin/)  (далее - Сайт).</w:t>
            </w:r>
          </w:p>
          <w:p w:rsidR="00CC2B25" w:rsidRPr="002526BE" w:rsidRDefault="00CC2B25" w:rsidP="00F8658C">
            <w:pPr>
              <w:jc w:val="both"/>
              <w:rPr>
                <w:rStyle w:val="FontStyle23"/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 xml:space="preserve">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отдела строительства и жилищно-коммунального хозяйства Администрации, ответственный за предоставление услуги,  в кабинете  № 46  администрации  или по  телефону: (881431) 42861.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jc w:val="both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Нет</w:t>
            </w:r>
          </w:p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BE">
              <w:rPr>
                <w:rFonts w:ascii="Times New Roman" w:hAnsi="Times New Roman" w:cs="Times New Roman"/>
              </w:rPr>
              <w:t>Нет</w:t>
            </w:r>
          </w:p>
          <w:p w:rsidR="00CC2B25" w:rsidRPr="002526BE" w:rsidRDefault="00CC2B25" w:rsidP="00AC563F">
            <w:pPr>
              <w:pStyle w:val="ConsPlusNormal"/>
              <w:widowControl/>
              <w:ind w:firstLine="0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jc w:val="both"/>
              <w:rPr>
                <w:sz w:val="20"/>
                <w:szCs w:val="20"/>
              </w:rPr>
            </w:pPr>
            <w:r w:rsidRPr="002526BE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 - регистрируются в управлении делами Администрации в  течение трех дней с момента  поступления в  Администрацию или в МФЦ</w:t>
            </w:r>
          </w:p>
          <w:p w:rsidR="00CC2B25" w:rsidRPr="002526BE" w:rsidRDefault="00CC2B25" w:rsidP="00AC563F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6BE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5" w:rsidRPr="002526BE" w:rsidRDefault="00CC2B25" w:rsidP="00AC56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BE">
              <w:rPr>
                <w:rFonts w:ascii="Times New Roman" w:hAnsi="Times New Roman" w:cs="Times New Roman"/>
              </w:rPr>
              <w:t>Нет</w:t>
            </w:r>
          </w:p>
          <w:p w:rsidR="00CC2B25" w:rsidRPr="002526BE" w:rsidRDefault="00CC2B25" w:rsidP="00AC563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CC2B25" w:rsidRPr="00EE028E" w:rsidRDefault="00CC2B25" w:rsidP="00CC2B25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658C" w:rsidRDefault="00F8658C" w:rsidP="00CC2B25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658C" w:rsidRDefault="00F8658C" w:rsidP="00CC2B25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658C" w:rsidRDefault="00F8658C" w:rsidP="00F8658C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  <w:sectPr w:rsidR="00F8658C" w:rsidSect="00AC563F">
          <w:pgSz w:w="16840" w:h="11907" w:orient="landscape" w:code="9"/>
          <w:pgMar w:top="426" w:right="1247" w:bottom="567" w:left="1531" w:header="720" w:footer="720" w:gutter="0"/>
          <w:cols w:space="60"/>
          <w:noEndnote/>
          <w:docGrid w:linePitch="326"/>
        </w:sectPr>
      </w:pPr>
    </w:p>
    <w:p w:rsidR="00CC2B25" w:rsidRDefault="00D50564" w:rsidP="00AA55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AA55A5">
        <w:rPr>
          <w:rFonts w:eastAsia="Calibri"/>
          <w:lang w:eastAsia="en-US"/>
        </w:rPr>
        <w:t xml:space="preserve">   </w:t>
      </w:r>
      <w:r w:rsidR="00CC2B25">
        <w:rPr>
          <w:rFonts w:eastAsia="Calibri"/>
          <w:lang w:eastAsia="en-US"/>
        </w:rPr>
        <w:t>Приложение № 1</w:t>
      </w:r>
    </w:p>
    <w:p w:rsidR="00AA55A5" w:rsidRPr="00AA55A5" w:rsidRDefault="00AA55A5" w:rsidP="00AA55A5">
      <w:pPr>
        <w:jc w:val="center"/>
        <w:rPr>
          <w:rFonts w:eastAsia="Calibri"/>
          <w:sz w:val="10"/>
          <w:szCs w:val="10"/>
          <w:lang w:eastAsia="en-US"/>
        </w:rPr>
      </w:pPr>
    </w:p>
    <w:p w:rsidR="00CC2B25" w:rsidRPr="009429F3" w:rsidRDefault="00D50564" w:rsidP="00AA55A5">
      <w:pPr>
        <w:tabs>
          <w:tab w:val="left" w:pos="3686"/>
          <w:tab w:val="left" w:pos="3969"/>
        </w:tabs>
        <w:ind w:left="3540"/>
        <w:rPr>
          <w:sz w:val="20"/>
          <w:szCs w:val="20"/>
        </w:rPr>
      </w:pPr>
      <w:r>
        <w:t xml:space="preserve">      </w:t>
      </w:r>
      <w:r w:rsidR="00CC2B25" w:rsidRPr="009429F3">
        <w:t>В Администрацию</w:t>
      </w:r>
      <w:r w:rsidR="00665A3E">
        <w:rPr>
          <w:sz w:val="20"/>
          <w:szCs w:val="20"/>
        </w:rPr>
        <w:t xml:space="preserve">  ______________________________</w:t>
      </w:r>
    </w:p>
    <w:p w:rsidR="00CC2B25" w:rsidRPr="009429F3" w:rsidRDefault="00665A3E" w:rsidP="00665A3E">
      <w:pPr>
        <w:ind w:left="3969"/>
        <w:jc w:val="center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</w:t>
      </w:r>
      <w:r w:rsidR="00CC2B25" w:rsidRPr="003B1B59">
        <w:rPr>
          <w:i/>
          <w:sz w:val="18"/>
          <w:szCs w:val="18"/>
        </w:rPr>
        <w:t xml:space="preserve"> (наименование муниципального образования)</w:t>
      </w:r>
      <w:r>
        <w:rPr>
          <w:i/>
          <w:sz w:val="18"/>
          <w:szCs w:val="18"/>
        </w:rPr>
        <w:t xml:space="preserve">                  </w:t>
      </w:r>
      <w:r w:rsidR="00CC2B25" w:rsidRPr="009429F3">
        <w:t>От</w:t>
      </w:r>
      <w:r w:rsidR="00CC2B25" w:rsidRPr="009429F3">
        <w:rPr>
          <w:sz w:val="20"/>
          <w:szCs w:val="20"/>
        </w:rPr>
        <w:t xml:space="preserve"> _______</w:t>
      </w:r>
      <w:r w:rsidR="00CC2B25">
        <w:rPr>
          <w:sz w:val="20"/>
          <w:szCs w:val="20"/>
        </w:rPr>
        <w:t>___________________________</w:t>
      </w:r>
      <w:r w:rsidR="002526B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2526BE">
        <w:rPr>
          <w:sz w:val="20"/>
          <w:szCs w:val="20"/>
        </w:rPr>
        <w:t>____</w:t>
      </w:r>
    </w:p>
    <w:p w:rsidR="00CC2B25" w:rsidRPr="00C076B0" w:rsidRDefault="00665A3E" w:rsidP="00665A3E">
      <w:pPr>
        <w:ind w:right="-143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C2B25"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CC2B25" w:rsidRDefault="00CC2B25" w:rsidP="00665A3E">
      <w:pPr>
        <w:ind w:left="3969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</w:t>
      </w:r>
    </w:p>
    <w:p w:rsidR="00CC2B25" w:rsidRPr="009429F3" w:rsidRDefault="00CC2B25" w:rsidP="00665A3E">
      <w:pPr>
        <w:ind w:left="396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</w:t>
      </w:r>
    </w:p>
    <w:p w:rsidR="00CC2B25" w:rsidRPr="00C076B0" w:rsidRDefault="00CC2B25" w:rsidP="00665A3E">
      <w:pPr>
        <w:ind w:left="3828" w:right="-143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CC2B25" w:rsidRDefault="00CC2B25" w:rsidP="00665A3E">
      <w:pPr>
        <w:ind w:left="3969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</w:t>
      </w:r>
    </w:p>
    <w:p w:rsidR="00CC2B25" w:rsidRPr="00C076B0" w:rsidRDefault="00CC2B25" w:rsidP="00665A3E">
      <w:pPr>
        <w:ind w:left="3969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ИНН, юридич</w:t>
      </w:r>
      <w:r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CC2B25" w:rsidRPr="009429F3" w:rsidRDefault="00CC2B25" w:rsidP="00665A3E">
      <w:pPr>
        <w:ind w:left="3969"/>
        <w:jc w:val="both"/>
        <w:rPr>
          <w:sz w:val="20"/>
          <w:szCs w:val="20"/>
        </w:rPr>
      </w:pPr>
      <w:r w:rsidRPr="00B55493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 w:rsidR="002526BE">
        <w:rPr>
          <w:sz w:val="20"/>
          <w:szCs w:val="20"/>
        </w:rPr>
        <w:t>____</w:t>
      </w:r>
      <w:r w:rsidR="00665A3E">
        <w:rPr>
          <w:sz w:val="20"/>
          <w:szCs w:val="20"/>
        </w:rPr>
        <w:t>___</w:t>
      </w:r>
      <w:r w:rsidR="002526BE">
        <w:rPr>
          <w:sz w:val="20"/>
          <w:szCs w:val="20"/>
        </w:rPr>
        <w:t>_________</w:t>
      </w:r>
    </w:p>
    <w:p w:rsidR="00CC2B25" w:rsidRPr="009429F3" w:rsidRDefault="00CC2B25" w:rsidP="00CC2B25">
      <w:pPr>
        <w:spacing w:line="360" w:lineRule="auto"/>
        <w:ind w:left="4536"/>
        <w:jc w:val="both"/>
        <w:rPr>
          <w:i/>
          <w:spacing w:val="-14"/>
          <w:sz w:val="20"/>
          <w:szCs w:val="20"/>
        </w:rPr>
      </w:pPr>
    </w:p>
    <w:p w:rsidR="00CC2B25" w:rsidRPr="009221F1" w:rsidRDefault="00CC2B25" w:rsidP="00CC2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2B25" w:rsidRDefault="00CC2B25" w:rsidP="00CC2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разрешения на установку и эксплуатацию</w:t>
      </w:r>
      <w:r w:rsidR="00252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2526BE" w:rsidRPr="009221F1" w:rsidRDefault="002526BE" w:rsidP="00CC2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25" w:rsidRPr="009221F1" w:rsidRDefault="00CC2B25" w:rsidP="00F8658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526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8658C">
        <w:rPr>
          <w:rFonts w:ascii="Times New Roman" w:hAnsi="Times New Roman" w:cs="Times New Roman"/>
          <w:sz w:val="24"/>
          <w:szCs w:val="24"/>
        </w:rPr>
        <w:t>_</w:t>
      </w:r>
      <w:r w:rsidR="00665A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2B25" w:rsidRPr="00665A3E" w:rsidRDefault="00CC2B25" w:rsidP="00F8658C">
      <w:pPr>
        <w:pStyle w:val="ConsPlusNonformat"/>
        <w:ind w:right="-14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5A3E">
        <w:rPr>
          <w:rFonts w:ascii="Times New Roman" w:hAnsi="Times New Roman" w:cs="Times New Roman"/>
          <w:i/>
          <w:sz w:val="18"/>
          <w:szCs w:val="18"/>
        </w:rPr>
        <w:t>(наименование или Ф.И.О. заявителя)</w:t>
      </w:r>
    </w:p>
    <w:p w:rsidR="00CC2B25" w:rsidRPr="009221F1" w:rsidRDefault="00CC2B25" w:rsidP="00F8658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являясь владельцем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26BE">
        <w:rPr>
          <w:rFonts w:ascii="Times New Roman" w:hAnsi="Times New Roman" w:cs="Times New Roman"/>
          <w:sz w:val="24"/>
          <w:szCs w:val="24"/>
        </w:rPr>
        <w:t>_____________________</w:t>
      </w:r>
      <w:r w:rsidR="00F865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2B25" w:rsidRPr="00665A3E" w:rsidRDefault="00F8658C" w:rsidP="00F8658C">
      <w:pPr>
        <w:pStyle w:val="ConsPlusNonformat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CC2B25" w:rsidRPr="00665A3E">
        <w:rPr>
          <w:rFonts w:ascii="Times New Roman" w:hAnsi="Times New Roman" w:cs="Times New Roman"/>
          <w:i/>
          <w:sz w:val="18"/>
          <w:szCs w:val="18"/>
        </w:rPr>
        <w:t xml:space="preserve"> (тип рекламной конструкции)</w:t>
      </w:r>
    </w:p>
    <w:p w:rsidR="00CC2B25" w:rsidRDefault="00CC2B25" w:rsidP="00F8658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hAnsi="Times New Roman" w:cs="Times New Roman"/>
          <w:sz w:val="24"/>
          <w:szCs w:val="24"/>
        </w:rPr>
        <w:t>собственником (иным законным владельцем: _________</w:t>
      </w:r>
      <w:r w:rsidR="002526BE">
        <w:rPr>
          <w:rFonts w:ascii="Times New Roman" w:hAnsi="Times New Roman" w:cs="Times New Roman"/>
          <w:sz w:val="24"/>
          <w:szCs w:val="24"/>
        </w:rPr>
        <w:t>____________________</w:t>
      </w:r>
      <w:r w:rsidR="00F865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B25" w:rsidRPr="00665A3E" w:rsidRDefault="002526BE" w:rsidP="00F8658C">
      <w:pPr>
        <w:ind w:right="-143"/>
        <w:rPr>
          <w:i/>
          <w:sz w:val="18"/>
          <w:szCs w:val="18"/>
          <w:lang w:eastAsia="hi-IN" w:bidi="hi-IN"/>
        </w:rPr>
      </w:pPr>
      <w:r w:rsidRPr="00665A3E">
        <w:rPr>
          <w:i/>
          <w:sz w:val="18"/>
          <w:szCs w:val="18"/>
          <w:lang w:eastAsia="hi-IN" w:bidi="hi-IN"/>
        </w:rPr>
        <w:t xml:space="preserve">                  </w:t>
      </w:r>
      <w:r w:rsidR="00CC2B25" w:rsidRPr="00665A3E">
        <w:rPr>
          <w:i/>
          <w:sz w:val="18"/>
          <w:szCs w:val="18"/>
          <w:lang w:eastAsia="hi-IN" w:bidi="hi-IN"/>
        </w:rPr>
        <w:t>(подчеркнуть необходимое)</w:t>
      </w:r>
      <w:r w:rsidRPr="00665A3E">
        <w:rPr>
          <w:i/>
          <w:sz w:val="18"/>
          <w:szCs w:val="18"/>
          <w:lang w:eastAsia="hi-IN" w:bidi="hi-IN"/>
        </w:rPr>
        <w:t xml:space="preserve">                             </w:t>
      </w:r>
      <w:r w:rsidR="00CC2B25" w:rsidRPr="00665A3E">
        <w:rPr>
          <w:i/>
          <w:sz w:val="18"/>
          <w:szCs w:val="18"/>
          <w:lang w:eastAsia="hi-IN" w:bidi="hi-IN"/>
        </w:rPr>
        <w:t xml:space="preserve"> (вид права обладания объектом недвижимости)</w:t>
      </w:r>
    </w:p>
    <w:p w:rsidR="00CC2B25" w:rsidRPr="009221F1" w:rsidRDefault="00CC2B25" w:rsidP="00F8658C">
      <w:pPr>
        <w:ind w:right="-143"/>
      </w:pPr>
      <w:r w:rsidRPr="009221F1">
        <w:t>объекта недвиж</w:t>
      </w:r>
      <w:r>
        <w:t>имости _______________________________________________</w:t>
      </w:r>
      <w:r w:rsidRPr="009221F1">
        <w:t>__</w:t>
      </w:r>
      <w:r>
        <w:t>_</w:t>
      </w:r>
      <w:r w:rsidR="002526BE">
        <w:t>___</w:t>
      </w:r>
      <w:r w:rsidR="00F8658C">
        <w:t>__</w:t>
      </w:r>
      <w:r w:rsidR="002526BE">
        <w:t>_</w:t>
      </w:r>
      <w:r w:rsidRPr="009221F1">
        <w:t>,</w:t>
      </w:r>
    </w:p>
    <w:p w:rsidR="00CC2B25" w:rsidRPr="00665A3E" w:rsidRDefault="002526BE" w:rsidP="00F8658C">
      <w:pPr>
        <w:pStyle w:val="ConsPlusNonformat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CC2B25" w:rsidRPr="009221F1">
        <w:rPr>
          <w:rFonts w:ascii="Times New Roman" w:hAnsi="Times New Roman" w:cs="Times New Roman"/>
          <w:i/>
        </w:rPr>
        <w:t xml:space="preserve">  </w:t>
      </w:r>
      <w:r w:rsidR="00CC2B25" w:rsidRPr="00665A3E">
        <w:rPr>
          <w:rFonts w:ascii="Times New Roman" w:hAnsi="Times New Roman" w:cs="Times New Roman"/>
          <w:i/>
          <w:sz w:val="18"/>
          <w:szCs w:val="18"/>
        </w:rPr>
        <w:t>(наименование недвижимого имущества)</w:t>
      </w:r>
    </w:p>
    <w:p w:rsidR="00CC2B25" w:rsidRPr="009221F1" w:rsidRDefault="00CC2B25" w:rsidP="00F8658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526BE">
        <w:rPr>
          <w:rFonts w:ascii="Times New Roman" w:hAnsi="Times New Roman" w:cs="Times New Roman"/>
          <w:sz w:val="24"/>
          <w:szCs w:val="24"/>
        </w:rPr>
        <w:t>_</w:t>
      </w:r>
      <w:r w:rsidR="00F8658C">
        <w:rPr>
          <w:rFonts w:ascii="Times New Roman" w:hAnsi="Times New Roman" w:cs="Times New Roman"/>
          <w:sz w:val="24"/>
          <w:szCs w:val="24"/>
        </w:rPr>
        <w:t>_</w:t>
      </w:r>
      <w:r w:rsidR="002526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2B25" w:rsidRPr="009221F1" w:rsidRDefault="00CC2B25" w:rsidP="00F8658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что подтверждается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21F1">
        <w:rPr>
          <w:rFonts w:ascii="Times New Roman" w:hAnsi="Times New Roman" w:cs="Times New Roman"/>
          <w:sz w:val="24"/>
          <w:szCs w:val="24"/>
        </w:rPr>
        <w:t>_</w:t>
      </w:r>
      <w:r w:rsidR="002526BE">
        <w:rPr>
          <w:rFonts w:ascii="Times New Roman" w:hAnsi="Times New Roman" w:cs="Times New Roman"/>
          <w:sz w:val="24"/>
          <w:szCs w:val="24"/>
        </w:rPr>
        <w:t>_________________</w:t>
      </w:r>
      <w:r w:rsidR="00665A3E">
        <w:rPr>
          <w:rFonts w:ascii="Times New Roman" w:hAnsi="Times New Roman" w:cs="Times New Roman"/>
          <w:sz w:val="24"/>
          <w:szCs w:val="24"/>
        </w:rPr>
        <w:t>_</w:t>
      </w:r>
      <w:r w:rsidR="002526BE">
        <w:rPr>
          <w:rFonts w:ascii="Times New Roman" w:hAnsi="Times New Roman" w:cs="Times New Roman"/>
          <w:sz w:val="24"/>
          <w:szCs w:val="24"/>
        </w:rPr>
        <w:t>___</w:t>
      </w:r>
      <w:r w:rsidRPr="009221F1">
        <w:rPr>
          <w:rFonts w:ascii="Times New Roman" w:hAnsi="Times New Roman" w:cs="Times New Roman"/>
          <w:sz w:val="24"/>
          <w:szCs w:val="24"/>
        </w:rPr>
        <w:t>______</w:t>
      </w:r>
      <w:r w:rsidR="00F8658C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__.</w:t>
      </w:r>
    </w:p>
    <w:p w:rsidR="00CC2B25" w:rsidRPr="009221F1" w:rsidRDefault="00CC2B25" w:rsidP="00CC2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221F1">
        <w:rPr>
          <w:rFonts w:ascii="Times New Roman" w:hAnsi="Times New Roman" w:cs="Times New Roman"/>
          <w:sz w:val="24"/>
          <w:szCs w:val="24"/>
        </w:rPr>
        <w:t>в  соответствии с п</w:t>
      </w:r>
      <w:r>
        <w:rPr>
          <w:rFonts w:ascii="Times New Roman" w:hAnsi="Times New Roman" w:cs="Times New Roman"/>
          <w:sz w:val="24"/>
          <w:szCs w:val="24"/>
        </w:rPr>
        <w:t>унктом 9 статьи</w:t>
      </w:r>
      <w:r w:rsidRPr="009221F1">
        <w:rPr>
          <w:rFonts w:ascii="Times New Roman" w:hAnsi="Times New Roman" w:cs="Times New Roman"/>
          <w:sz w:val="24"/>
          <w:szCs w:val="24"/>
        </w:rPr>
        <w:t xml:space="preserve"> 19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13.03.2006 </w:t>
      </w:r>
      <w:r w:rsidR="002526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№ 38-ФЗ «О рекламе»</w:t>
      </w:r>
      <w:r w:rsidRPr="009221F1">
        <w:rPr>
          <w:rFonts w:ascii="Times New Roman" w:hAnsi="Times New Roman" w:cs="Times New Roman"/>
          <w:sz w:val="24"/>
          <w:szCs w:val="24"/>
        </w:rPr>
        <w:t xml:space="preserve"> выдать разрешение на установку и эксплуатацию рекламной конструкции_______________________по адресу:</w:t>
      </w:r>
      <w:r w:rsidR="00665A3E">
        <w:rPr>
          <w:rFonts w:ascii="Times New Roman" w:hAnsi="Times New Roman" w:cs="Times New Roman"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26BE">
        <w:rPr>
          <w:rFonts w:ascii="Times New Roman" w:hAnsi="Times New Roman" w:cs="Times New Roman"/>
          <w:sz w:val="24"/>
          <w:szCs w:val="24"/>
        </w:rPr>
        <w:t>_________________</w:t>
      </w:r>
      <w:r w:rsidR="00665A3E">
        <w:rPr>
          <w:rFonts w:ascii="Times New Roman" w:hAnsi="Times New Roman" w:cs="Times New Roman"/>
          <w:sz w:val="24"/>
          <w:szCs w:val="24"/>
        </w:rPr>
        <w:t>_</w:t>
      </w:r>
      <w:r w:rsidR="002526BE">
        <w:rPr>
          <w:rFonts w:ascii="Times New Roman" w:hAnsi="Times New Roman" w:cs="Times New Roman"/>
          <w:sz w:val="24"/>
          <w:szCs w:val="24"/>
        </w:rPr>
        <w:t>__</w:t>
      </w:r>
    </w:p>
    <w:p w:rsidR="00CC2B25" w:rsidRPr="009221F1" w:rsidRDefault="00CC2B25" w:rsidP="00CC2B25">
      <w:pPr>
        <w:pStyle w:val="ConsPlusNonformat"/>
        <w:jc w:val="both"/>
        <w:rPr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</w:t>
      </w:r>
      <w:r w:rsidR="00665A3E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526BE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.</w:t>
      </w:r>
    </w:p>
    <w:p w:rsidR="00CC2B25" w:rsidRPr="009221F1" w:rsidRDefault="00CC2B25" w:rsidP="00CC2B25">
      <w:pPr>
        <w:pStyle w:val="ConsPlusNonformat"/>
        <w:jc w:val="both"/>
        <w:rPr>
          <w:sz w:val="24"/>
          <w:szCs w:val="24"/>
        </w:rPr>
      </w:pPr>
    </w:p>
    <w:p w:rsidR="00CC2B25" w:rsidRPr="009221F1" w:rsidRDefault="00CC2B25" w:rsidP="00CC2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CC2B25" w:rsidRDefault="00CC2B25" w:rsidP="00F8658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658C">
        <w:rPr>
          <w:rFonts w:ascii="Times New Roman" w:hAnsi="Times New Roman" w:cs="Times New Roman"/>
          <w:sz w:val="24"/>
          <w:szCs w:val="24"/>
        </w:rPr>
        <w:t>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8658C">
        <w:rPr>
          <w:rFonts w:ascii="Times New Roman" w:hAnsi="Times New Roman" w:cs="Times New Roman"/>
          <w:sz w:val="24"/>
          <w:szCs w:val="24"/>
        </w:rPr>
        <w:t>__</w:t>
      </w:r>
      <w:r w:rsidRPr="009221F1">
        <w:rPr>
          <w:rFonts w:ascii="Times New Roman" w:hAnsi="Times New Roman" w:cs="Times New Roman"/>
          <w:sz w:val="24"/>
          <w:szCs w:val="24"/>
        </w:rPr>
        <w:t>__</w:t>
      </w:r>
    </w:p>
    <w:p w:rsidR="00D50564" w:rsidRPr="009221F1" w:rsidRDefault="00D50564" w:rsidP="00F8658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C2B25" w:rsidRPr="009221F1" w:rsidRDefault="00CC2B25" w:rsidP="00CC2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 ____________________/_______________</w:t>
      </w:r>
    </w:p>
    <w:p w:rsidR="00CC2B25" w:rsidRPr="00665A3E" w:rsidRDefault="002526BE" w:rsidP="00CC2B25">
      <w:pPr>
        <w:pStyle w:val="ConsPlusNonformat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="00CC2B25" w:rsidRPr="00665A3E">
        <w:rPr>
          <w:rFonts w:ascii="Times New Roman" w:hAnsi="Times New Roman" w:cs="Times New Roman"/>
          <w:i/>
          <w:sz w:val="18"/>
          <w:szCs w:val="18"/>
        </w:rPr>
        <w:t xml:space="preserve">(дата)                     </w:t>
      </w:r>
      <w:r w:rsidRPr="00665A3E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C2B25" w:rsidRPr="00665A3E">
        <w:rPr>
          <w:rFonts w:ascii="Times New Roman" w:hAnsi="Times New Roman" w:cs="Times New Roman"/>
          <w:i/>
          <w:sz w:val="18"/>
          <w:szCs w:val="18"/>
        </w:rPr>
        <w:t xml:space="preserve">  (Ф.И.О.)                       </w:t>
      </w:r>
      <w:r w:rsidRPr="00665A3E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CC2B25" w:rsidRPr="00665A3E">
        <w:rPr>
          <w:rFonts w:ascii="Times New Roman" w:hAnsi="Times New Roman" w:cs="Times New Roman"/>
          <w:i/>
          <w:sz w:val="18"/>
          <w:szCs w:val="18"/>
        </w:rPr>
        <w:t xml:space="preserve">   (подпись)</w:t>
      </w:r>
    </w:p>
    <w:p w:rsidR="00CC2B25" w:rsidRPr="00F8658C" w:rsidRDefault="00CC2B25" w:rsidP="00CC2B25">
      <w:pPr>
        <w:tabs>
          <w:tab w:val="left" w:pos="3840"/>
        </w:tabs>
        <w:rPr>
          <w:sz w:val="16"/>
          <w:szCs w:val="16"/>
        </w:rPr>
      </w:pPr>
      <w:r>
        <w:tab/>
      </w:r>
    </w:p>
    <w:p w:rsidR="00CC2B25" w:rsidRPr="00D50564" w:rsidRDefault="00CC2B25" w:rsidP="00D50564">
      <w:pPr>
        <w:jc w:val="both"/>
      </w:pPr>
      <w:r w:rsidRPr="00D50564">
        <w:t>Настоящим даю согл</w:t>
      </w:r>
      <w:r w:rsidR="002526BE" w:rsidRPr="00D50564">
        <w:t>асие Администрации</w:t>
      </w:r>
      <w:r w:rsidR="00D50564">
        <w:t xml:space="preserve">  </w:t>
      </w:r>
      <w:r w:rsidR="00D50564">
        <w:rPr>
          <w:sz w:val="20"/>
          <w:szCs w:val="20"/>
        </w:rPr>
        <w:t xml:space="preserve"> ________</w:t>
      </w:r>
      <w:r w:rsidR="002526BE">
        <w:rPr>
          <w:sz w:val="20"/>
          <w:szCs w:val="20"/>
        </w:rPr>
        <w:t>_</w:t>
      </w:r>
      <w:r w:rsidRPr="009221F1">
        <w:rPr>
          <w:sz w:val="20"/>
          <w:szCs w:val="20"/>
        </w:rPr>
        <w:t>___________</w:t>
      </w:r>
      <w:r w:rsidR="00D50564">
        <w:rPr>
          <w:sz w:val="20"/>
          <w:szCs w:val="20"/>
        </w:rPr>
        <w:t xml:space="preserve">___ </w:t>
      </w:r>
      <w:r>
        <w:rPr>
          <w:sz w:val="20"/>
          <w:szCs w:val="20"/>
        </w:rPr>
        <w:t>___</w:t>
      </w:r>
      <w:r w:rsidRPr="009221F1">
        <w:rPr>
          <w:sz w:val="20"/>
          <w:szCs w:val="20"/>
        </w:rPr>
        <w:t xml:space="preserve">____  </w:t>
      </w:r>
      <w:r w:rsidRPr="00D50564">
        <w:t>на обработку,</w:t>
      </w:r>
    </w:p>
    <w:p w:rsidR="00CC2B25" w:rsidRPr="00665A3E" w:rsidRDefault="002526BE" w:rsidP="00D50564">
      <w:pPr>
        <w:ind w:firstLine="851"/>
        <w:jc w:val="both"/>
        <w:rPr>
          <w:sz w:val="18"/>
          <w:szCs w:val="18"/>
        </w:rPr>
      </w:pPr>
      <w:r w:rsidRPr="00665A3E">
        <w:rPr>
          <w:i/>
          <w:sz w:val="18"/>
          <w:szCs w:val="18"/>
        </w:rPr>
        <w:t xml:space="preserve">                                                       </w:t>
      </w:r>
      <w:r w:rsidR="00CC2B25" w:rsidRPr="00665A3E">
        <w:rPr>
          <w:i/>
          <w:sz w:val="18"/>
          <w:szCs w:val="18"/>
        </w:rPr>
        <w:t>(наименование муниципального образования)</w:t>
      </w:r>
    </w:p>
    <w:p w:rsidR="00CC2B25" w:rsidRPr="00D50564" w:rsidRDefault="00CC2B25" w:rsidP="00D50564">
      <w:pPr>
        <w:jc w:val="both"/>
      </w:pPr>
      <w:r w:rsidRPr="00D50564">
        <w:t xml:space="preserve"> включая </w:t>
      </w:r>
      <w:r w:rsidRPr="00D50564">
        <w:rPr>
          <w:rFonts w:eastAsia="Calibri"/>
        </w:rPr>
        <w:t xml:space="preserve">сбор, </w:t>
      </w:r>
      <w:r w:rsidRPr="00D50564">
        <w:rPr>
          <w:rFonts w:eastAsia="Calibr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50564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CC2B25" w:rsidRPr="009221F1" w:rsidRDefault="00CC2B25" w:rsidP="00665A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50564">
        <w:rPr>
          <w:rFonts w:ascii="Times New Roman" w:hAnsi="Times New Roman" w:cs="Times New Roman"/>
          <w:sz w:val="24"/>
          <w:szCs w:val="24"/>
        </w:rPr>
        <w:t>Настоящее с</w:t>
      </w:r>
      <w:r w:rsidR="002526BE" w:rsidRPr="00D50564">
        <w:rPr>
          <w:rFonts w:ascii="Times New Roman" w:hAnsi="Times New Roman" w:cs="Times New Roman"/>
          <w:sz w:val="24"/>
          <w:szCs w:val="24"/>
        </w:rPr>
        <w:t>огласие действует</w:t>
      </w:r>
      <w:r w:rsidR="002526BE">
        <w:rPr>
          <w:rFonts w:ascii="Times New Roman" w:hAnsi="Times New Roman" w:cs="Times New Roman"/>
        </w:rPr>
        <w:t xml:space="preserve"> _____</w:t>
      </w:r>
      <w:r w:rsidRPr="009221F1">
        <w:rPr>
          <w:rFonts w:ascii="Times New Roman" w:hAnsi="Times New Roman" w:cs="Times New Roman"/>
        </w:rPr>
        <w:t>___________________________</w:t>
      </w:r>
      <w:r w:rsidR="00D5056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665A3E">
        <w:rPr>
          <w:rFonts w:ascii="Times New Roman" w:hAnsi="Times New Roman" w:cs="Times New Roman"/>
        </w:rPr>
        <w:t>_________</w:t>
      </w:r>
    </w:p>
    <w:p w:rsidR="00CC2B25" w:rsidRPr="00665A3E" w:rsidRDefault="00CC2B25" w:rsidP="00665A3E">
      <w:pPr>
        <w:jc w:val="center"/>
        <w:rPr>
          <w:i/>
          <w:sz w:val="16"/>
          <w:szCs w:val="16"/>
        </w:rPr>
      </w:pPr>
      <w:r w:rsidRPr="00665A3E">
        <w:rPr>
          <w:i/>
          <w:sz w:val="16"/>
          <w:szCs w:val="16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CC2B25" w:rsidRPr="00D50564" w:rsidRDefault="00665A3E" w:rsidP="00D5056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2B25" w:rsidRPr="00D5056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65A3E" w:rsidRPr="00D50564" w:rsidRDefault="00CC2B25" w:rsidP="00CC2B25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9221F1">
        <w:rPr>
          <w:sz w:val="20"/>
          <w:szCs w:val="20"/>
          <w:lang w:eastAsia="en-US"/>
        </w:rPr>
        <w:t xml:space="preserve">  </w:t>
      </w:r>
      <w:r w:rsidRPr="00D50564">
        <w:rPr>
          <w:sz w:val="16"/>
          <w:szCs w:val="16"/>
          <w:lang w:eastAsia="en-US"/>
        </w:rPr>
        <w:t xml:space="preserve">    </w:t>
      </w:r>
    </w:p>
    <w:p w:rsidR="00CC2B25" w:rsidRPr="009221F1" w:rsidRDefault="00CC2B25" w:rsidP="00CC2B25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>«____»  _________ 20 ___ г.                   ________________________</w:t>
      </w:r>
      <w:r>
        <w:rPr>
          <w:sz w:val="20"/>
          <w:szCs w:val="20"/>
          <w:lang w:eastAsia="en-US"/>
        </w:rPr>
        <w:t xml:space="preserve">              _________</w:t>
      </w:r>
      <w:r w:rsidR="00665A3E">
        <w:rPr>
          <w:sz w:val="20"/>
          <w:szCs w:val="20"/>
          <w:lang w:eastAsia="en-US"/>
        </w:rPr>
        <w:t xml:space="preserve">______________ </w:t>
      </w:r>
    </w:p>
    <w:p w:rsidR="00CC2B25" w:rsidRPr="00665A3E" w:rsidRDefault="00CC2B25" w:rsidP="00CC2B25">
      <w:pPr>
        <w:tabs>
          <w:tab w:val="left" w:pos="3555"/>
        </w:tabs>
        <w:ind w:right="251"/>
        <w:rPr>
          <w:i/>
          <w:sz w:val="18"/>
          <w:szCs w:val="18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</w:t>
      </w:r>
      <w:r>
        <w:rPr>
          <w:i/>
          <w:sz w:val="20"/>
          <w:szCs w:val="20"/>
          <w:lang w:eastAsia="en-US"/>
        </w:rPr>
        <w:tab/>
      </w:r>
      <w:r w:rsidRPr="00665A3E">
        <w:rPr>
          <w:i/>
          <w:sz w:val="18"/>
          <w:szCs w:val="18"/>
          <w:lang w:eastAsia="en-US"/>
        </w:rPr>
        <w:t xml:space="preserve"> Подпись заявителя             </w:t>
      </w:r>
      <w:r w:rsidR="00665A3E" w:rsidRPr="00665A3E">
        <w:rPr>
          <w:i/>
          <w:sz w:val="18"/>
          <w:szCs w:val="18"/>
          <w:lang w:eastAsia="en-US"/>
        </w:rPr>
        <w:t xml:space="preserve">                    </w:t>
      </w:r>
      <w:r w:rsidRPr="00665A3E">
        <w:rPr>
          <w:i/>
          <w:sz w:val="18"/>
          <w:szCs w:val="18"/>
          <w:lang w:eastAsia="en-US"/>
        </w:rPr>
        <w:t>расшифровка подписи</w:t>
      </w:r>
    </w:p>
    <w:p w:rsidR="00CC2B25" w:rsidRPr="009221F1" w:rsidRDefault="00CC2B25" w:rsidP="00CC2B25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«____»  _________ 20 ___ г.                    ________________________                </w:t>
      </w:r>
      <w:r w:rsidR="00665A3E">
        <w:rPr>
          <w:sz w:val="20"/>
          <w:szCs w:val="20"/>
          <w:lang w:eastAsia="en-US"/>
        </w:rPr>
        <w:t xml:space="preserve"> _____________________</w:t>
      </w:r>
    </w:p>
    <w:p w:rsidR="00CC2B25" w:rsidRPr="00665A3E" w:rsidRDefault="00CC2B25" w:rsidP="00CC2B25">
      <w:pPr>
        <w:tabs>
          <w:tab w:val="left" w:pos="3555"/>
        </w:tabs>
        <w:ind w:right="251"/>
        <w:rPr>
          <w:i/>
          <w:sz w:val="18"/>
          <w:szCs w:val="18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9221F1">
        <w:rPr>
          <w:i/>
          <w:sz w:val="20"/>
          <w:szCs w:val="20"/>
          <w:lang w:eastAsia="en-US"/>
        </w:rPr>
        <w:t xml:space="preserve">  </w:t>
      </w:r>
      <w:r w:rsidRPr="00665A3E">
        <w:rPr>
          <w:i/>
          <w:sz w:val="18"/>
          <w:szCs w:val="18"/>
          <w:lang w:eastAsia="en-US"/>
        </w:rPr>
        <w:t xml:space="preserve">Подпись специалиста,          </w:t>
      </w:r>
      <w:r w:rsidR="00665A3E" w:rsidRPr="00665A3E">
        <w:rPr>
          <w:i/>
          <w:sz w:val="18"/>
          <w:szCs w:val="18"/>
          <w:lang w:eastAsia="en-US"/>
        </w:rPr>
        <w:t xml:space="preserve">                </w:t>
      </w:r>
      <w:r w:rsidRPr="00665A3E">
        <w:rPr>
          <w:i/>
          <w:sz w:val="18"/>
          <w:szCs w:val="18"/>
          <w:lang w:eastAsia="en-US"/>
        </w:rPr>
        <w:t>расшифровка подписи</w:t>
      </w:r>
    </w:p>
    <w:p w:rsidR="0043774C" w:rsidRPr="00665A3E" w:rsidRDefault="00CC2B25" w:rsidP="00665A3E">
      <w:pPr>
        <w:tabs>
          <w:tab w:val="left" w:pos="3555"/>
        </w:tabs>
        <w:ind w:right="251"/>
        <w:rPr>
          <w:sz w:val="18"/>
          <w:szCs w:val="18"/>
        </w:rPr>
      </w:pPr>
      <w:r w:rsidRPr="00665A3E">
        <w:rPr>
          <w:i/>
          <w:sz w:val="18"/>
          <w:szCs w:val="18"/>
          <w:lang w:eastAsia="en-US"/>
        </w:rPr>
        <w:t xml:space="preserve">             </w:t>
      </w:r>
      <w:r w:rsidRPr="00665A3E">
        <w:rPr>
          <w:i/>
          <w:sz w:val="18"/>
          <w:szCs w:val="18"/>
          <w:lang w:eastAsia="en-US"/>
        </w:rPr>
        <w:tab/>
        <w:t xml:space="preserve"> принявшего заявление                </w:t>
      </w:r>
    </w:p>
    <w:sectPr w:rsidR="0043774C" w:rsidRPr="00665A3E" w:rsidSect="00665A3E">
      <w:headerReference w:type="even" r:id="rId13"/>
      <w:footerReference w:type="even" r:id="rId14"/>
      <w:pgSz w:w="11906" w:h="16838"/>
      <w:pgMar w:top="964" w:right="1276" w:bottom="907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BA" w:rsidRDefault="004956BA">
      <w:r>
        <w:separator/>
      </w:r>
    </w:p>
  </w:endnote>
  <w:endnote w:type="continuationSeparator" w:id="0">
    <w:p w:rsidR="004956BA" w:rsidRDefault="0049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BA" w:rsidRDefault="004956BA">
      <w:r>
        <w:separator/>
      </w:r>
    </w:p>
  </w:footnote>
  <w:footnote w:type="continuationSeparator" w:id="0">
    <w:p w:rsidR="004956BA" w:rsidRDefault="0049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2" w:rsidRDefault="00E52962">
    <w:pPr>
      <w:pStyle w:val="ad"/>
      <w:jc w:val="center"/>
    </w:pPr>
    <w:fldSimple w:instr=" PAGE   \* MERGEFORMAT ">
      <w:r w:rsidR="00676CEB">
        <w:rPr>
          <w:noProof/>
        </w:rPr>
        <w:t>2</w:t>
      </w:r>
    </w:fldSimple>
  </w:p>
  <w:p w:rsidR="00E52962" w:rsidRDefault="00E5296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F51D5"/>
    <w:multiLevelType w:val="hybridMultilevel"/>
    <w:tmpl w:val="81B68530"/>
    <w:lvl w:ilvl="0" w:tplc="68E48B10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15"/>
  </w:num>
  <w:num w:numId="29">
    <w:abstractNumId w:val="34"/>
  </w:num>
  <w:num w:numId="30">
    <w:abstractNumId w:val="27"/>
  </w:num>
  <w:num w:numId="31">
    <w:abstractNumId w:val="35"/>
  </w:num>
  <w:num w:numId="32">
    <w:abstractNumId w:val="19"/>
  </w:num>
  <w:num w:numId="33">
    <w:abstractNumId w:val="28"/>
  </w:num>
  <w:num w:numId="34">
    <w:abstractNumId w:val="21"/>
  </w:num>
  <w:num w:numId="35">
    <w:abstractNumId w:val="4"/>
  </w:num>
  <w:num w:numId="36">
    <w:abstractNumId w:val="6"/>
  </w:num>
  <w:num w:numId="37">
    <w:abstractNumId w:val="3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2BE3"/>
    <w:rsid w:val="0004449D"/>
    <w:rsid w:val="000475E1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6BE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1B84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3F7127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3F43"/>
    <w:rsid w:val="00474AC4"/>
    <w:rsid w:val="004763B7"/>
    <w:rsid w:val="0047791C"/>
    <w:rsid w:val="00477DD5"/>
    <w:rsid w:val="00482829"/>
    <w:rsid w:val="00482F75"/>
    <w:rsid w:val="00485049"/>
    <w:rsid w:val="00485960"/>
    <w:rsid w:val="0048653E"/>
    <w:rsid w:val="0049417A"/>
    <w:rsid w:val="00495281"/>
    <w:rsid w:val="004953A1"/>
    <w:rsid w:val="004956BA"/>
    <w:rsid w:val="004967C1"/>
    <w:rsid w:val="004A0E7E"/>
    <w:rsid w:val="004A2ABC"/>
    <w:rsid w:val="004A7FB4"/>
    <w:rsid w:val="004B2874"/>
    <w:rsid w:val="004B2D8A"/>
    <w:rsid w:val="004B334E"/>
    <w:rsid w:val="004C2BCC"/>
    <w:rsid w:val="004D1FAD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329A7"/>
    <w:rsid w:val="00645951"/>
    <w:rsid w:val="006479B3"/>
    <w:rsid w:val="00650328"/>
    <w:rsid w:val="00653D87"/>
    <w:rsid w:val="00661D4E"/>
    <w:rsid w:val="00665A3E"/>
    <w:rsid w:val="00674574"/>
    <w:rsid w:val="00676CEB"/>
    <w:rsid w:val="00683506"/>
    <w:rsid w:val="006A06A3"/>
    <w:rsid w:val="006A376B"/>
    <w:rsid w:val="006A603A"/>
    <w:rsid w:val="006B00F5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A2E"/>
    <w:rsid w:val="00732DA4"/>
    <w:rsid w:val="00750A01"/>
    <w:rsid w:val="007511FB"/>
    <w:rsid w:val="007542D9"/>
    <w:rsid w:val="0075510E"/>
    <w:rsid w:val="0076325F"/>
    <w:rsid w:val="00770E62"/>
    <w:rsid w:val="007711F7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6286"/>
    <w:rsid w:val="00827621"/>
    <w:rsid w:val="00832D34"/>
    <w:rsid w:val="00833306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4363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6CC0"/>
    <w:rsid w:val="00A91760"/>
    <w:rsid w:val="00AA0789"/>
    <w:rsid w:val="00AA55A5"/>
    <w:rsid w:val="00AB0CA3"/>
    <w:rsid w:val="00AB2AA1"/>
    <w:rsid w:val="00AB5DCC"/>
    <w:rsid w:val="00AB5F8F"/>
    <w:rsid w:val="00AC057A"/>
    <w:rsid w:val="00AC29B4"/>
    <w:rsid w:val="00AC2F30"/>
    <w:rsid w:val="00AC563F"/>
    <w:rsid w:val="00AD2CAC"/>
    <w:rsid w:val="00AD5FE4"/>
    <w:rsid w:val="00AD6804"/>
    <w:rsid w:val="00AD79D0"/>
    <w:rsid w:val="00AE29C5"/>
    <w:rsid w:val="00AF3CF8"/>
    <w:rsid w:val="00B01323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0702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487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5103"/>
    <w:rsid w:val="00CA6008"/>
    <w:rsid w:val="00CB5A2E"/>
    <w:rsid w:val="00CB62A8"/>
    <w:rsid w:val="00CC2B25"/>
    <w:rsid w:val="00CC5338"/>
    <w:rsid w:val="00CE26EB"/>
    <w:rsid w:val="00CE3076"/>
    <w:rsid w:val="00CE47C4"/>
    <w:rsid w:val="00CE7016"/>
    <w:rsid w:val="00CF143C"/>
    <w:rsid w:val="00CF397F"/>
    <w:rsid w:val="00CF704B"/>
    <w:rsid w:val="00D00349"/>
    <w:rsid w:val="00D0274F"/>
    <w:rsid w:val="00D04288"/>
    <w:rsid w:val="00D070A1"/>
    <w:rsid w:val="00D100C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056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2962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221C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8658C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FontStyle11">
    <w:name w:val="Font Style11"/>
    <w:uiPriority w:val="99"/>
    <w:rsid w:val="00CC2B2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C2B2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C2B25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5">
    <w:name w:val="Style5"/>
    <w:basedOn w:val="a"/>
    <w:uiPriority w:val="99"/>
    <w:rsid w:val="00CC2B2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CC2B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CC2B2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C2B2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CC2B25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CC2B25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CC2B25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2CC5C9D085B50F13305AD9ECB6FB285CD1CE62BB3573E0534273E538E982A2C70EF4B7F016C700s7h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B26-D5E1-46A5-992F-467184B0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34485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%21/F/RRTRObratniV/1.00/RSMEV47/SID0000292</vt:lpwstr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consultantplus://offline/ref=412CC5C9D085B50F13305AD9ECB6FB285CD1CE62BB3573E0534273E538E982A2C70EF4B7F016C700s7h2J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2017-10-26T05:37:00Z</cp:lastPrinted>
  <dcterms:created xsi:type="dcterms:W3CDTF">2017-10-27T12:56:00Z</dcterms:created>
  <dcterms:modified xsi:type="dcterms:W3CDTF">2017-10-27T12:56:00Z</dcterms:modified>
</cp:coreProperties>
</file>