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52636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4D0BF6">
        <w:t>27</w:t>
      </w:r>
      <w:r w:rsidR="00411066">
        <w:t xml:space="preserve"> </w:t>
      </w:r>
      <w:r w:rsidR="00877560">
        <w:t xml:space="preserve"> </w:t>
      </w:r>
      <w:r w:rsidR="00C1115E">
        <w:t>ок</w:t>
      </w:r>
      <w:r w:rsidR="004D6B13">
        <w:t>тября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E44B66">
        <w:t xml:space="preserve"> </w:t>
      </w:r>
      <w:r w:rsidR="004D0BF6">
        <w:t xml:space="preserve"> 768</w:t>
      </w:r>
      <w:r w:rsidR="002803E1">
        <w:t xml:space="preserve"> 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AF3CF8" w:rsidRPr="00357101" w:rsidRDefault="00AF3CF8" w:rsidP="00DA6683">
      <w:pPr>
        <w:jc w:val="center"/>
        <w:rPr>
          <w:b/>
        </w:rPr>
      </w:pPr>
    </w:p>
    <w:p w:rsidR="004D0BF6" w:rsidRDefault="004D0BF6" w:rsidP="004D0BF6">
      <w:pPr>
        <w:pStyle w:val="a3"/>
        <w:jc w:val="center"/>
        <w:rPr>
          <w:b/>
          <w:bCs/>
        </w:rPr>
      </w:pPr>
      <w:r>
        <w:rPr>
          <w:b/>
          <w:bCs/>
        </w:rPr>
        <w:t xml:space="preserve">О Координационном совете по гражданскому и патриотическому </w:t>
      </w:r>
    </w:p>
    <w:p w:rsidR="004D0BF6" w:rsidRPr="00D5309F" w:rsidRDefault="004D0BF6" w:rsidP="004D0BF6">
      <w:pPr>
        <w:pStyle w:val="a3"/>
        <w:jc w:val="center"/>
        <w:rPr>
          <w:b/>
          <w:bCs/>
        </w:rPr>
      </w:pPr>
      <w:r>
        <w:rPr>
          <w:b/>
          <w:bCs/>
        </w:rPr>
        <w:t xml:space="preserve">воспитанию молодежи </w:t>
      </w:r>
      <w:r w:rsidRPr="00D5309F">
        <w:rPr>
          <w:b/>
          <w:bCs/>
        </w:rPr>
        <w:t xml:space="preserve">в Сегежском муниципальном районе </w:t>
      </w:r>
    </w:p>
    <w:p w:rsidR="004D0BF6" w:rsidRDefault="004D0BF6" w:rsidP="004D0BF6">
      <w:pPr>
        <w:pStyle w:val="a3"/>
        <w:tabs>
          <w:tab w:val="left" w:pos="900"/>
          <w:tab w:val="left" w:pos="5310"/>
        </w:tabs>
        <w:ind w:firstLine="540"/>
        <w:jc w:val="left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4D0BF6" w:rsidRPr="004D0BF6" w:rsidRDefault="004D0BF6" w:rsidP="004D0BF6">
      <w:pPr>
        <w:pStyle w:val="a3"/>
        <w:tabs>
          <w:tab w:val="left" w:pos="900"/>
          <w:tab w:val="left" w:pos="5310"/>
        </w:tabs>
        <w:ind w:firstLine="540"/>
        <w:jc w:val="left"/>
        <w:rPr>
          <w:bCs/>
          <w:sz w:val="16"/>
          <w:szCs w:val="16"/>
        </w:rPr>
      </w:pPr>
    </w:p>
    <w:p w:rsidR="004D0BF6" w:rsidRDefault="004D0BF6" w:rsidP="004D0BF6">
      <w:pPr>
        <w:pStyle w:val="a3"/>
        <w:ind w:firstLine="708"/>
        <w:rPr>
          <w:bCs/>
        </w:rPr>
      </w:pPr>
      <w:r w:rsidRPr="0099300B">
        <w:rPr>
          <w:bCs/>
        </w:rPr>
        <w:t>В соответствии</w:t>
      </w:r>
      <w:r>
        <w:rPr>
          <w:bCs/>
        </w:rPr>
        <w:t xml:space="preserve"> с пунктом 27 части 1 статьи</w:t>
      </w:r>
      <w:r w:rsidRPr="0099300B">
        <w:rPr>
          <w:bCs/>
        </w:rPr>
        <w:t xml:space="preserve"> 15 Федерального закона </w:t>
      </w:r>
      <w:r>
        <w:rPr>
          <w:bCs/>
        </w:rPr>
        <w:t xml:space="preserve">                          </w:t>
      </w:r>
      <w:r w:rsidRPr="0099300B">
        <w:rPr>
          <w:bCs/>
        </w:rPr>
        <w:t>от 06.1</w:t>
      </w:r>
      <w:r>
        <w:rPr>
          <w:bCs/>
        </w:rPr>
        <w:t>0</w:t>
      </w:r>
      <w:r w:rsidRPr="0099300B">
        <w:rPr>
          <w:bCs/>
        </w:rPr>
        <w:t>.2003</w:t>
      </w:r>
      <w:r>
        <w:rPr>
          <w:bCs/>
        </w:rPr>
        <w:t xml:space="preserve"> № 131-ФЗ  «Об общих принципах организации местного самоуправления в Российской Федерации», Указом Президента Российской Федерации от 01.06.2012                 № 761«О национальной стратегии действий в интересах детей на 2012-2017 годы», постановлением Правительства Российской Федерации от 30.12.2015 № 1493                      «О государственной программе «Патриотическое воспитание граждан Российской Федерации на 2016 - 2020 годы», </w:t>
      </w:r>
      <w:r w:rsidRPr="00BA3ABB">
        <w:rPr>
          <w:bCs/>
        </w:rPr>
        <w:t>распоряжением</w:t>
      </w:r>
      <w:r>
        <w:rPr>
          <w:bCs/>
        </w:rPr>
        <w:t xml:space="preserve"> Правительства РФ от 29.02.2016                    № 326-р «</w:t>
      </w:r>
      <w:r w:rsidRPr="00BA3ABB">
        <w:rPr>
          <w:bCs/>
        </w:rPr>
        <w:t>Об утверждении</w:t>
      </w:r>
      <w:r>
        <w:rPr>
          <w:bCs/>
        </w:rPr>
        <w:t xml:space="preserve"> Стратегии</w:t>
      </w:r>
      <w:r w:rsidRPr="00BA3ABB">
        <w:rPr>
          <w:bCs/>
        </w:rPr>
        <w:t xml:space="preserve"> государственной культурной политики на период до 2030 года</w:t>
      </w:r>
      <w:r>
        <w:rPr>
          <w:bCs/>
        </w:rPr>
        <w:t>», пунктом 28 статьи 8, пунктом 27 статьи 40</w:t>
      </w:r>
      <w:r w:rsidRPr="000420AC">
        <w:rPr>
          <w:bCs/>
        </w:rPr>
        <w:t>Устав</w:t>
      </w:r>
      <w:r>
        <w:rPr>
          <w:bCs/>
        </w:rPr>
        <w:t>а муниципального образования «Сегежский муниципальный</w:t>
      </w:r>
      <w:r w:rsidRPr="000420AC">
        <w:rPr>
          <w:bCs/>
        </w:rPr>
        <w:t xml:space="preserve"> район»</w:t>
      </w:r>
      <w:r>
        <w:rPr>
          <w:bCs/>
        </w:rPr>
        <w:t xml:space="preserve"> администрация Сегежского муниципального района  </w:t>
      </w:r>
      <w:r w:rsidRPr="0099300B">
        <w:rPr>
          <w:b/>
          <w:bCs/>
        </w:rPr>
        <w:t>п о с т а н о в л я е т</w:t>
      </w:r>
      <w:r>
        <w:rPr>
          <w:bCs/>
        </w:rPr>
        <w:t>:</w:t>
      </w:r>
    </w:p>
    <w:p w:rsidR="004D0BF6" w:rsidRPr="0099300B" w:rsidRDefault="004D0BF6" w:rsidP="004D0BF6">
      <w:pPr>
        <w:pStyle w:val="a3"/>
        <w:rPr>
          <w:b/>
          <w:bCs/>
        </w:rPr>
      </w:pPr>
    </w:p>
    <w:p w:rsidR="004D0BF6" w:rsidRDefault="004D0BF6" w:rsidP="004D0BF6">
      <w:pPr>
        <w:pStyle w:val="a3"/>
        <w:ind w:firstLine="705"/>
        <w:rPr>
          <w:bCs/>
        </w:rPr>
      </w:pPr>
      <w:r>
        <w:rPr>
          <w:bCs/>
        </w:rPr>
        <w:t>1.  Образовать Координационный совет по гражданскому и патриотическому воспитанию молодежи в Сегежском муниципальном районе.</w:t>
      </w:r>
    </w:p>
    <w:p w:rsidR="004D0BF6" w:rsidRDefault="004D0BF6" w:rsidP="004D0BF6">
      <w:pPr>
        <w:pStyle w:val="a3"/>
        <w:numPr>
          <w:ilvl w:val="0"/>
          <w:numId w:val="24"/>
        </w:numPr>
        <w:rPr>
          <w:bCs/>
        </w:rPr>
      </w:pPr>
      <w:r>
        <w:rPr>
          <w:bCs/>
        </w:rPr>
        <w:t xml:space="preserve"> Утвердить прилагаемые:</w:t>
      </w:r>
    </w:p>
    <w:p w:rsidR="004D0BF6" w:rsidRDefault="004D0BF6" w:rsidP="004D0BF6">
      <w:pPr>
        <w:pStyle w:val="a3"/>
        <w:tabs>
          <w:tab w:val="left" w:pos="709"/>
          <w:tab w:val="left" w:pos="1134"/>
          <w:tab w:val="left" w:pos="1276"/>
        </w:tabs>
        <w:rPr>
          <w:bCs/>
        </w:rPr>
      </w:pPr>
      <w:r>
        <w:rPr>
          <w:bCs/>
        </w:rPr>
        <w:t xml:space="preserve">            1)  положение о Координационном совете по гражданскому и патриотическому воспитанию молодежи в Сегежском муниципальном районе;</w:t>
      </w:r>
    </w:p>
    <w:p w:rsidR="004D0BF6" w:rsidRDefault="004D0BF6" w:rsidP="004D0BF6">
      <w:pPr>
        <w:pStyle w:val="a3"/>
        <w:rPr>
          <w:bCs/>
        </w:rPr>
      </w:pPr>
      <w:r>
        <w:rPr>
          <w:bCs/>
        </w:rPr>
        <w:t xml:space="preserve">            2)   состав</w:t>
      </w:r>
      <w:r w:rsidRPr="006E2E08">
        <w:rPr>
          <w:bCs/>
        </w:rPr>
        <w:tab/>
      </w:r>
      <w:r>
        <w:rPr>
          <w:bCs/>
        </w:rPr>
        <w:t>Координационного совета по гражданскому и патриотическому воспитанию молодежи в Сегежском муниципальном районе;</w:t>
      </w:r>
    </w:p>
    <w:p w:rsidR="004D0BF6" w:rsidRDefault="004D0BF6" w:rsidP="004D0BF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pacing w:val="-4"/>
        </w:rPr>
      </w:pPr>
      <w:r>
        <w:rPr>
          <w:bCs/>
          <w:spacing w:val="-4"/>
        </w:rPr>
        <w:t xml:space="preserve">            3. Постановление администрации Сегежского муниципального района                                    от 08 декабря 2014 № 1600 «О Координационном совете по гражданскому и патриотическому воспитанию молодежи Сегежского муниципального района» признать утратившим силу.</w:t>
      </w:r>
    </w:p>
    <w:p w:rsidR="004D0BF6" w:rsidRPr="00895FBC" w:rsidRDefault="004D0BF6" w:rsidP="004D0BF6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Cs/>
          <w:spacing w:val="-4"/>
        </w:rPr>
        <w:t xml:space="preserve">4.  </w:t>
      </w:r>
      <w:r>
        <w:t>Отделу информационных технологий и защиты информации администрации Сегежского муниципального района (Т.А.Слиж) о</w:t>
      </w:r>
      <w:r w:rsidRPr="00E7560D">
        <w:t>бнародовать настоящее постановление путем размещения официа</w:t>
      </w:r>
      <w:r>
        <w:t xml:space="preserve">льного текста настоящего постановления </w:t>
      </w:r>
      <w:r w:rsidRPr="00E7560D">
        <w:t xml:space="preserve">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4D0BF6">
          <w:rPr>
            <w:rStyle w:val="af2"/>
            <w:color w:val="auto"/>
            <w:u w:val="none"/>
            <w:lang w:val="en-US"/>
          </w:rPr>
          <w:t>http</w:t>
        </w:r>
        <w:r w:rsidRPr="004D0BF6">
          <w:rPr>
            <w:rStyle w:val="af2"/>
            <w:color w:val="auto"/>
            <w:u w:val="none"/>
          </w:rPr>
          <w:t>://</w:t>
        </w:r>
        <w:r w:rsidRPr="004D0BF6">
          <w:rPr>
            <w:rStyle w:val="af2"/>
            <w:color w:val="auto"/>
            <w:u w:val="none"/>
            <w:lang w:val="en-US"/>
          </w:rPr>
          <w:t>home</w:t>
        </w:r>
        <w:r w:rsidRPr="004D0BF6">
          <w:rPr>
            <w:rStyle w:val="af2"/>
            <w:color w:val="auto"/>
            <w:u w:val="none"/>
          </w:rPr>
          <w:t>.</w:t>
        </w:r>
        <w:r w:rsidRPr="004D0BF6">
          <w:rPr>
            <w:rStyle w:val="af2"/>
            <w:color w:val="auto"/>
            <w:u w:val="none"/>
            <w:lang w:val="en-US"/>
          </w:rPr>
          <w:t>onego</w:t>
        </w:r>
        <w:r w:rsidRPr="004D0BF6">
          <w:rPr>
            <w:rStyle w:val="af2"/>
            <w:color w:val="auto"/>
            <w:u w:val="none"/>
          </w:rPr>
          <w:t>.</w:t>
        </w:r>
        <w:r w:rsidRPr="004D0BF6">
          <w:rPr>
            <w:rStyle w:val="af2"/>
            <w:color w:val="auto"/>
            <w:u w:val="none"/>
            <w:lang w:val="en-US"/>
          </w:rPr>
          <w:t>ru</w:t>
        </w:r>
        <w:r w:rsidRPr="004D0BF6">
          <w:rPr>
            <w:rStyle w:val="af2"/>
            <w:color w:val="auto"/>
            <w:u w:val="none"/>
          </w:rPr>
          <w:t>/~</w:t>
        </w:r>
        <w:r w:rsidRPr="004D0BF6">
          <w:rPr>
            <w:rStyle w:val="af2"/>
            <w:color w:val="auto"/>
            <w:u w:val="none"/>
            <w:lang w:val="en-US"/>
          </w:rPr>
          <w:t>segadmin</w:t>
        </w:r>
      </w:hyperlink>
      <w:r w:rsidRPr="004D0BF6">
        <w:t>.</w:t>
      </w:r>
      <w:r w:rsidRPr="00E7560D">
        <w:t xml:space="preserve">  </w:t>
      </w:r>
    </w:p>
    <w:p w:rsidR="004D0BF6" w:rsidRDefault="004D0BF6" w:rsidP="004D0BF6">
      <w:pPr>
        <w:ind w:firstLine="708"/>
        <w:jc w:val="both"/>
      </w:pPr>
    </w:p>
    <w:p w:rsidR="004D0BF6" w:rsidRDefault="004D0BF6" w:rsidP="004D0BF6">
      <w:pPr>
        <w:jc w:val="both"/>
      </w:pPr>
    </w:p>
    <w:p w:rsidR="004D0BF6" w:rsidRDefault="004D0BF6" w:rsidP="004D0BF6">
      <w:pPr>
        <w:jc w:val="both"/>
      </w:pPr>
    </w:p>
    <w:p w:rsidR="004D0BF6" w:rsidRDefault="004D0BF6" w:rsidP="004D0BF6">
      <w:pPr>
        <w:jc w:val="both"/>
        <w:rPr>
          <w:bCs/>
        </w:rPr>
      </w:pPr>
      <w:r>
        <w:rPr>
          <w:bCs/>
        </w:rPr>
        <w:t xml:space="preserve">          Глава администрации</w:t>
      </w:r>
    </w:p>
    <w:p w:rsidR="004D0BF6" w:rsidRDefault="004D0BF6" w:rsidP="004D0BF6">
      <w:pPr>
        <w:pStyle w:val="a3"/>
        <w:tabs>
          <w:tab w:val="left" w:pos="900"/>
        </w:tabs>
        <w:rPr>
          <w:bCs/>
        </w:rPr>
      </w:pPr>
      <w:r w:rsidRPr="00BF0415">
        <w:t>Сегежского муниципального района</w:t>
      </w:r>
      <w:r>
        <w:t xml:space="preserve">                                                           </w:t>
      </w:r>
      <w:r>
        <w:rPr>
          <w:bCs/>
        </w:rPr>
        <w:t>Ю.В. Шульгович</w:t>
      </w:r>
    </w:p>
    <w:p w:rsidR="004D0BF6" w:rsidRDefault="004D0BF6" w:rsidP="004D0BF6">
      <w:pPr>
        <w:pStyle w:val="a3"/>
        <w:tabs>
          <w:tab w:val="left" w:pos="900"/>
        </w:tabs>
        <w:ind w:firstLine="540"/>
        <w:rPr>
          <w:bCs/>
        </w:rPr>
      </w:pPr>
    </w:p>
    <w:p w:rsidR="004D0BF6" w:rsidRDefault="004D0BF6" w:rsidP="004D0BF6">
      <w:pPr>
        <w:pStyle w:val="a3"/>
        <w:tabs>
          <w:tab w:val="left" w:pos="900"/>
        </w:tabs>
        <w:ind w:firstLine="540"/>
        <w:rPr>
          <w:bCs/>
        </w:rPr>
      </w:pPr>
    </w:p>
    <w:p w:rsidR="004D0BF6" w:rsidRDefault="004D0BF6" w:rsidP="004D0BF6">
      <w:pPr>
        <w:pStyle w:val="a3"/>
        <w:tabs>
          <w:tab w:val="left" w:pos="900"/>
        </w:tabs>
        <w:ind w:firstLine="540"/>
        <w:rPr>
          <w:bCs/>
        </w:rPr>
      </w:pPr>
    </w:p>
    <w:p w:rsidR="004D0BF6" w:rsidRDefault="004D0BF6" w:rsidP="004D0BF6">
      <w:pPr>
        <w:pStyle w:val="a3"/>
        <w:tabs>
          <w:tab w:val="left" w:pos="900"/>
        </w:tabs>
        <w:ind w:firstLine="540"/>
        <w:rPr>
          <w:bCs/>
        </w:rPr>
      </w:pPr>
    </w:p>
    <w:p w:rsidR="004D0BF6" w:rsidRDefault="004D0BF6" w:rsidP="004D0BF6">
      <w:pPr>
        <w:pStyle w:val="a3"/>
        <w:rPr>
          <w:bCs/>
        </w:rPr>
      </w:pPr>
    </w:p>
    <w:p w:rsidR="004D0BF6" w:rsidRDefault="004D0BF6" w:rsidP="004D0BF6">
      <w:pPr>
        <w:pStyle w:val="a3"/>
        <w:rPr>
          <w:bCs/>
        </w:rPr>
      </w:pPr>
    </w:p>
    <w:p w:rsidR="004D0BF6" w:rsidRDefault="004D0BF6" w:rsidP="004D0BF6">
      <w:pPr>
        <w:pStyle w:val="a3"/>
        <w:rPr>
          <w:bCs/>
        </w:rPr>
      </w:pPr>
    </w:p>
    <w:p w:rsidR="004D0BF6" w:rsidRDefault="004D0BF6" w:rsidP="004D0BF6">
      <w:pPr>
        <w:pStyle w:val="a3"/>
        <w:rPr>
          <w:bCs/>
        </w:rPr>
      </w:pPr>
    </w:p>
    <w:p w:rsidR="004D0BF6" w:rsidRDefault="004D0BF6" w:rsidP="004D0BF6">
      <w:pPr>
        <w:pStyle w:val="a3"/>
        <w:rPr>
          <w:bCs/>
        </w:rPr>
      </w:pPr>
    </w:p>
    <w:p w:rsidR="004D0BF6" w:rsidRDefault="004D0BF6" w:rsidP="004D0BF6">
      <w:pPr>
        <w:pStyle w:val="a3"/>
        <w:rPr>
          <w:bCs/>
        </w:rPr>
      </w:pPr>
    </w:p>
    <w:p w:rsidR="004D0BF6" w:rsidRDefault="004D0BF6" w:rsidP="004D0BF6">
      <w:pPr>
        <w:pStyle w:val="a3"/>
        <w:tabs>
          <w:tab w:val="left" w:pos="900"/>
        </w:tabs>
        <w:ind w:firstLine="540"/>
        <w:rPr>
          <w:bCs/>
        </w:rPr>
      </w:pPr>
    </w:p>
    <w:p w:rsidR="004D0BF6" w:rsidRDefault="004D0BF6" w:rsidP="004D0BF6">
      <w:pPr>
        <w:pStyle w:val="a3"/>
        <w:tabs>
          <w:tab w:val="left" w:pos="900"/>
        </w:tabs>
        <w:ind w:firstLine="540"/>
        <w:rPr>
          <w:bCs/>
        </w:rPr>
      </w:pPr>
    </w:p>
    <w:p w:rsidR="004D0BF6" w:rsidRPr="008E3896" w:rsidRDefault="004D0BF6" w:rsidP="004D0BF6">
      <w:pPr>
        <w:pStyle w:val="a3"/>
        <w:tabs>
          <w:tab w:val="left" w:pos="900"/>
        </w:tabs>
        <w:ind w:firstLine="540"/>
        <w:rPr>
          <w:bCs/>
        </w:rPr>
      </w:pPr>
    </w:p>
    <w:p w:rsidR="004D0BF6" w:rsidRPr="003A0D50" w:rsidRDefault="004D0BF6" w:rsidP="004D0BF6">
      <w:pPr>
        <w:pStyle w:val="a3"/>
        <w:tabs>
          <w:tab w:val="left" w:pos="0"/>
        </w:tabs>
        <w:ind w:firstLine="748"/>
        <w:rPr>
          <w:b/>
          <w:bCs/>
        </w:rPr>
      </w:pPr>
    </w:p>
    <w:p w:rsidR="004D0BF6" w:rsidRPr="00B31286" w:rsidRDefault="004D0BF6" w:rsidP="004D0BF6">
      <w:pPr>
        <w:ind w:firstLine="540"/>
        <w:jc w:val="both"/>
      </w:pPr>
    </w:p>
    <w:p w:rsidR="004D0BF6" w:rsidRDefault="004D0BF6" w:rsidP="004D0BF6">
      <w:pPr>
        <w:jc w:val="both"/>
      </w:pPr>
    </w:p>
    <w:p w:rsidR="004D0BF6" w:rsidRDefault="004D0BF6" w:rsidP="004D0BF6">
      <w:pPr>
        <w:jc w:val="both"/>
      </w:pPr>
    </w:p>
    <w:p w:rsidR="004D0BF6" w:rsidRDefault="004D0BF6" w:rsidP="004D0BF6">
      <w:pPr>
        <w:jc w:val="both"/>
      </w:pPr>
    </w:p>
    <w:p w:rsidR="004D0BF6" w:rsidRDefault="004D0BF6" w:rsidP="004D0BF6">
      <w:pPr>
        <w:jc w:val="both"/>
      </w:pPr>
    </w:p>
    <w:p w:rsidR="004D0BF6" w:rsidRDefault="004D0BF6" w:rsidP="004D0BF6">
      <w:pPr>
        <w:jc w:val="both"/>
      </w:pPr>
    </w:p>
    <w:p w:rsidR="004D0BF6" w:rsidRDefault="004D0BF6" w:rsidP="004D0BF6">
      <w:pPr>
        <w:jc w:val="both"/>
      </w:pPr>
    </w:p>
    <w:p w:rsidR="004D0BF6" w:rsidRDefault="004D0BF6" w:rsidP="004D0BF6">
      <w:pPr>
        <w:jc w:val="both"/>
      </w:pPr>
    </w:p>
    <w:p w:rsidR="004D0BF6" w:rsidRDefault="004D0BF6" w:rsidP="004D0BF6">
      <w:pPr>
        <w:jc w:val="both"/>
      </w:pPr>
    </w:p>
    <w:p w:rsidR="004D0BF6" w:rsidRDefault="004D0BF6" w:rsidP="004D0BF6">
      <w:pPr>
        <w:jc w:val="both"/>
      </w:pPr>
    </w:p>
    <w:p w:rsidR="004D0BF6" w:rsidRDefault="004D0BF6" w:rsidP="004D0BF6">
      <w:pPr>
        <w:jc w:val="both"/>
      </w:pPr>
    </w:p>
    <w:p w:rsidR="004D0BF6" w:rsidRDefault="004D0BF6" w:rsidP="004D0BF6">
      <w:pPr>
        <w:jc w:val="both"/>
      </w:pPr>
    </w:p>
    <w:p w:rsidR="004D0BF6" w:rsidRDefault="004D0BF6" w:rsidP="004D0BF6">
      <w:pPr>
        <w:jc w:val="both"/>
      </w:pPr>
    </w:p>
    <w:p w:rsidR="004D0BF6" w:rsidRDefault="004D0BF6" w:rsidP="004D0BF6">
      <w:pPr>
        <w:jc w:val="both"/>
      </w:pPr>
    </w:p>
    <w:p w:rsidR="004D0BF6" w:rsidRDefault="004D0BF6" w:rsidP="004D0BF6">
      <w:pPr>
        <w:jc w:val="both"/>
      </w:pPr>
    </w:p>
    <w:p w:rsidR="004D0BF6" w:rsidRDefault="004D0BF6" w:rsidP="004D0BF6">
      <w:pPr>
        <w:jc w:val="both"/>
      </w:pPr>
    </w:p>
    <w:p w:rsidR="004D0BF6" w:rsidRDefault="004D0BF6" w:rsidP="004D0BF6">
      <w:pPr>
        <w:jc w:val="both"/>
      </w:pPr>
    </w:p>
    <w:p w:rsidR="004D0BF6" w:rsidRDefault="004D0BF6" w:rsidP="004D0BF6">
      <w:pPr>
        <w:jc w:val="both"/>
      </w:pPr>
    </w:p>
    <w:p w:rsidR="004D0BF6" w:rsidRDefault="004D0BF6" w:rsidP="004D0BF6">
      <w:pPr>
        <w:jc w:val="both"/>
      </w:pPr>
    </w:p>
    <w:p w:rsidR="004D0BF6" w:rsidRDefault="004D0BF6" w:rsidP="004D0BF6">
      <w:pPr>
        <w:jc w:val="both"/>
      </w:pPr>
    </w:p>
    <w:p w:rsidR="004D0BF6" w:rsidRDefault="004D0BF6" w:rsidP="004D0BF6">
      <w:pPr>
        <w:jc w:val="both"/>
      </w:pPr>
    </w:p>
    <w:p w:rsidR="004D0BF6" w:rsidRDefault="004D0BF6" w:rsidP="004D0BF6">
      <w:pPr>
        <w:jc w:val="both"/>
      </w:pPr>
    </w:p>
    <w:p w:rsidR="004D0BF6" w:rsidRDefault="004D0BF6" w:rsidP="004D0BF6">
      <w:pPr>
        <w:jc w:val="both"/>
      </w:pPr>
    </w:p>
    <w:p w:rsidR="004D0BF6" w:rsidRDefault="004D0BF6" w:rsidP="004D0BF6">
      <w:pPr>
        <w:jc w:val="both"/>
      </w:pPr>
    </w:p>
    <w:p w:rsidR="004D0BF6" w:rsidRDefault="004D0BF6" w:rsidP="004D0BF6">
      <w:pPr>
        <w:jc w:val="both"/>
      </w:pPr>
    </w:p>
    <w:p w:rsidR="004D0BF6" w:rsidRDefault="004D0BF6" w:rsidP="004D0BF6">
      <w:pPr>
        <w:jc w:val="both"/>
      </w:pPr>
    </w:p>
    <w:p w:rsidR="004D0BF6" w:rsidRDefault="004D0BF6" w:rsidP="004D0BF6">
      <w:pPr>
        <w:jc w:val="both"/>
      </w:pPr>
    </w:p>
    <w:p w:rsidR="004D0BF6" w:rsidRDefault="004D0BF6" w:rsidP="004D0BF6">
      <w:pPr>
        <w:jc w:val="both"/>
      </w:pPr>
    </w:p>
    <w:p w:rsidR="004D0BF6" w:rsidRDefault="004D0BF6" w:rsidP="004D0BF6">
      <w:pPr>
        <w:jc w:val="both"/>
      </w:pPr>
    </w:p>
    <w:p w:rsidR="004D0BF6" w:rsidRDefault="004D0BF6" w:rsidP="004D0BF6">
      <w:pPr>
        <w:jc w:val="both"/>
      </w:pPr>
    </w:p>
    <w:p w:rsidR="004D0BF6" w:rsidRDefault="004D0BF6" w:rsidP="004D0BF6">
      <w:pPr>
        <w:jc w:val="both"/>
      </w:pPr>
    </w:p>
    <w:p w:rsidR="004D0BF6" w:rsidRDefault="004D0BF6" w:rsidP="004D0BF6">
      <w:pPr>
        <w:jc w:val="both"/>
      </w:pPr>
    </w:p>
    <w:p w:rsidR="004D0BF6" w:rsidRDefault="004D0BF6" w:rsidP="004D0BF6">
      <w:pPr>
        <w:jc w:val="both"/>
      </w:pPr>
    </w:p>
    <w:p w:rsidR="004D0BF6" w:rsidRDefault="004D0BF6" w:rsidP="004D0BF6">
      <w:pPr>
        <w:jc w:val="both"/>
      </w:pPr>
    </w:p>
    <w:p w:rsidR="004D0BF6" w:rsidRDefault="004D0BF6" w:rsidP="004D0BF6">
      <w:pPr>
        <w:jc w:val="both"/>
      </w:pPr>
    </w:p>
    <w:p w:rsidR="004D0BF6" w:rsidRDefault="004D0BF6" w:rsidP="004D0BF6">
      <w:pPr>
        <w:jc w:val="both"/>
      </w:pPr>
    </w:p>
    <w:p w:rsidR="004D0BF6" w:rsidRDefault="004D0BF6" w:rsidP="004D0BF6">
      <w:pPr>
        <w:jc w:val="both"/>
      </w:pPr>
    </w:p>
    <w:p w:rsidR="004D0BF6" w:rsidRDefault="004D0BF6" w:rsidP="004D0BF6">
      <w:pPr>
        <w:jc w:val="both"/>
        <w:rPr>
          <w:sz w:val="22"/>
          <w:szCs w:val="22"/>
        </w:rPr>
      </w:pPr>
      <w:r w:rsidRPr="00D5309F">
        <w:rPr>
          <w:sz w:val="22"/>
          <w:szCs w:val="22"/>
        </w:rPr>
        <w:t>Разо</w:t>
      </w:r>
      <w:r>
        <w:rPr>
          <w:sz w:val="22"/>
          <w:szCs w:val="22"/>
        </w:rPr>
        <w:t xml:space="preserve">слать: в дело, УО, членам совета, ОУ-10, ГАОУРК « Северный колледж». </w:t>
      </w:r>
    </w:p>
    <w:p w:rsidR="004D0BF6" w:rsidRDefault="004D0BF6" w:rsidP="004D0BF6">
      <w:pPr>
        <w:jc w:val="both"/>
        <w:rPr>
          <w:sz w:val="22"/>
          <w:szCs w:val="22"/>
        </w:rPr>
      </w:pPr>
    </w:p>
    <w:p w:rsidR="004D0BF6" w:rsidRDefault="004D0BF6" w:rsidP="004D0BF6">
      <w:pPr>
        <w:jc w:val="both"/>
      </w:pPr>
    </w:p>
    <w:p w:rsidR="004D0BF6" w:rsidRPr="00D5309F" w:rsidRDefault="004D0BF6" w:rsidP="00B22934">
      <w:pPr>
        <w:ind w:left="5245"/>
        <w:rPr>
          <w:caps/>
        </w:rPr>
      </w:pPr>
      <w:r>
        <w:rPr>
          <w:caps/>
        </w:rPr>
        <w:t xml:space="preserve">             </w:t>
      </w:r>
      <w:r w:rsidR="002D10F9">
        <w:rPr>
          <w:caps/>
        </w:rPr>
        <w:t xml:space="preserve">  </w:t>
      </w:r>
      <w:r>
        <w:rPr>
          <w:caps/>
        </w:rPr>
        <w:t xml:space="preserve"> </w:t>
      </w:r>
      <w:r w:rsidRPr="00D5309F">
        <w:rPr>
          <w:caps/>
        </w:rPr>
        <w:t>Утверждено</w:t>
      </w:r>
    </w:p>
    <w:p w:rsidR="004D0BF6" w:rsidRPr="004C5FDA" w:rsidRDefault="004D0BF6" w:rsidP="00B22934">
      <w:pPr>
        <w:ind w:left="5245"/>
      </w:pPr>
      <w:r>
        <w:t>постановлением</w:t>
      </w:r>
      <w:r w:rsidRPr="004C5FDA">
        <w:t xml:space="preserve"> администрации</w:t>
      </w:r>
    </w:p>
    <w:p w:rsidR="004D0BF6" w:rsidRPr="004C5FDA" w:rsidRDefault="004D0BF6" w:rsidP="00B22934">
      <w:pPr>
        <w:ind w:left="5245"/>
      </w:pPr>
      <w:r w:rsidRPr="004C5FDA">
        <w:t>Сегежского муниципального района</w:t>
      </w:r>
    </w:p>
    <w:p w:rsidR="004D0BF6" w:rsidRDefault="004D0BF6" w:rsidP="00B22934">
      <w:pPr>
        <w:ind w:left="5245"/>
      </w:pPr>
      <w:r>
        <w:t>от  27 октября   2017 г.  № 768</w:t>
      </w:r>
    </w:p>
    <w:p w:rsidR="004D0BF6" w:rsidRDefault="004D0BF6" w:rsidP="004D0BF6"/>
    <w:p w:rsidR="00B22934" w:rsidRDefault="00B22934" w:rsidP="004D0BF6"/>
    <w:p w:rsidR="004D0BF6" w:rsidRPr="00D5309F" w:rsidRDefault="004D0BF6" w:rsidP="004D0BF6">
      <w:pPr>
        <w:pStyle w:val="ConsPlusTitle"/>
        <w:widowControl/>
        <w:tabs>
          <w:tab w:val="left" w:pos="900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5309F">
        <w:rPr>
          <w:rFonts w:ascii="Times New Roman" w:hAnsi="Times New Roman" w:cs="Times New Roman"/>
          <w:caps/>
          <w:sz w:val="24"/>
          <w:szCs w:val="24"/>
        </w:rPr>
        <w:t>Положение</w:t>
      </w:r>
    </w:p>
    <w:p w:rsidR="004D0BF6" w:rsidRDefault="004D0BF6" w:rsidP="004D0BF6">
      <w:pPr>
        <w:jc w:val="center"/>
        <w:rPr>
          <w:b/>
        </w:rPr>
      </w:pPr>
      <w:r w:rsidRPr="00D5309F">
        <w:rPr>
          <w:b/>
        </w:rPr>
        <w:t>О</w:t>
      </w:r>
      <w:r>
        <w:rPr>
          <w:b/>
        </w:rPr>
        <w:t xml:space="preserve"> Координационном совете по гражданскому и патриотическому </w:t>
      </w:r>
    </w:p>
    <w:p w:rsidR="004D0BF6" w:rsidRDefault="004D0BF6" w:rsidP="004D0BF6">
      <w:pPr>
        <w:jc w:val="center"/>
        <w:rPr>
          <w:b/>
        </w:rPr>
      </w:pPr>
      <w:r>
        <w:rPr>
          <w:b/>
        </w:rPr>
        <w:t>воспитанию молодежи в Сегежском муниципальном районе</w:t>
      </w:r>
    </w:p>
    <w:p w:rsidR="004D0BF6" w:rsidRDefault="004D0BF6" w:rsidP="004D0BF6">
      <w:pPr>
        <w:jc w:val="center"/>
        <w:rPr>
          <w:b/>
        </w:rPr>
      </w:pPr>
    </w:p>
    <w:p w:rsidR="004D0BF6" w:rsidRPr="009E52AA" w:rsidRDefault="004D0BF6" w:rsidP="004D0BF6">
      <w:pPr>
        <w:ind w:firstLine="567"/>
        <w:jc w:val="both"/>
      </w:pPr>
      <w:r>
        <w:t xml:space="preserve">  </w:t>
      </w:r>
      <w:r w:rsidRPr="0063622B">
        <w:t>1.</w:t>
      </w:r>
      <w:r>
        <w:t xml:space="preserve"> </w:t>
      </w:r>
      <w:r w:rsidRPr="0063622B">
        <w:t xml:space="preserve">Настоящее положение </w:t>
      </w:r>
      <w:r>
        <w:t>определяет цель, задачи и порядок деятельности Координационного совета по гражданскому и патриотическому воспитанию молодежи  в Сегежском муниципальном  районе (далее – Совет).</w:t>
      </w:r>
    </w:p>
    <w:p w:rsidR="004D0BF6" w:rsidRDefault="004D0BF6" w:rsidP="004D0BF6">
      <w:pPr>
        <w:ind w:firstLine="567"/>
        <w:jc w:val="both"/>
      </w:pPr>
      <w:r>
        <w:rPr>
          <w:bCs/>
        </w:rPr>
        <w:tab/>
      </w:r>
      <w:r>
        <w:t xml:space="preserve">2. Совет является постоянно действующим коллегиальным органом и образуется в целях </w:t>
      </w:r>
      <w:r w:rsidRPr="00D2516B">
        <w:t xml:space="preserve">формирования в Сегежском муниципальном районе постоянно действующей системы гражданского и </w:t>
      </w:r>
      <w:r>
        <w:t>патриотического воспитания молодежи</w:t>
      </w:r>
      <w:r w:rsidRPr="00D2516B">
        <w:t>.</w:t>
      </w:r>
    </w:p>
    <w:p w:rsidR="004D0BF6" w:rsidRDefault="004D0BF6" w:rsidP="004D0BF6">
      <w:pPr>
        <w:tabs>
          <w:tab w:val="left" w:pos="709"/>
        </w:tabs>
        <w:ind w:firstLine="567"/>
        <w:jc w:val="both"/>
      </w:pPr>
      <w:r>
        <w:t xml:space="preserve">  3. Совет осуществляет свою деятельность во взаимодействии </w:t>
      </w:r>
      <w:r w:rsidRPr="00617A00">
        <w:t>с органами исполнительной власти Республики Карелия, территориальными</w:t>
      </w:r>
      <w:r>
        <w:t xml:space="preserve"> </w:t>
      </w:r>
      <w:r w:rsidRPr="00617A00">
        <w:t>органами федеральных органов исполнительной власти в Республике Карелия, органами</w:t>
      </w:r>
      <w:r>
        <w:t xml:space="preserve"> </w:t>
      </w:r>
      <w:r w:rsidRPr="00617A00">
        <w:t>местно</w:t>
      </w:r>
      <w:r>
        <w:t>го самоуправления муниципального образования «Сегежский муниципальный район», общественными объединениями и организациями.</w:t>
      </w:r>
    </w:p>
    <w:p w:rsidR="004D0BF6" w:rsidRDefault="004D0BF6" w:rsidP="004D0BF6">
      <w:pPr>
        <w:tabs>
          <w:tab w:val="left" w:pos="709"/>
        </w:tabs>
        <w:ind w:firstLine="567"/>
        <w:jc w:val="both"/>
      </w:pPr>
      <w:r>
        <w:t xml:space="preserve">  4. Совет</w:t>
      </w:r>
      <w:r w:rsidRPr="00617A00">
        <w:t xml:space="preserve"> в своей деятельнос</w:t>
      </w:r>
      <w:r>
        <w:t>ти руководствуется Конституцией</w:t>
      </w:r>
      <w:r w:rsidRPr="00617A00">
        <w:t xml:space="preserve"> Российской</w:t>
      </w:r>
      <w:r>
        <w:t xml:space="preserve"> Федерации, федеральными конституционными законами, федеральными законами, указами и распоряжениями Президента Российской Федерации, Конституцией Республики Карелия, законами республики Карелия, указами и  распоряжениями Главы Республики Карелия, постановлениями и распоряжениями Правительства Республики Карелия, Уставом муниципального образования «Сегежский муниципальный район», настоящим Положением, а также иными муниципальными правовыми актами Сегежского муниципального района.</w:t>
      </w:r>
    </w:p>
    <w:p w:rsidR="004D0BF6" w:rsidRDefault="004D0BF6" w:rsidP="004D0BF6">
      <w:pPr>
        <w:tabs>
          <w:tab w:val="left" w:pos="709"/>
        </w:tabs>
        <w:ind w:firstLine="567"/>
        <w:jc w:val="both"/>
      </w:pPr>
      <w:r>
        <w:t xml:space="preserve"> 5.   Основными принципами работы Совета являются:</w:t>
      </w:r>
    </w:p>
    <w:p w:rsidR="004D0BF6" w:rsidRDefault="004D0BF6" w:rsidP="004D0BF6">
      <w:pPr>
        <w:ind w:firstLine="567"/>
        <w:jc w:val="both"/>
      </w:pPr>
      <w:r>
        <w:t xml:space="preserve"> 1)   профессионализм и компетентность;</w:t>
      </w:r>
    </w:p>
    <w:p w:rsidR="004D0BF6" w:rsidRDefault="004D0BF6" w:rsidP="004D0BF6">
      <w:pPr>
        <w:tabs>
          <w:tab w:val="left" w:pos="709"/>
        </w:tabs>
        <w:ind w:firstLine="567"/>
        <w:jc w:val="both"/>
      </w:pPr>
      <w:r>
        <w:t xml:space="preserve"> 2)   объективность при принятии решений;</w:t>
      </w:r>
    </w:p>
    <w:p w:rsidR="004D0BF6" w:rsidRPr="00617A00" w:rsidRDefault="004D0BF6" w:rsidP="004D0BF6">
      <w:pPr>
        <w:ind w:firstLine="567"/>
        <w:jc w:val="both"/>
      </w:pPr>
      <w:r>
        <w:t xml:space="preserve"> 3)   доступность информации о его деятельности;</w:t>
      </w:r>
    </w:p>
    <w:p w:rsidR="004D0BF6" w:rsidRPr="00617A00" w:rsidRDefault="004D0BF6" w:rsidP="004D0BF6">
      <w:pPr>
        <w:ind w:firstLine="567"/>
        <w:jc w:val="both"/>
      </w:pPr>
      <w:r>
        <w:t xml:space="preserve"> 6.   Основными задачами Совета</w:t>
      </w:r>
      <w:r w:rsidRPr="00617A00">
        <w:t xml:space="preserve"> являются:</w:t>
      </w:r>
    </w:p>
    <w:p w:rsidR="004D0BF6" w:rsidRDefault="004D0BF6" w:rsidP="004D0BF6">
      <w:pPr>
        <w:ind w:firstLine="567"/>
        <w:jc w:val="both"/>
      </w:pPr>
      <w:r>
        <w:t xml:space="preserve"> 1) участие в реализации на территории Сегежского муниципального района государственной политики в сфере гражданского и патриотического воспитания молодежи;</w:t>
      </w:r>
    </w:p>
    <w:p w:rsidR="004D0BF6" w:rsidRPr="00617A00" w:rsidRDefault="004D0BF6" w:rsidP="004D0BF6">
      <w:pPr>
        <w:tabs>
          <w:tab w:val="left" w:pos="709"/>
        </w:tabs>
        <w:ind w:firstLine="567"/>
        <w:jc w:val="both"/>
      </w:pPr>
      <w:r>
        <w:t xml:space="preserve"> 2</w:t>
      </w:r>
      <w:r w:rsidRPr="00D13F97">
        <w:t xml:space="preserve">) </w:t>
      </w:r>
      <w:r>
        <w:t xml:space="preserve"> </w:t>
      </w:r>
      <w:r w:rsidRPr="00D13F97">
        <w:t>мониторинг политических, социально – экономических и иных процессов в Сегежском муниципальном районе, оказывающих влияние на ситуацию в сфере гражданского и патриотического воспитания молодежи;</w:t>
      </w:r>
    </w:p>
    <w:p w:rsidR="004D0BF6" w:rsidRDefault="004D0BF6" w:rsidP="004D0BF6">
      <w:pPr>
        <w:ind w:firstLine="567"/>
        <w:jc w:val="both"/>
      </w:pPr>
      <w:r>
        <w:t xml:space="preserve"> 3)  подготовка и продвижение в средствах массовой информации (далее – СМИ) информационн</w:t>
      </w:r>
      <w:r w:rsidR="002D10F9">
        <w:t>о-</w:t>
      </w:r>
      <w:r>
        <w:t>пропагандистских материалов об основных направлениях проводимой государственной политики по гражданскому и патриотическому воспитанию молодежи;</w:t>
      </w:r>
    </w:p>
    <w:p w:rsidR="004D0BF6" w:rsidRPr="00617A00" w:rsidRDefault="004D0BF6" w:rsidP="004D0BF6">
      <w:pPr>
        <w:tabs>
          <w:tab w:val="left" w:pos="709"/>
        </w:tabs>
        <w:ind w:firstLine="567"/>
        <w:jc w:val="both"/>
      </w:pPr>
      <w:r>
        <w:t xml:space="preserve"> 4) организация постоянной  целенаправленной работы по патриотическому воспитанию молодежи в целях повышения  мотивации молоде</w:t>
      </w:r>
      <w:bookmarkStart w:id="0" w:name="_GoBack"/>
      <w:bookmarkEnd w:id="0"/>
      <w:r>
        <w:t>жи  к службе Отечеству</w:t>
      </w:r>
      <w:r w:rsidRPr="00617A00">
        <w:t>;</w:t>
      </w:r>
    </w:p>
    <w:p w:rsidR="004D0BF6" w:rsidRDefault="004D0BF6" w:rsidP="004D0BF6">
      <w:pPr>
        <w:tabs>
          <w:tab w:val="left" w:pos="709"/>
        </w:tabs>
        <w:ind w:firstLine="567"/>
        <w:jc w:val="both"/>
      </w:pPr>
      <w:r>
        <w:t xml:space="preserve"> 5) создание условий для увеличения численности молодежи, успешно выполнившей нормативы Всероссийского физкультурно-оздоровительного комплекса «Готов к труду и обороне» (ГТО)</w:t>
      </w:r>
      <w:r w:rsidRPr="00617A00">
        <w:t>.</w:t>
      </w:r>
    </w:p>
    <w:p w:rsidR="004D0BF6" w:rsidRDefault="004D0BF6" w:rsidP="004D0BF6">
      <w:pPr>
        <w:ind w:firstLine="567"/>
        <w:jc w:val="both"/>
      </w:pPr>
      <w:r>
        <w:t xml:space="preserve"> 6)  подготовка рекомендаций для образовательных учреждений, расположенных на территории Сегежского муниципального района, по вопросам реализации государственной политики в сфере гражданского и патриотического воспитания молодежи;</w:t>
      </w:r>
    </w:p>
    <w:p w:rsidR="004D0BF6" w:rsidRDefault="004D0BF6" w:rsidP="004D0BF6">
      <w:pPr>
        <w:ind w:firstLine="567"/>
        <w:jc w:val="both"/>
      </w:pPr>
      <w:r>
        <w:t xml:space="preserve"> 7)  подготовка и проведение военно-спортивных игр для молодежи и организации поисковой работы.</w:t>
      </w:r>
    </w:p>
    <w:p w:rsidR="004D0BF6" w:rsidRDefault="004D0BF6" w:rsidP="004D0BF6">
      <w:pPr>
        <w:tabs>
          <w:tab w:val="left" w:pos="709"/>
        </w:tabs>
        <w:ind w:firstLine="567"/>
        <w:jc w:val="both"/>
      </w:pPr>
      <w:r>
        <w:t xml:space="preserve"> 7.   Совет имеет право:</w:t>
      </w:r>
    </w:p>
    <w:p w:rsidR="004D0BF6" w:rsidRDefault="004D0BF6" w:rsidP="004D0BF6">
      <w:pPr>
        <w:ind w:firstLine="567"/>
        <w:jc w:val="both"/>
      </w:pPr>
      <w:r>
        <w:t xml:space="preserve"> 1)  заслушивать на своих заседаниях членов Совета, а также не входящих в его состав представителей территориальных органов исполнительной власти Республики Карелия, органов местного самоуправления и организаций не</w:t>
      </w:r>
      <w:r w:rsidR="002D10F9">
        <w:t>зависимо от их организационно-</w:t>
      </w:r>
      <w:r>
        <w:t>правовой формы по вопросам, относящимся к компетенции Совета;</w:t>
      </w:r>
    </w:p>
    <w:p w:rsidR="004D0BF6" w:rsidRDefault="004D0BF6" w:rsidP="004D0BF6">
      <w:pPr>
        <w:ind w:firstLine="567"/>
        <w:jc w:val="both"/>
      </w:pPr>
      <w:r>
        <w:t xml:space="preserve"> 2) </w:t>
      </w:r>
      <w:r w:rsidR="002D10F9">
        <w:t>запрашивать</w:t>
      </w:r>
      <w:r>
        <w:t xml:space="preserve"> необходимые материалы у органов исполнительной власти Республики Карелия, органов местного самоуправления и организаций  независимо от их организационно-правовой формы;</w:t>
      </w:r>
    </w:p>
    <w:p w:rsidR="004D0BF6" w:rsidRDefault="004D0BF6" w:rsidP="004D0BF6">
      <w:pPr>
        <w:ind w:firstLine="567"/>
        <w:jc w:val="both"/>
      </w:pPr>
      <w:r>
        <w:t xml:space="preserve"> 3) привлекать при необходимости к работе Совета на безвозмездной основе специалистов научно-исследовательских учреждений, общественных объединений, а также иных организаций независимо от их организационно-правовой формы;</w:t>
      </w:r>
    </w:p>
    <w:p w:rsidR="004D0BF6" w:rsidRDefault="004D0BF6" w:rsidP="004D0BF6">
      <w:pPr>
        <w:tabs>
          <w:tab w:val="left" w:pos="993"/>
        </w:tabs>
        <w:ind w:firstLine="567"/>
        <w:jc w:val="both"/>
      </w:pPr>
      <w:r>
        <w:t xml:space="preserve"> 4) запрашивать отчеты о работе органов местного самоуправления и организаций не</w:t>
      </w:r>
      <w:r w:rsidR="002D10F9">
        <w:t>зависимо от их организационно-</w:t>
      </w:r>
      <w:r>
        <w:t>правовой формы по вопросам гражданского и патриотического воспитания молодежи, определять форму и периодичность представления таких отчетов;</w:t>
      </w:r>
    </w:p>
    <w:p w:rsidR="004D0BF6" w:rsidRDefault="004D0BF6" w:rsidP="004D0BF6">
      <w:pPr>
        <w:ind w:firstLine="567"/>
        <w:jc w:val="both"/>
      </w:pPr>
      <w:r>
        <w:t xml:space="preserve"> 5) координировать деятельность и объединять усилия органов местного самоуправления и организаций по вопросам гражданского и патриотического воспитания молодежи;</w:t>
      </w:r>
    </w:p>
    <w:p w:rsidR="004D0BF6" w:rsidRPr="00617A00" w:rsidRDefault="004D0BF6" w:rsidP="004D0BF6">
      <w:pPr>
        <w:ind w:firstLine="567"/>
        <w:jc w:val="both"/>
      </w:pPr>
      <w:r>
        <w:t xml:space="preserve"> 6) в пределах своей компетенции давать официальные разъяснения и вести переписку.</w:t>
      </w:r>
    </w:p>
    <w:p w:rsidR="004D0BF6" w:rsidRDefault="004D0BF6" w:rsidP="004D0BF6">
      <w:pPr>
        <w:ind w:firstLine="567"/>
        <w:jc w:val="both"/>
      </w:pPr>
      <w:r>
        <w:t xml:space="preserve"> 8</w:t>
      </w:r>
      <w:r w:rsidRPr="00617A00">
        <w:t>.</w:t>
      </w:r>
      <w:r>
        <w:t xml:space="preserve"> Положение о Совете утверждается постановлением администрации Сегежского муниципального района (далее – администрация). Этим же постановлением администрации образуется Совет и утверждается его персональный состав.</w:t>
      </w:r>
    </w:p>
    <w:p w:rsidR="004D0BF6" w:rsidRDefault="004D0BF6" w:rsidP="004D0BF6">
      <w:pPr>
        <w:tabs>
          <w:tab w:val="left" w:pos="709"/>
        </w:tabs>
        <w:ind w:firstLine="567"/>
        <w:jc w:val="both"/>
      </w:pPr>
      <w:r>
        <w:t xml:space="preserve"> 9.    Совет состоит из председателя, его заместителя, секретаря и членов  Совета.</w:t>
      </w:r>
    </w:p>
    <w:p w:rsidR="004D0BF6" w:rsidRDefault="004D0BF6" w:rsidP="004D0BF6">
      <w:pPr>
        <w:ind w:firstLine="567"/>
        <w:jc w:val="both"/>
      </w:pPr>
      <w:r>
        <w:t xml:space="preserve"> Председателем Совета является заместитель главы администрации по социальным вопросам. Заместителем председателя Совета назначается начальник управления образования администрации.</w:t>
      </w:r>
    </w:p>
    <w:p w:rsidR="004D0BF6" w:rsidRDefault="004D0BF6" w:rsidP="00B22934">
      <w:pPr>
        <w:tabs>
          <w:tab w:val="left" w:pos="709"/>
        </w:tabs>
        <w:ind w:firstLine="567"/>
        <w:jc w:val="both"/>
      </w:pPr>
      <w:r>
        <w:t xml:space="preserve"> 10. В состав Совета могут входить представители научной и творческой интеллигенции, представители общественных объединений,  территориальных органов федеральных органов исполнительной власти, сотрудники правоохранительных органов, представители органов местного самоуправления и муниципальных учреждений Сегежского муниципального района.</w:t>
      </w:r>
    </w:p>
    <w:p w:rsidR="004D0BF6" w:rsidRDefault="004D0BF6" w:rsidP="004D0BF6">
      <w:pPr>
        <w:ind w:firstLine="567"/>
        <w:jc w:val="both"/>
      </w:pPr>
      <w:r>
        <w:t xml:space="preserve"> 11.   Председатель Совета:</w:t>
      </w:r>
    </w:p>
    <w:p w:rsidR="004D0BF6" w:rsidRDefault="004D0BF6" w:rsidP="004D0BF6">
      <w:pPr>
        <w:ind w:firstLine="567"/>
        <w:jc w:val="both"/>
      </w:pPr>
      <w:r>
        <w:t xml:space="preserve"> 1)    определяет основные направления деятельности Совета;</w:t>
      </w:r>
    </w:p>
    <w:p w:rsidR="004D0BF6" w:rsidRDefault="004D0BF6" w:rsidP="004D0BF6">
      <w:pPr>
        <w:ind w:firstLine="567"/>
        <w:jc w:val="both"/>
      </w:pPr>
      <w:r>
        <w:t xml:space="preserve"> 2)    созывает и ведет заседания Совета;</w:t>
      </w:r>
    </w:p>
    <w:p w:rsidR="004D0BF6" w:rsidRDefault="004D0BF6" w:rsidP="004D0BF6">
      <w:pPr>
        <w:ind w:firstLine="567"/>
        <w:jc w:val="both"/>
      </w:pPr>
      <w:r>
        <w:t xml:space="preserve"> 3) дает поручения членам Совета, органам местного самоуправления и организациям по вопросам, вязанным с решением возложенных на Совет задач;</w:t>
      </w:r>
    </w:p>
    <w:p w:rsidR="004D0BF6" w:rsidRDefault="004D0BF6" w:rsidP="004D0BF6">
      <w:pPr>
        <w:ind w:firstLine="567"/>
        <w:jc w:val="both"/>
      </w:pPr>
      <w:r>
        <w:t xml:space="preserve"> 4)  контролирует исполнение поручений, данных по вопросам, связанным с решением задач Совета.</w:t>
      </w:r>
    </w:p>
    <w:p w:rsidR="004D0BF6" w:rsidRDefault="004D0BF6" w:rsidP="004D0BF6">
      <w:pPr>
        <w:ind w:firstLine="567"/>
        <w:jc w:val="both"/>
      </w:pPr>
      <w:r>
        <w:t xml:space="preserve"> 5)   обеспечивает контроль за исполнением решений Совета.</w:t>
      </w:r>
    </w:p>
    <w:p w:rsidR="004D0BF6" w:rsidRDefault="004D0BF6" w:rsidP="004D0BF6">
      <w:pPr>
        <w:ind w:firstLine="567"/>
        <w:jc w:val="both"/>
      </w:pPr>
      <w:r>
        <w:t xml:space="preserve"> 6)    подписывает  протоколы заседаний Совета;</w:t>
      </w:r>
    </w:p>
    <w:p w:rsidR="004D0BF6" w:rsidRDefault="004D0BF6" w:rsidP="004D0BF6">
      <w:pPr>
        <w:ind w:firstLine="567"/>
        <w:jc w:val="both"/>
      </w:pPr>
      <w:r>
        <w:t xml:space="preserve"> 12.   Заместитель председателя Совета:</w:t>
      </w:r>
    </w:p>
    <w:p w:rsidR="004D0BF6" w:rsidRDefault="004D0BF6" w:rsidP="004D0BF6">
      <w:pPr>
        <w:ind w:firstLine="567"/>
        <w:jc w:val="both"/>
      </w:pPr>
      <w:r>
        <w:t xml:space="preserve"> 1)  разрабатывает проект плана работы совета на год, контролирует выполнение у</w:t>
      </w:r>
    </w:p>
    <w:p w:rsidR="004D0BF6" w:rsidRDefault="004D0BF6" w:rsidP="004D0BF6">
      <w:pPr>
        <w:ind w:firstLine="567"/>
        <w:jc w:val="both"/>
      </w:pPr>
      <w:r>
        <w:t xml:space="preserve"> 2)   контролирует выполнение плана работы Совета на год;</w:t>
      </w:r>
    </w:p>
    <w:p w:rsidR="004D0BF6" w:rsidRDefault="004D0BF6" w:rsidP="004D0BF6">
      <w:pPr>
        <w:ind w:firstLine="567"/>
        <w:jc w:val="both"/>
      </w:pPr>
      <w:r>
        <w:t xml:space="preserve"> 3)   в отсутствие председателя Совета  исполняет его обязанности.</w:t>
      </w:r>
    </w:p>
    <w:p w:rsidR="004D0BF6" w:rsidRDefault="004D0BF6" w:rsidP="004D0BF6">
      <w:pPr>
        <w:ind w:firstLine="567"/>
        <w:jc w:val="both"/>
      </w:pPr>
      <w:r>
        <w:t xml:space="preserve"> 13. Секретарь Совета:</w:t>
      </w:r>
    </w:p>
    <w:p w:rsidR="004D0BF6" w:rsidRDefault="004D0BF6" w:rsidP="004D0BF6">
      <w:pPr>
        <w:ind w:firstLine="567"/>
        <w:jc w:val="both"/>
      </w:pPr>
      <w:r>
        <w:t xml:space="preserve"> 1)   комплектует и рассылает материалы к заседаниям Совета;</w:t>
      </w:r>
    </w:p>
    <w:p w:rsidR="004D0BF6" w:rsidRDefault="004D0BF6" w:rsidP="004D0BF6">
      <w:pPr>
        <w:ind w:firstLine="567"/>
        <w:jc w:val="both"/>
      </w:pPr>
      <w:r>
        <w:t xml:space="preserve"> 2)   формирует повестку дня заседаний Совета;</w:t>
      </w:r>
    </w:p>
    <w:p w:rsidR="004D0BF6" w:rsidRDefault="004D0BF6" w:rsidP="004D0BF6">
      <w:pPr>
        <w:ind w:firstLine="567"/>
        <w:jc w:val="both"/>
      </w:pPr>
      <w:r>
        <w:t xml:space="preserve"> 3)  оповещает членов Совета и иных заинтересованных лиц о времени и месте проведения заседания Совета;</w:t>
      </w:r>
    </w:p>
    <w:p w:rsidR="004D0BF6" w:rsidRDefault="004D0BF6" w:rsidP="004D0BF6">
      <w:pPr>
        <w:ind w:firstLine="567"/>
        <w:jc w:val="both"/>
      </w:pPr>
      <w:r>
        <w:t xml:space="preserve"> 4) </w:t>
      </w:r>
      <w:r w:rsidR="00A83439">
        <w:t xml:space="preserve"> </w:t>
      </w:r>
      <w:r>
        <w:t>обеспечивает необходимой информацией членов Совета;</w:t>
      </w:r>
    </w:p>
    <w:p w:rsidR="004D0BF6" w:rsidRDefault="004D0BF6" w:rsidP="004D0BF6">
      <w:pPr>
        <w:ind w:firstLine="567"/>
        <w:jc w:val="both"/>
      </w:pPr>
      <w:r>
        <w:t xml:space="preserve"> 5) </w:t>
      </w:r>
      <w:r w:rsidR="00A83439">
        <w:t xml:space="preserve"> </w:t>
      </w:r>
      <w:r>
        <w:t>организует и ведет делопроизводство Совета;</w:t>
      </w:r>
    </w:p>
    <w:p w:rsidR="004D0BF6" w:rsidRDefault="004D0BF6" w:rsidP="004D0BF6">
      <w:pPr>
        <w:ind w:firstLine="567"/>
        <w:jc w:val="both"/>
      </w:pPr>
      <w:r>
        <w:t xml:space="preserve"> 6)   ведет и оформляет протоколы заседаний Совета;</w:t>
      </w:r>
    </w:p>
    <w:p w:rsidR="004D0BF6" w:rsidRDefault="004D0BF6" w:rsidP="004D0BF6">
      <w:pPr>
        <w:ind w:firstLine="567"/>
        <w:jc w:val="both"/>
      </w:pPr>
      <w:r>
        <w:t xml:space="preserve"> 7) обеспечивает взаимодействие Совета с представителями</w:t>
      </w:r>
      <w:r w:rsidRPr="00E95AA3">
        <w:t xml:space="preserve"> научной и творческ</w:t>
      </w:r>
      <w:r w:rsidR="00A83439">
        <w:t>ой интеллигенции, представителями общественных объединений,</w:t>
      </w:r>
      <w:r w:rsidRPr="00E95AA3">
        <w:t xml:space="preserve"> территориальных органов федеральных органов ис</w:t>
      </w:r>
      <w:r w:rsidR="00A83439">
        <w:t>полнительной власти,  сотрудниками</w:t>
      </w:r>
      <w:r w:rsidRPr="00E95AA3">
        <w:t xml:space="preserve"> правоохра</w:t>
      </w:r>
      <w:r w:rsidR="00A83439">
        <w:t>нительных органов, представителями</w:t>
      </w:r>
      <w:r w:rsidRPr="00E95AA3">
        <w:t xml:space="preserve"> органов местного самоуправления и муниципальных учреждений Сегежского муниципального района.</w:t>
      </w:r>
    </w:p>
    <w:p w:rsidR="004D0BF6" w:rsidRDefault="00A83439" w:rsidP="004D0BF6">
      <w:pPr>
        <w:ind w:firstLine="567"/>
        <w:jc w:val="both"/>
      </w:pPr>
      <w:r>
        <w:t xml:space="preserve"> </w:t>
      </w:r>
      <w:r w:rsidR="004D0BF6">
        <w:t>8) готовит проекты ходатайств о поощрении граждан и организаций, занимающихся вопросами патриотического воспитания молодежи.</w:t>
      </w:r>
    </w:p>
    <w:p w:rsidR="004D0BF6" w:rsidRDefault="00A83439" w:rsidP="004D0BF6">
      <w:pPr>
        <w:ind w:firstLine="567"/>
        <w:jc w:val="both"/>
      </w:pPr>
      <w:r>
        <w:t xml:space="preserve"> </w:t>
      </w:r>
      <w:r w:rsidR="004D0BF6">
        <w:t>9)</w:t>
      </w:r>
      <w:r>
        <w:t xml:space="preserve">  </w:t>
      </w:r>
      <w:r w:rsidR="004D0BF6">
        <w:t xml:space="preserve"> выполняет иные поручения председателя Совета.</w:t>
      </w:r>
    </w:p>
    <w:p w:rsidR="004D0BF6" w:rsidRDefault="00A83439" w:rsidP="004D0BF6">
      <w:pPr>
        <w:ind w:firstLine="567"/>
        <w:jc w:val="both"/>
      </w:pPr>
      <w:r>
        <w:t xml:space="preserve"> </w:t>
      </w:r>
      <w:r w:rsidR="004D0BF6" w:rsidRPr="00A83439">
        <w:t>14.</w:t>
      </w:r>
      <w:r>
        <w:t xml:space="preserve">  </w:t>
      </w:r>
      <w:r w:rsidR="004D0BF6" w:rsidRPr="00A83439">
        <w:t>Члены Совета:</w:t>
      </w:r>
    </w:p>
    <w:p w:rsidR="004D0BF6" w:rsidRDefault="00A83439" w:rsidP="00A83439">
      <w:pPr>
        <w:ind w:firstLine="567"/>
        <w:jc w:val="both"/>
      </w:pPr>
      <w:r>
        <w:t xml:space="preserve"> 1) </w:t>
      </w:r>
      <w:r w:rsidR="004D0BF6" w:rsidRPr="00A83439">
        <w:t>организуют в пределах своей должностной компетенции выполнение  принятых Советом решений;</w:t>
      </w:r>
    </w:p>
    <w:p w:rsidR="004D0BF6" w:rsidRDefault="00A83439" w:rsidP="00A83439">
      <w:pPr>
        <w:ind w:firstLine="567"/>
        <w:jc w:val="both"/>
      </w:pPr>
      <w:r>
        <w:t xml:space="preserve"> 2)    </w:t>
      </w:r>
      <w:r w:rsidR="004D0BF6" w:rsidRPr="00A83439">
        <w:t>вносят предложения в  план Совета на год;</w:t>
      </w:r>
    </w:p>
    <w:p w:rsidR="004D0BF6" w:rsidRDefault="00A83439" w:rsidP="00A83439">
      <w:pPr>
        <w:ind w:firstLine="567"/>
        <w:jc w:val="both"/>
      </w:pPr>
      <w:r>
        <w:t xml:space="preserve"> 3)  </w:t>
      </w:r>
      <w:r w:rsidR="004D0BF6" w:rsidRPr="00A83439">
        <w:t>участвуют в организации патри</w:t>
      </w:r>
      <w:r>
        <w:t>отических мероприятий, военно-</w:t>
      </w:r>
      <w:r w:rsidR="004D0BF6" w:rsidRPr="00A83439">
        <w:t>спортивных игр</w:t>
      </w:r>
      <w:r>
        <w:t>ах</w:t>
      </w:r>
      <w:r w:rsidR="004D0BF6" w:rsidRPr="00A83439">
        <w:t xml:space="preserve"> для обучающихся и молодежи;</w:t>
      </w:r>
    </w:p>
    <w:p w:rsidR="004D0BF6" w:rsidRDefault="00A83439" w:rsidP="00A83439">
      <w:pPr>
        <w:ind w:firstLine="567"/>
        <w:jc w:val="both"/>
      </w:pPr>
      <w:r>
        <w:t xml:space="preserve"> 4) </w:t>
      </w:r>
      <w:r w:rsidR="004D0BF6" w:rsidRPr="00A83439">
        <w:t>обобщают  и анализируют положительный опыт работы организаций, осуществляющих гражданское и патриотическое воспитание и представляют аналитическую информац</w:t>
      </w:r>
      <w:r>
        <w:t>ию в ходе публичных выступлений;</w:t>
      </w:r>
    </w:p>
    <w:p w:rsidR="004D0BF6" w:rsidRDefault="00A83439" w:rsidP="00A83439">
      <w:pPr>
        <w:ind w:firstLine="567"/>
        <w:jc w:val="both"/>
      </w:pPr>
      <w:r>
        <w:t xml:space="preserve"> 5)  </w:t>
      </w:r>
      <w:r w:rsidR="004D0BF6" w:rsidRPr="00A83439">
        <w:t>готовят по поручению председателя Совета материалы к заседанию совета по вопросам,</w:t>
      </w:r>
      <w:r>
        <w:t xml:space="preserve"> которые относятся к их ведению;</w:t>
      </w:r>
    </w:p>
    <w:p w:rsidR="004D0BF6" w:rsidRPr="00A83439" w:rsidRDefault="00A83439" w:rsidP="00A83439">
      <w:pPr>
        <w:ind w:firstLine="567"/>
        <w:jc w:val="both"/>
      </w:pPr>
      <w:r>
        <w:t xml:space="preserve"> 6)   в</w:t>
      </w:r>
      <w:r w:rsidR="004D0BF6" w:rsidRPr="00A83439">
        <w:t>ыполняют иные поручения председателя Совета.</w:t>
      </w:r>
    </w:p>
    <w:p w:rsidR="004D0BF6" w:rsidRDefault="00A83439" w:rsidP="00A83439">
      <w:pPr>
        <w:pStyle w:val="afe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D0BF6" w:rsidRPr="00A83439"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4D0BF6" w:rsidRPr="00A83439">
        <w:rPr>
          <w:rFonts w:ascii="Times New Roman" w:hAnsi="Times New Roman"/>
          <w:sz w:val="24"/>
          <w:szCs w:val="24"/>
        </w:rPr>
        <w:t>Члены Совета вправе:</w:t>
      </w:r>
    </w:p>
    <w:p w:rsidR="004D0BF6" w:rsidRDefault="00B22934" w:rsidP="00B22934">
      <w:pPr>
        <w:pStyle w:val="afe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1) </w:t>
      </w:r>
      <w:r w:rsidR="004D0BF6" w:rsidRPr="00A83439">
        <w:rPr>
          <w:rFonts w:ascii="Times New Roman" w:hAnsi="Times New Roman"/>
          <w:sz w:val="24"/>
          <w:szCs w:val="24"/>
        </w:rPr>
        <w:t>вносить предложения по вопросам гражданского и патриотического воспитания молодежи;</w:t>
      </w:r>
    </w:p>
    <w:p w:rsidR="004D0BF6" w:rsidRDefault="00B22934" w:rsidP="00B22934">
      <w:pPr>
        <w:pStyle w:val="afe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2) </w:t>
      </w:r>
      <w:r w:rsidR="004D0BF6" w:rsidRPr="00A83439">
        <w:rPr>
          <w:rFonts w:ascii="Times New Roman" w:hAnsi="Times New Roman"/>
          <w:sz w:val="24"/>
          <w:szCs w:val="24"/>
        </w:rPr>
        <w:t>вносить предложения в план работы Совета на год, в повестку дня заседаний Совета;</w:t>
      </w:r>
    </w:p>
    <w:p w:rsidR="004D0BF6" w:rsidRPr="00A83439" w:rsidRDefault="00A83439" w:rsidP="00B22934">
      <w:pPr>
        <w:pStyle w:val="af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3) </w:t>
      </w:r>
      <w:r w:rsidR="004D0BF6" w:rsidRPr="00A83439">
        <w:rPr>
          <w:rFonts w:ascii="Times New Roman" w:hAnsi="Times New Roman"/>
          <w:sz w:val="24"/>
          <w:szCs w:val="24"/>
        </w:rPr>
        <w:t>излагать в письменной форме особое мнение по принятым Советом решениям.</w:t>
      </w:r>
    </w:p>
    <w:p w:rsidR="004D0BF6" w:rsidRDefault="00A83439" w:rsidP="00A83439">
      <w:pPr>
        <w:ind w:firstLine="567"/>
        <w:jc w:val="both"/>
      </w:pPr>
      <w:r>
        <w:t xml:space="preserve"> </w:t>
      </w:r>
      <w:r w:rsidR="004D0BF6">
        <w:t>16.</w:t>
      </w:r>
      <w:r>
        <w:t xml:space="preserve"> </w:t>
      </w:r>
      <w:r w:rsidR="004D0BF6">
        <w:t>Основной формой Совета является заседание. Заседания Совета проводятся по мере необходимости, но не реже одного раза в квартал. В случае необходимости по решению председателя Совета могут проводиться внеочередные заседания Совета.</w:t>
      </w:r>
    </w:p>
    <w:p w:rsidR="004D0BF6" w:rsidRDefault="00A83439" w:rsidP="004D0BF6">
      <w:pPr>
        <w:ind w:firstLine="567"/>
        <w:jc w:val="both"/>
      </w:pPr>
      <w:r>
        <w:t xml:space="preserve"> </w:t>
      </w:r>
      <w:r w:rsidR="004D0BF6">
        <w:t>17</w:t>
      </w:r>
      <w:r>
        <w:t xml:space="preserve">. </w:t>
      </w:r>
      <w:r w:rsidR="004D0BF6">
        <w:t>Работа Совета осуществляется на плановой основе. План  работы Совета разрабатывается на год, согласовывается со всеми членами Совета и утверждается</w:t>
      </w:r>
      <w:r>
        <w:t xml:space="preserve"> </w:t>
      </w:r>
      <w:r w:rsidR="004D0BF6">
        <w:t>решением Совета.</w:t>
      </w:r>
    </w:p>
    <w:p w:rsidR="004D0BF6" w:rsidRDefault="00A83439" w:rsidP="004D0BF6">
      <w:pPr>
        <w:ind w:firstLine="567"/>
        <w:jc w:val="both"/>
      </w:pPr>
      <w:r>
        <w:t xml:space="preserve"> </w:t>
      </w:r>
      <w:r w:rsidR="004D0BF6">
        <w:t>18.</w:t>
      </w:r>
      <w:r>
        <w:t xml:space="preserve"> </w:t>
      </w:r>
      <w:r w:rsidR="004D0BF6">
        <w:t>Заседания Совета проводятся по решению председателя Совета. Председатель совета определяет дату, время и место проведения заседания, а также утверждает повестку дня заседаний Совета.</w:t>
      </w:r>
    </w:p>
    <w:p w:rsidR="004D0BF6" w:rsidRDefault="004D0BF6" w:rsidP="004D0BF6">
      <w:pPr>
        <w:ind w:firstLine="567"/>
        <w:jc w:val="both"/>
      </w:pPr>
      <w:r>
        <w:t>В зависимости от рассматриваемых вопросов к участию в заседании Совета могут привлекаться иные лица.</w:t>
      </w:r>
    </w:p>
    <w:p w:rsidR="004D0BF6" w:rsidRDefault="00B22934" w:rsidP="00B22934">
      <w:pPr>
        <w:tabs>
          <w:tab w:val="left" w:pos="709"/>
        </w:tabs>
        <w:jc w:val="both"/>
      </w:pPr>
      <w:r>
        <w:tab/>
      </w:r>
      <w:r w:rsidR="004D0BF6">
        <w:t>19. Информирование о созыве заседания  Совета осуществляется секретарем Совета любым способом, обеспечивающим заблаговременное получение информации о дате, времени и месте проведения заседания Совета, а также о повестке дня заседания Совета.</w:t>
      </w:r>
    </w:p>
    <w:p w:rsidR="004D0BF6" w:rsidRDefault="00A83439" w:rsidP="004D0BF6">
      <w:pPr>
        <w:ind w:firstLine="567"/>
        <w:jc w:val="both"/>
      </w:pPr>
      <w:r>
        <w:t xml:space="preserve"> </w:t>
      </w:r>
      <w:r w:rsidR="004D0BF6">
        <w:t xml:space="preserve">20. </w:t>
      </w:r>
      <w:r w:rsidR="00B22934">
        <w:t xml:space="preserve"> </w:t>
      </w:r>
      <w:r w:rsidR="004D0BF6">
        <w:t>Заседание Совета является правомочным, если на нем присутствуют не менее половины членов Совета.</w:t>
      </w:r>
    </w:p>
    <w:p w:rsidR="004D0BF6" w:rsidRDefault="00A83439" w:rsidP="004D0BF6">
      <w:pPr>
        <w:ind w:firstLine="567"/>
        <w:jc w:val="both"/>
      </w:pPr>
      <w:r>
        <w:t xml:space="preserve"> 21. </w:t>
      </w:r>
      <w:r w:rsidR="004D0BF6">
        <w:t>Решения Совета принимаются открытым голосованием простым большинством голосов присутствующих на заседании членов  Совета. Все члены  Совета при принятии решений обладают равными правами.</w:t>
      </w:r>
    </w:p>
    <w:p w:rsidR="004D0BF6" w:rsidRDefault="00A83439" w:rsidP="004D0BF6">
      <w:pPr>
        <w:ind w:firstLine="567"/>
        <w:jc w:val="both"/>
      </w:pPr>
      <w:r>
        <w:t xml:space="preserve"> </w:t>
      </w:r>
      <w:r w:rsidR="004D0BF6">
        <w:t>22.</w:t>
      </w:r>
      <w:r w:rsidR="00B22934">
        <w:t xml:space="preserve"> </w:t>
      </w:r>
      <w:r w:rsidR="004D0BF6">
        <w:t>В случае равенства голосов решающим является голос председательствующего на заседании Совета.</w:t>
      </w:r>
    </w:p>
    <w:p w:rsidR="004D0BF6" w:rsidRDefault="00A83439" w:rsidP="004D0BF6">
      <w:pPr>
        <w:ind w:firstLine="567"/>
      </w:pPr>
      <w:r>
        <w:t xml:space="preserve"> </w:t>
      </w:r>
      <w:r w:rsidR="004D0BF6">
        <w:t>23.</w:t>
      </w:r>
      <w:r>
        <w:t xml:space="preserve"> </w:t>
      </w:r>
      <w:r w:rsidR="004D0BF6">
        <w:t>Решения, принимаемые на заседании Совета, оформляются протоколами.</w:t>
      </w:r>
    </w:p>
    <w:p w:rsidR="004D0BF6" w:rsidRDefault="00A83439" w:rsidP="004D0BF6">
      <w:pPr>
        <w:ind w:firstLine="567"/>
      </w:pPr>
      <w:r>
        <w:t xml:space="preserve"> </w:t>
      </w:r>
      <w:r w:rsidR="004D0BF6">
        <w:t>24. В протоколе  заседания  Совета указывается:</w:t>
      </w:r>
    </w:p>
    <w:p w:rsidR="004D0BF6" w:rsidRDefault="00A83439" w:rsidP="004D0BF6">
      <w:pPr>
        <w:ind w:firstLine="567"/>
      </w:pPr>
      <w:r>
        <w:t xml:space="preserve"> </w:t>
      </w:r>
      <w:r w:rsidR="004D0BF6">
        <w:t xml:space="preserve">1) </w:t>
      </w:r>
      <w:r w:rsidR="00B22934">
        <w:t xml:space="preserve">  </w:t>
      </w:r>
      <w:r w:rsidR="004D0BF6">
        <w:t>дата, место и время поведения заседания Совета;</w:t>
      </w:r>
    </w:p>
    <w:p w:rsidR="004D0BF6" w:rsidRDefault="00A83439" w:rsidP="004D0BF6">
      <w:pPr>
        <w:ind w:firstLine="567"/>
      </w:pPr>
      <w:r>
        <w:t xml:space="preserve"> </w:t>
      </w:r>
      <w:r w:rsidR="004D0BF6">
        <w:t>2)</w:t>
      </w:r>
      <w:r>
        <w:t xml:space="preserve">   </w:t>
      </w:r>
      <w:r w:rsidR="004D0BF6">
        <w:t>данные о присутствующих на заседании членах Совета;</w:t>
      </w:r>
    </w:p>
    <w:p w:rsidR="004D0BF6" w:rsidRDefault="00A83439" w:rsidP="004D0BF6">
      <w:pPr>
        <w:ind w:firstLine="567"/>
      </w:pPr>
      <w:r>
        <w:t xml:space="preserve"> </w:t>
      </w:r>
      <w:r w:rsidR="004D0BF6">
        <w:t xml:space="preserve">3) </w:t>
      </w:r>
      <w:r>
        <w:t xml:space="preserve">  </w:t>
      </w:r>
      <w:r w:rsidR="004D0BF6">
        <w:t>рассматриваемые вопросы;</w:t>
      </w:r>
    </w:p>
    <w:p w:rsidR="004D0BF6" w:rsidRDefault="00A83439" w:rsidP="004D0BF6">
      <w:pPr>
        <w:ind w:firstLine="567"/>
      </w:pPr>
      <w:r>
        <w:t xml:space="preserve"> </w:t>
      </w:r>
      <w:r w:rsidR="004D0BF6">
        <w:t>4)</w:t>
      </w:r>
      <w:r>
        <w:t xml:space="preserve">  </w:t>
      </w:r>
      <w:r w:rsidR="004D0BF6">
        <w:t xml:space="preserve"> принятые решения.</w:t>
      </w:r>
    </w:p>
    <w:p w:rsidR="004D0BF6" w:rsidRDefault="00A83439" w:rsidP="004D0BF6">
      <w:pPr>
        <w:ind w:firstLine="567"/>
      </w:pPr>
      <w:r>
        <w:t xml:space="preserve"> </w:t>
      </w:r>
      <w:r w:rsidR="004D0BF6">
        <w:t>Протокол заседания Совета подписывает председатель и секретарь Совета.</w:t>
      </w:r>
    </w:p>
    <w:p w:rsidR="004D0BF6" w:rsidRDefault="00A83439" w:rsidP="00A83439">
      <w:pPr>
        <w:ind w:firstLine="567"/>
        <w:jc w:val="both"/>
      </w:pPr>
      <w:r>
        <w:t xml:space="preserve"> </w:t>
      </w:r>
      <w:r w:rsidR="004D0BF6">
        <w:t>25.  Секретарь Совета  в течение трех рабочих дней с даты проведения заседания Совета оформляет протокол заседания совета и направляет   копии протокола заинтересованным должностным лицам и организациям.</w:t>
      </w:r>
    </w:p>
    <w:p w:rsidR="004D0BF6" w:rsidRPr="00617A00" w:rsidRDefault="004D0BF6" w:rsidP="004D0BF6">
      <w:pPr>
        <w:ind w:firstLine="567"/>
      </w:pPr>
      <w:r>
        <w:br/>
      </w:r>
    </w:p>
    <w:p w:rsidR="004D0BF6" w:rsidRDefault="004D0BF6" w:rsidP="00A83439">
      <w:pPr>
        <w:jc w:val="center"/>
        <w:rPr>
          <w:bCs/>
        </w:rPr>
      </w:pPr>
      <w:r>
        <w:rPr>
          <w:bCs/>
        </w:rPr>
        <w:t>___________________</w:t>
      </w:r>
    </w:p>
    <w:p w:rsidR="004D0BF6" w:rsidRDefault="004D0BF6" w:rsidP="004D0BF6">
      <w:pPr>
        <w:ind w:firstLine="748"/>
        <w:jc w:val="both"/>
        <w:rPr>
          <w:bCs/>
        </w:rPr>
      </w:pPr>
    </w:p>
    <w:p w:rsidR="004D0BF6" w:rsidRDefault="004D0BF6" w:rsidP="004D0BF6">
      <w:pPr>
        <w:ind w:firstLine="748"/>
        <w:jc w:val="both"/>
        <w:rPr>
          <w:bCs/>
        </w:rPr>
      </w:pPr>
    </w:p>
    <w:p w:rsidR="004D0BF6" w:rsidRDefault="004D0BF6" w:rsidP="004D0BF6">
      <w:pPr>
        <w:ind w:firstLine="748"/>
        <w:jc w:val="both"/>
        <w:rPr>
          <w:bCs/>
        </w:rPr>
      </w:pPr>
    </w:p>
    <w:p w:rsidR="004D0BF6" w:rsidRDefault="004D0BF6" w:rsidP="004D0BF6">
      <w:pPr>
        <w:jc w:val="both"/>
        <w:rPr>
          <w:bCs/>
        </w:rPr>
      </w:pPr>
    </w:p>
    <w:p w:rsidR="004D0BF6" w:rsidRDefault="004D0BF6" w:rsidP="004D0BF6">
      <w:pPr>
        <w:jc w:val="both"/>
        <w:rPr>
          <w:bCs/>
        </w:rPr>
      </w:pPr>
    </w:p>
    <w:p w:rsidR="004D0BF6" w:rsidRDefault="004D0BF6" w:rsidP="004D0BF6">
      <w:pPr>
        <w:jc w:val="both"/>
        <w:rPr>
          <w:bCs/>
        </w:rPr>
      </w:pPr>
    </w:p>
    <w:p w:rsidR="004D0BF6" w:rsidRDefault="004D0BF6" w:rsidP="004D0BF6">
      <w:pPr>
        <w:jc w:val="both"/>
        <w:rPr>
          <w:bCs/>
        </w:rPr>
      </w:pPr>
    </w:p>
    <w:p w:rsidR="004D0BF6" w:rsidRDefault="004D0BF6" w:rsidP="004D0BF6">
      <w:pPr>
        <w:jc w:val="both"/>
        <w:rPr>
          <w:bCs/>
        </w:rPr>
      </w:pPr>
    </w:p>
    <w:p w:rsidR="004D0BF6" w:rsidRDefault="004D0BF6" w:rsidP="004D0BF6">
      <w:pPr>
        <w:jc w:val="both"/>
        <w:rPr>
          <w:bCs/>
        </w:rPr>
      </w:pPr>
    </w:p>
    <w:p w:rsidR="004D0BF6" w:rsidRDefault="004D0BF6" w:rsidP="004D0BF6">
      <w:pPr>
        <w:jc w:val="both"/>
        <w:rPr>
          <w:bCs/>
        </w:rPr>
      </w:pPr>
    </w:p>
    <w:p w:rsidR="004D0BF6" w:rsidRDefault="004D0BF6" w:rsidP="004D0BF6">
      <w:pPr>
        <w:ind w:left="4860"/>
        <w:rPr>
          <w:bCs/>
        </w:rPr>
      </w:pPr>
    </w:p>
    <w:p w:rsidR="004D0BF6" w:rsidRDefault="004D0BF6" w:rsidP="004D0BF6">
      <w:pPr>
        <w:ind w:left="4860"/>
        <w:rPr>
          <w:bCs/>
        </w:rPr>
      </w:pPr>
    </w:p>
    <w:p w:rsidR="004D0BF6" w:rsidRDefault="004D0BF6" w:rsidP="004D0BF6">
      <w:pPr>
        <w:ind w:left="4860"/>
        <w:rPr>
          <w:bCs/>
        </w:rPr>
      </w:pPr>
    </w:p>
    <w:p w:rsidR="004D0BF6" w:rsidRDefault="004D0BF6" w:rsidP="004D0BF6">
      <w:pPr>
        <w:ind w:left="4860"/>
        <w:rPr>
          <w:bCs/>
        </w:rPr>
      </w:pPr>
    </w:p>
    <w:p w:rsidR="004D0BF6" w:rsidRDefault="004D0BF6" w:rsidP="004D0BF6">
      <w:pPr>
        <w:ind w:left="4860"/>
        <w:rPr>
          <w:bCs/>
        </w:rPr>
      </w:pPr>
    </w:p>
    <w:p w:rsidR="004D0BF6" w:rsidRDefault="004D0BF6" w:rsidP="004D0BF6">
      <w:pPr>
        <w:ind w:left="4860"/>
        <w:rPr>
          <w:bCs/>
        </w:rPr>
      </w:pPr>
    </w:p>
    <w:p w:rsidR="004D0BF6" w:rsidRDefault="004D0BF6" w:rsidP="004D0BF6">
      <w:pPr>
        <w:ind w:left="4860"/>
        <w:rPr>
          <w:bCs/>
        </w:rPr>
      </w:pPr>
    </w:p>
    <w:p w:rsidR="004D0BF6" w:rsidRDefault="004D0BF6" w:rsidP="004D0BF6">
      <w:pPr>
        <w:ind w:left="4860"/>
        <w:rPr>
          <w:bCs/>
        </w:rPr>
      </w:pPr>
    </w:p>
    <w:p w:rsidR="004D0BF6" w:rsidRDefault="004D0BF6" w:rsidP="004D0BF6">
      <w:pPr>
        <w:ind w:left="4860"/>
        <w:rPr>
          <w:bCs/>
        </w:rPr>
      </w:pPr>
    </w:p>
    <w:p w:rsidR="004D0BF6" w:rsidRDefault="004D0BF6" w:rsidP="004D0BF6">
      <w:pPr>
        <w:ind w:left="4860"/>
        <w:rPr>
          <w:bCs/>
        </w:rPr>
      </w:pPr>
    </w:p>
    <w:p w:rsidR="004D0BF6" w:rsidRDefault="004D0BF6" w:rsidP="004D0BF6">
      <w:pPr>
        <w:ind w:left="4860"/>
        <w:rPr>
          <w:bCs/>
        </w:rPr>
      </w:pPr>
    </w:p>
    <w:p w:rsidR="004D0BF6" w:rsidRDefault="004D0BF6" w:rsidP="004D0BF6">
      <w:pPr>
        <w:ind w:left="4860"/>
        <w:rPr>
          <w:bCs/>
        </w:rPr>
      </w:pPr>
    </w:p>
    <w:p w:rsidR="004D0BF6" w:rsidRDefault="004D0BF6" w:rsidP="004D0BF6">
      <w:pPr>
        <w:ind w:left="4860"/>
        <w:rPr>
          <w:bCs/>
        </w:rPr>
      </w:pPr>
    </w:p>
    <w:p w:rsidR="004D0BF6" w:rsidRDefault="004D0BF6" w:rsidP="004D0BF6">
      <w:pPr>
        <w:ind w:left="4860"/>
        <w:rPr>
          <w:bCs/>
        </w:rPr>
      </w:pPr>
    </w:p>
    <w:p w:rsidR="004D0BF6" w:rsidRDefault="004D0BF6" w:rsidP="004D0BF6">
      <w:pPr>
        <w:ind w:left="4860"/>
        <w:rPr>
          <w:bCs/>
        </w:rPr>
      </w:pPr>
    </w:p>
    <w:p w:rsidR="004D0BF6" w:rsidRDefault="004D0BF6" w:rsidP="004D0BF6">
      <w:pPr>
        <w:ind w:left="4860"/>
        <w:rPr>
          <w:bCs/>
        </w:rPr>
      </w:pPr>
    </w:p>
    <w:p w:rsidR="004D0BF6" w:rsidRDefault="004D0BF6" w:rsidP="004D0BF6">
      <w:pPr>
        <w:ind w:left="4860"/>
        <w:rPr>
          <w:bCs/>
        </w:rPr>
      </w:pPr>
    </w:p>
    <w:p w:rsidR="004D0BF6" w:rsidRDefault="004D0BF6" w:rsidP="004D0BF6">
      <w:pPr>
        <w:ind w:left="4860"/>
        <w:rPr>
          <w:bCs/>
        </w:rPr>
      </w:pPr>
    </w:p>
    <w:p w:rsidR="004D0BF6" w:rsidRDefault="004D0BF6" w:rsidP="004D0BF6">
      <w:pPr>
        <w:ind w:left="4860"/>
        <w:rPr>
          <w:bCs/>
        </w:rPr>
      </w:pPr>
    </w:p>
    <w:p w:rsidR="004D0BF6" w:rsidRDefault="004D0BF6" w:rsidP="004D0BF6">
      <w:pPr>
        <w:ind w:left="4860"/>
        <w:rPr>
          <w:bCs/>
        </w:rPr>
      </w:pPr>
    </w:p>
    <w:p w:rsidR="004D0BF6" w:rsidRDefault="004D0BF6" w:rsidP="004D0BF6">
      <w:pPr>
        <w:ind w:left="4860"/>
        <w:rPr>
          <w:bCs/>
        </w:rPr>
      </w:pPr>
    </w:p>
    <w:p w:rsidR="004D0BF6" w:rsidRDefault="004D0BF6" w:rsidP="004D0BF6">
      <w:pPr>
        <w:ind w:left="4860"/>
        <w:rPr>
          <w:bCs/>
        </w:rPr>
      </w:pPr>
    </w:p>
    <w:p w:rsidR="004D0BF6" w:rsidRDefault="004D0BF6" w:rsidP="004D0BF6">
      <w:pPr>
        <w:ind w:left="4860"/>
        <w:rPr>
          <w:bCs/>
        </w:rPr>
      </w:pPr>
    </w:p>
    <w:p w:rsidR="004D0BF6" w:rsidRDefault="004D0BF6" w:rsidP="004D0BF6">
      <w:pPr>
        <w:ind w:left="4860"/>
        <w:rPr>
          <w:bCs/>
        </w:rPr>
      </w:pPr>
    </w:p>
    <w:p w:rsidR="004D0BF6" w:rsidRDefault="004D0BF6" w:rsidP="004D0BF6">
      <w:pPr>
        <w:ind w:left="4860"/>
        <w:rPr>
          <w:bCs/>
        </w:rPr>
      </w:pPr>
    </w:p>
    <w:p w:rsidR="004D0BF6" w:rsidRDefault="004D0BF6" w:rsidP="004D0BF6">
      <w:pPr>
        <w:ind w:left="4860"/>
        <w:rPr>
          <w:caps/>
        </w:rPr>
      </w:pPr>
    </w:p>
    <w:p w:rsidR="00A83439" w:rsidRDefault="00A83439" w:rsidP="004D0BF6">
      <w:pPr>
        <w:ind w:left="4860"/>
        <w:rPr>
          <w:caps/>
        </w:rPr>
      </w:pPr>
    </w:p>
    <w:p w:rsidR="00A83439" w:rsidRDefault="00A83439" w:rsidP="004D0BF6">
      <w:pPr>
        <w:ind w:left="4860"/>
        <w:rPr>
          <w:caps/>
        </w:rPr>
      </w:pPr>
    </w:p>
    <w:p w:rsidR="00A83439" w:rsidRDefault="00A83439" w:rsidP="004D0BF6">
      <w:pPr>
        <w:ind w:left="4860"/>
        <w:rPr>
          <w:caps/>
        </w:rPr>
      </w:pPr>
    </w:p>
    <w:p w:rsidR="00A83439" w:rsidRDefault="00A83439" w:rsidP="004D0BF6">
      <w:pPr>
        <w:ind w:left="4860"/>
        <w:rPr>
          <w:caps/>
        </w:rPr>
      </w:pPr>
    </w:p>
    <w:p w:rsidR="00A83439" w:rsidRDefault="00A83439" w:rsidP="004D0BF6">
      <w:pPr>
        <w:ind w:left="4860"/>
        <w:rPr>
          <w:caps/>
        </w:rPr>
      </w:pPr>
    </w:p>
    <w:p w:rsidR="00A83439" w:rsidRDefault="00A83439" w:rsidP="004D0BF6">
      <w:pPr>
        <w:ind w:left="4860"/>
        <w:rPr>
          <w:caps/>
        </w:rPr>
      </w:pPr>
    </w:p>
    <w:p w:rsidR="00A83439" w:rsidRDefault="00A83439" w:rsidP="004D0BF6">
      <w:pPr>
        <w:ind w:left="4860"/>
        <w:rPr>
          <w:caps/>
        </w:rPr>
      </w:pPr>
    </w:p>
    <w:p w:rsidR="00A83439" w:rsidRDefault="00A83439" w:rsidP="004D0BF6">
      <w:pPr>
        <w:ind w:left="4860"/>
        <w:rPr>
          <w:caps/>
        </w:rPr>
      </w:pPr>
    </w:p>
    <w:p w:rsidR="00A83439" w:rsidRDefault="00A83439" w:rsidP="004D0BF6">
      <w:pPr>
        <w:ind w:left="4860"/>
        <w:rPr>
          <w:caps/>
        </w:rPr>
      </w:pPr>
    </w:p>
    <w:p w:rsidR="00B22934" w:rsidRDefault="00B22934" w:rsidP="004D0BF6">
      <w:pPr>
        <w:ind w:left="4860"/>
        <w:rPr>
          <w:caps/>
        </w:rPr>
      </w:pPr>
    </w:p>
    <w:p w:rsidR="00B22934" w:rsidRDefault="00B22934" w:rsidP="004D0BF6">
      <w:pPr>
        <w:ind w:left="4860"/>
        <w:rPr>
          <w:caps/>
        </w:rPr>
      </w:pPr>
    </w:p>
    <w:p w:rsidR="004D0BF6" w:rsidRPr="00D5309F" w:rsidRDefault="00A83439" w:rsidP="004D0BF6">
      <w:pPr>
        <w:ind w:left="4860"/>
        <w:rPr>
          <w:caps/>
        </w:rPr>
      </w:pPr>
      <w:r>
        <w:rPr>
          <w:caps/>
        </w:rPr>
        <w:t xml:space="preserve">                </w:t>
      </w:r>
      <w:r w:rsidR="004D0BF6">
        <w:rPr>
          <w:caps/>
        </w:rPr>
        <w:t>Утвержден</w:t>
      </w:r>
    </w:p>
    <w:p w:rsidR="004D0BF6" w:rsidRPr="004C5FDA" w:rsidRDefault="004D0BF6" w:rsidP="004D0BF6">
      <w:pPr>
        <w:ind w:left="4860"/>
      </w:pPr>
      <w:r>
        <w:t>постановлением</w:t>
      </w:r>
      <w:r w:rsidRPr="004C5FDA">
        <w:t xml:space="preserve"> администрации</w:t>
      </w:r>
    </w:p>
    <w:p w:rsidR="004D0BF6" w:rsidRPr="004C5FDA" w:rsidRDefault="004D0BF6" w:rsidP="004D0BF6">
      <w:pPr>
        <w:ind w:left="4860"/>
      </w:pPr>
      <w:r w:rsidRPr="004C5FDA">
        <w:t>Сегежского муниципального района</w:t>
      </w:r>
    </w:p>
    <w:p w:rsidR="004D0BF6" w:rsidRDefault="004D0BF6" w:rsidP="004D0BF6">
      <w:pPr>
        <w:ind w:left="4860"/>
      </w:pPr>
      <w:r>
        <w:t xml:space="preserve">от  </w:t>
      </w:r>
      <w:r w:rsidR="00A83439">
        <w:t xml:space="preserve"> 27  </w:t>
      </w:r>
      <w:r>
        <w:t>октября</w:t>
      </w:r>
      <w:r w:rsidR="00A83439">
        <w:t xml:space="preserve">  </w:t>
      </w:r>
      <w:r>
        <w:t>201</w:t>
      </w:r>
      <w:r w:rsidRPr="00E76550">
        <w:t>7</w:t>
      </w:r>
      <w:r>
        <w:t xml:space="preserve"> г.  № </w:t>
      </w:r>
      <w:r w:rsidR="00A83439">
        <w:t>768</w:t>
      </w:r>
    </w:p>
    <w:p w:rsidR="004D0BF6" w:rsidRDefault="004D0BF6" w:rsidP="004D0BF6"/>
    <w:p w:rsidR="00B22934" w:rsidRDefault="00B22934" w:rsidP="004D0BF6"/>
    <w:p w:rsidR="004D0BF6" w:rsidRDefault="004D0BF6" w:rsidP="004D0BF6"/>
    <w:p w:rsidR="004D0BF6" w:rsidRPr="00D5309F" w:rsidRDefault="004D0BF6" w:rsidP="004D0BF6">
      <w:pPr>
        <w:pStyle w:val="ConsPlusTitle"/>
        <w:widowControl/>
        <w:tabs>
          <w:tab w:val="left" w:pos="900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СОСТАВ</w:t>
      </w:r>
    </w:p>
    <w:p w:rsidR="00A83439" w:rsidRDefault="004D0BF6" w:rsidP="004D0BF6">
      <w:pPr>
        <w:jc w:val="center"/>
        <w:rPr>
          <w:b/>
        </w:rPr>
      </w:pPr>
      <w:r>
        <w:rPr>
          <w:b/>
        </w:rPr>
        <w:t xml:space="preserve">координационного Совета </w:t>
      </w:r>
      <w:r w:rsidRPr="007A6240">
        <w:rPr>
          <w:b/>
        </w:rPr>
        <w:t xml:space="preserve"> по гражданскому и патриотическому </w:t>
      </w:r>
    </w:p>
    <w:p w:rsidR="004D0BF6" w:rsidRDefault="004D0BF6" w:rsidP="004D0BF6">
      <w:pPr>
        <w:jc w:val="center"/>
        <w:rPr>
          <w:b/>
        </w:rPr>
      </w:pPr>
      <w:r w:rsidRPr="007A6240">
        <w:rPr>
          <w:b/>
        </w:rPr>
        <w:t>воспитанию молодежи в Сегежском муниципальном районе</w:t>
      </w:r>
    </w:p>
    <w:p w:rsidR="00A83439" w:rsidRDefault="00A83439" w:rsidP="004D0BF6">
      <w:pPr>
        <w:jc w:val="center"/>
        <w:rPr>
          <w:b/>
        </w:rPr>
      </w:pPr>
    </w:p>
    <w:p w:rsidR="00B22934" w:rsidRPr="007A6240" w:rsidRDefault="00B22934" w:rsidP="004D0BF6">
      <w:pPr>
        <w:jc w:val="center"/>
        <w:rPr>
          <w:b/>
        </w:rPr>
      </w:pPr>
    </w:p>
    <w:p w:rsidR="004D0BF6" w:rsidRDefault="004D0BF6" w:rsidP="004D0BF6">
      <w:pPr>
        <w:pStyle w:val="a3"/>
        <w:rPr>
          <w:bCs/>
        </w:rPr>
      </w:pPr>
    </w:p>
    <w:p w:rsidR="004D0BF6" w:rsidRDefault="004D0BF6" w:rsidP="002D10F9">
      <w:pPr>
        <w:pStyle w:val="a3"/>
        <w:tabs>
          <w:tab w:val="left" w:pos="2552"/>
        </w:tabs>
        <w:ind w:left="2835" w:hanging="2835"/>
        <w:rPr>
          <w:bCs/>
        </w:rPr>
      </w:pPr>
      <w:r w:rsidRPr="006E2E08">
        <w:rPr>
          <w:bCs/>
        </w:rPr>
        <w:t>А</w:t>
      </w:r>
      <w:r>
        <w:rPr>
          <w:bCs/>
        </w:rPr>
        <w:t>н</w:t>
      </w:r>
      <w:r w:rsidR="002D10F9">
        <w:rPr>
          <w:bCs/>
        </w:rPr>
        <w:t>тонова Е.Н.                  -</w:t>
      </w:r>
      <w:r w:rsidR="00A83439">
        <w:rPr>
          <w:bCs/>
        </w:rPr>
        <w:t xml:space="preserve"> </w:t>
      </w:r>
      <w:r w:rsidR="00A83439">
        <w:rPr>
          <w:bCs/>
        </w:rPr>
        <w:tab/>
      </w:r>
      <w:r w:rsidRPr="006E2E08">
        <w:rPr>
          <w:bCs/>
        </w:rPr>
        <w:t>заместитель главы администрации Сегежского муниципального района по социальны</w:t>
      </w:r>
      <w:r w:rsidR="002D10F9">
        <w:rPr>
          <w:bCs/>
        </w:rPr>
        <w:t xml:space="preserve">м вопросам, руководитель </w:t>
      </w:r>
      <w:r w:rsidR="00A67EEC">
        <w:rPr>
          <w:bCs/>
        </w:rPr>
        <w:t>Совета</w:t>
      </w:r>
    </w:p>
    <w:p w:rsidR="004D0BF6" w:rsidRDefault="004D0BF6" w:rsidP="002D10F9">
      <w:pPr>
        <w:pStyle w:val="a3"/>
        <w:ind w:left="2835" w:hanging="2835"/>
        <w:rPr>
          <w:bCs/>
        </w:rPr>
      </w:pPr>
      <w:r>
        <w:rPr>
          <w:bCs/>
        </w:rPr>
        <w:t>Махмутова С.О.</w:t>
      </w:r>
      <w:r w:rsidR="002D10F9">
        <w:rPr>
          <w:bCs/>
        </w:rPr>
        <w:t xml:space="preserve">              -</w:t>
      </w:r>
      <w:r w:rsidR="00A83439">
        <w:rPr>
          <w:bCs/>
        </w:rPr>
        <w:tab/>
      </w:r>
      <w:r>
        <w:rPr>
          <w:bCs/>
        </w:rPr>
        <w:t>начальник управл</w:t>
      </w:r>
      <w:r w:rsidR="002D10F9">
        <w:rPr>
          <w:bCs/>
        </w:rPr>
        <w:t>ения образования администрации С</w:t>
      </w:r>
      <w:r>
        <w:rPr>
          <w:bCs/>
        </w:rPr>
        <w:t xml:space="preserve">егежского муниципального района, заместитель руководителя </w:t>
      </w:r>
      <w:r w:rsidR="00A67EEC">
        <w:rPr>
          <w:bCs/>
        </w:rPr>
        <w:t>Совета</w:t>
      </w:r>
    </w:p>
    <w:p w:rsidR="004D0BF6" w:rsidRPr="00621277" w:rsidRDefault="004D0BF6" w:rsidP="002D10F9">
      <w:pPr>
        <w:pStyle w:val="a3"/>
        <w:ind w:left="2835" w:hanging="2835"/>
        <w:rPr>
          <w:bCs/>
        </w:rPr>
      </w:pPr>
      <w:r>
        <w:rPr>
          <w:bCs/>
        </w:rPr>
        <w:t>Соколова Т.С.</w:t>
      </w:r>
      <w:r w:rsidR="002D10F9">
        <w:rPr>
          <w:bCs/>
        </w:rPr>
        <w:t xml:space="preserve">                  -</w:t>
      </w:r>
      <w:r>
        <w:rPr>
          <w:bCs/>
        </w:rPr>
        <w:tab/>
        <w:t>методист муниципального казенного образовательного учреждения дополнительного образования «Центр развития образования Сегежского муниципального района»</w:t>
      </w:r>
      <w:r w:rsidR="00A67EEC">
        <w:rPr>
          <w:bCs/>
        </w:rPr>
        <w:t>, секретарь Совета</w:t>
      </w:r>
    </w:p>
    <w:p w:rsidR="004D0BF6" w:rsidRDefault="004D0BF6" w:rsidP="002D10F9">
      <w:pPr>
        <w:pStyle w:val="a3"/>
        <w:tabs>
          <w:tab w:val="left" w:pos="2552"/>
        </w:tabs>
        <w:ind w:left="2835" w:hanging="2835"/>
        <w:rPr>
          <w:bCs/>
        </w:rPr>
      </w:pPr>
      <w:r>
        <w:rPr>
          <w:bCs/>
        </w:rPr>
        <w:t xml:space="preserve">Ратникова Н.А.       </w:t>
      </w:r>
      <w:r w:rsidR="002D10F9">
        <w:rPr>
          <w:bCs/>
        </w:rPr>
        <w:t xml:space="preserve">         -</w:t>
      </w:r>
      <w:r>
        <w:rPr>
          <w:bCs/>
        </w:rPr>
        <w:t xml:space="preserve">  </w:t>
      </w:r>
      <w:r w:rsidR="00A83439">
        <w:rPr>
          <w:bCs/>
        </w:rPr>
        <w:tab/>
      </w:r>
      <w:r>
        <w:rPr>
          <w:bCs/>
        </w:rPr>
        <w:t>председатель  Сегежского районного</w:t>
      </w:r>
      <w:r w:rsidR="002D10F9">
        <w:rPr>
          <w:bCs/>
        </w:rPr>
        <w:t xml:space="preserve"> </w:t>
      </w:r>
      <w:r>
        <w:rPr>
          <w:bCs/>
        </w:rPr>
        <w:t>Совета  Карельской республиканской общественной организации ветеранов войны, труда, вооружённых с</w:t>
      </w:r>
      <w:r w:rsidR="002D10F9">
        <w:rPr>
          <w:bCs/>
        </w:rPr>
        <w:t xml:space="preserve">ил и правоохранительных органов </w:t>
      </w:r>
      <w:r>
        <w:rPr>
          <w:bCs/>
        </w:rPr>
        <w:t>(по согласованию)</w:t>
      </w:r>
    </w:p>
    <w:p w:rsidR="004D0BF6" w:rsidRDefault="004D0BF6" w:rsidP="002D10F9">
      <w:pPr>
        <w:pStyle w:val="a3"/>
        <w:ind w:left="2835" w:hanging="2835"/>
        <w:rPr>
          <w:bCs/>
        </w:rPr>
      </w:pPr>
      <w:r>
        <w:rPr>
          <w:bCs/>
        </w:rPr>
        <w:t>Костюк Л.И.</w:t>
      </w:r>
      <w:r w:rsidR="002D10F9">
        <w:rPr>
          <w:bCs/>
        </w:rPr>
        <w:t xml:space="preserve">                     -</w:t>
      </w:r>
      <w:r w:rsidR="002D10F9">
        <w:rPr>
          <w:bCs/>
        </w:rPr>
        <w:tab/>
      </w:r>
      <w:r>
        <w:rPr>
          <w:bCs/>
        </w:rPr>
        <w:t xml:space="preserve">директор Благотворительного  Фонда поддержки </w:t>
      </w:r>
      <w:r w:rsidR="002D10F9">
        <w:rPr>
          <w:bCs/>
        </w:rPr>
        <w:t>ветеранов ОАО « Сегежский  ЦБК»</w:t>
      </w:r>
      <w:r>
        <w:rPr>
          <w:bCs/>
        </w:rPr>
        <w:t xml:space="preserve"> (по согласованию)</w:t>
      </w:r>
    </w:p>
    <w:p w:rsidR="004D0BF6" w:rsidRDefault="004D0BF6" w:rsidP="002D10F9">
      <w:pPr>
        <w:pStyle w:val="a3"/>
        <w:tabs>
          <w:tab w:val="left" w:pos="2552"/>
        </w:tabs>
        <w:ind w:left="2835" w:hanging="2835"/>
        <w:rPr>
          <w:bCs/>
        </w:rPr>
      </w:pPr>
      <w:r>
        <w:rPr>
          <w:bCs/>
        </w:rPr>
        <w:t xml:space="preserve">Гаврилов Н.С.    </w:t>
      </w:r>
      <w:r w:rsidR="002D10F9">
        <w:rPr>
          <w:bCs/>
        </w:rPr>
        <w:t xml:space="preserve">             </w:t>
      </w:r>
      <w:r>
        <w:rPr>
          <w:bCs/>
        </w:rPr>
        <w:t xml:space="preserve"> </w:t>
      </w:r>
      <w:r w:rsidR="002D10F9">
        <w:rPr>
          <w:bCs/>
        </w:rPr>
        <w:t>-</w:t>
      </w:r>
      <w:r>
        <w:rPr>
          <w:bCs/>
        </w:rPr>
        <w:t xml:space="preserve">   </w:t>
      </w:r>
      <w:r w:rsidR="00A83439">
        <w:rPr>
          <w:bCs/>
        </w:rPr>
        <w:tab/>
      </w:r>
      <w:r>
        <w:rPr>
          <w:bCs/>
        </w:rPr>
        <w:t>директор муниципального казенного образовательного учреждения дополнительного образования «</w:t>
      </w:r>
      <w:r w:rsidR="002D10F9">
        <w:rPr>
          <w:bCs/>
        </w:rPr>
        <w:t>Детско-</w:t>
      </w:r>
      <w:r>
        <w:rPr>
          <w:bCs/>
        </w:rPr>
        <w:t>юношеская спортивная школа № 1 г. Сегежи</w:t>
      </w:r>
      <w:r w:rsidR="002D10F9">
        <w:rPr>
          <w:bCs/>
        </w:rPr>
        <w:t>»</w:t>
      </w:r>
    </w:p>
    <w:p w:rsidR="004D0BF6" w:rsidRDefault="004D0BF6" w:rsidP="002D10F9">
      <w:pPr>
        <w:pStyle w:val="a3"/>
        <w:ind w:left="2835" w:hanging="2835"/>
        <w:rPr>
          <w:bCs/>
        </w:rPr>
      </w:pPr>
      <w:r>
        <w:rPr>
          <w:bCs/>
        </w:rPr>
        <w:t xml:space="preserve">Туркина Н.В.         </w:t>
      </w:r>
      <w:r w:rsidR="002D10F9">
        <w:rPr>
          <w:bCs/>
        </w:rPr>
        <w:t xml:space="preserve">           -</w:t>
      </w:r>
      <w:r>
        <w:rPr>
          <w:bCs/>
        </w:rPr>
        <w:t xml:space="preserve"> </w:t>
      </w:r>
      <w:r w:rsidR="00A83439">
        <w:rPr>
          <w:bCs/>
        </w:rPr>
        <w:tab/>
      </w:r>
      <w:r>
        <w:rPr>
          <w:bCs/>
        </w:rPr>
        <w:t>директор муниципального бюджетного учреждения                                «Молодежный центр» (по согласованию)</w:t>
      </w:r>
    </w:p>
    <w:p w:rsidR="004D0BF6" w:rsidRDefault="004D0BF6" w:rsidP="002D10F9">
      <w:pPr>
        <w:ind w:left="2835" w:hanging="2835"/>
        <w:jc w:val="both"/>
        <w:rPr>
          <w:bCs/>
        </w:rPr>
      </w:pPr>
      <w:r>
        <w:rPr>
          <w:bCs/>
        </w:rPr>
        <w:t xml:space="preserve">Чернышев М.М. </w:t>
      </w:r>
      <w:r w:rsidR="002D10F9">
        <w:rPr>
          <w:bCs/>
        </w:rPr>
        <w:t xml:space="preserve">             -</w:t>
      </w:r>
      <w:r w:rsidR="00A83439">
        <w:rPr>
          <w:bCs/>
        </w:rPr>
        <w:tab/>
      </w:r>
      <w:r>
        <w:rPr>
          <w:bCs/>
        </w:rPr>
        <w:t>председатель районной организации Союз ветеранов</w:t>
      </w:r>
      <w:r w:rsidR="002D10F9">
        <w:rPr>
          <w:bCs/>
        </w:rPr>
        <w:t xml:space="preserve"> </w:t>
      </w:r>
      <w:r>
        <w:rPr>
          <w:bCs/>
        </w:rPr>
        <w:t xml:space="preserve"> Афганистана; (по согласованию)</w:t>
      </w:r>
    </w:p>
    <w:p w:rsidR="004D0BF6" w:rsidRDefault="004D0BF6" w:rsidP="002D10F9">
      <w:pPr>
        <w:ind w:left="2835" w:hanging="2835"/>
        <w:jc w:val="both"/>
        <w:rPr>
          <w:bCs/>
        </w:rPr>
      </w:pPr>
      <w:r>
        <w:rPr>
          <w:bCs/>
        </w:rPr>
        <w:t xml:space="preserve">Никитин А.В.             </w:t>
      </w:r>
      <w:r w:rsidR="002D10F9">
        <w:rPr>
          <w:bCs/>
        </w:rPr>
        <w:t xml:space="preserve">      -</w:t>
      </w:r>
      <w:r w:rsidR="00A83439">
        <w:rPr>
          <w:bCs/>
        </w:rPr>
        <w:tab/>
      </w:r>
      <w:r w:rsidR="002D10F9">
        <w:rPr>
          <w:bCs/>
        </w:rPr>
        <w:t>в</w:t>
      </w:r>
      <w:r>
        <w:rPr>
          <w:bCs/>
        </w:rPr>
        <w:t>оенный комиссар</w:t>
      </w:r>
      <w:r w:rsidR="002D10F9">
        <w:rPr>
          <w:bCs/>
        </w:rPr>
        <w:t xml:space="preserve"> г. </w:t>
      </w:r>
      <w:r>
        <w:rPr>
          <w:bCs/>
        </w:rPr>
        <w:t>Сегежа и Сегежского района</w:t>
      </w:r>
      <w:r w:rsidR="002D10F9">
        <w:rPr>
          <w:bCs/>
        </w:rPr>
        <w:t xml:space="preserve"> </w:t>
      </w:r>
      <w:r>
        <w:rPr>
          <w:bCs/>
        </w:rPr>
        <w:t>Республики Карелия</w:t>
      </w:r>
      <w:r w:rsidR="002D10F9">
        <w:rPr>
          <w:bCs/>
        </w:rPr>
        <w:t xml:space="preserve"> </w:t>
      </w:r>
      <w:r>
        <w:rPr>
          <w:bCs/>
        </w:rPr>
        <w:t>(по согласованию)</w:t>
      </w:r>
    </w:p>
    <w:p w:rsidR="004D0BF6" w:rsidRDefault="004D0BF6" w:rsidP="002D10F9">
      <w:pPr>
        <w:tabs>
          <w:tab w:val="left" w:pos="2410"/>
          <w:tab w:val="left" w:pos="2552"/>
        </w:tabs>
        <w:ind w:left="2835" w:hanging="2835"/>
        <w:jc w:val="both"/>
        <w:rPr>
          <w:bCs/>
        </w:rPr>
      </w:pPr>
      <w:r>
        <w:rPr>
          <w:bCs/>
        </w:rPr>
        <w:t xml:space="preserve">Григорьева И.А.         </w:t>
      </w:r>
      <w:r w:rsidR="002D10F9">
        <w:rPr>
          <w:bCs/>
        </w:rPr>
        <w:t xml:space="preserve">     -</w:t>
      </w:r>
      <w:r w:rsidR="002D10F9">
        <w:rPr>
          <w:bCs/>
        </w:rPr>
        <w:tab/>
      </w:r>
      <w:r>
        <w:rPr>
          <w:bCs/>
        </w:rPr>
        <w:t>заместитель директора по воспитательной работе</w:t>
      </w:r>
      <w:r w:rsidR="002D10F9">
        <w:rPr>
          <w:bCs/>
        </w:rPr>
        <w:t xml:space="preserve"> </w:t>
      </w:r>
      <w:r>
        <w:rPr>
          <w:bCs/>
        </w:rPr>
        <w:t>муниципального бюджетного образовательного</w:t>
      </w:r>
      <w:r w:rsidR="002D10F9">
        <w:rPr>
          <w:bCs/>
        </w:rPr>
        <w:t xml:space="preserve"> </w:t>
      </w:r>
      <w:r>
        <w:rPr>
          <w:bCs/>
        </w:rPr>
        <w:t>учреждения Средняя общеобразовательная школа № 6 г.</w:t>
      </w:r>
      <w:r w:rsidR="002D10F9">
        <w:rPr>
          <w:bCs/>
        </w:rPr>
        <w:t xml:space="preserve"> Сегежи</w:t>
      </w:r>
    </w:p>
    <w:p w:rsidR="004D0BF6" w:rsidRDefault="004D0BF6" w:rsidP="002D10F9">
      <w:pPr>
        <w:tabs>
          <w:tab w:val="left" w:pos="2552"/>
        </w:tabs>
        <w:ind w:left="2835" w:hanging="2835"/>
        <w:jc w:val="both"/>
        <w:rPr>
          <w:bCs/>
        </w:rPr>
      </w:pPr>
      <w:r>
        <w:rPr>
          <w:bCs/>
        </w:rPr>
        <w:t xml:space="preserve">Абибок Н.П.               </w:t>
      </w:r>
      <w:r w:rsidR="002D10F9">
        <w:rPr>
          <w:bCs/>
        </w:rPr>
        <w:t xml:space="preserve">      -</w:t>
      </w:r>
      <w:r w:rsidR="002D10F9">
        <w:rPr>
          <w:bCs/>
        </w:rPr>
        <w:tab/>
      </w:r>
      <w:r>
        <w:rPr>
          <w:bCs/>
        </w:rPr>
        <w:t xml:space="preserve"> заместитель директора по воспитательной работе</w:t>
      </w:r>
      <w:r w:rsidR="002D10F9">
        <w:rPr>
          <w:bCs/>
        </w:rPr>
        <w:t xml:space="preserve"> </w:t>
      </w:r>
      <w:r>
        <w:rPr>
          <w:bCs/>
        </w:rPr>
        <w:t xml:space="preserve">                                                муниципального казенного  образовательного учреждения</w:t>
      </w:r>
      <w:r w:rsidR="002D10F9">
        <w:rPr>
          <w:bCs/>
        </w:rPr>
        <w:t xml:space="preserve"> </w:t>
      </w:r>
      <w:r>
        <w:rPr>
          <w:bCs/>
        </w:rPr>
        <w:t>Средняя общеобраз</w:t>
      </w:r>
      <w:r w:rsidR="002D10F9">
        <w:rPr>
          <w:bCs/>
        </w:rPr>
        <w:t>овательная школа  № 7 г. Сегежи</w:t>
      </w:r>
    </w:p>
    <w:p w:rsidR="004D0BF6" w:rsidRDefault="004D0BF6" w:rsidP="002D10F9">
      <w:pPr>
        <w:ind w:left="2835" w:hanging="2835"/>
        <w:jc w:val="both"/>
        <w:rPr>
          <w:bCs/>
        </w:rPr>
      </w:pPr>
      <w:r>
        <w:rPr>
          <w:bCs/>
        </w:rPr>
        <w:t xml:space="preserve">Бусел Е.Н.                 </w:t>
      </w:r>
      <w:r w:rsidR="002D10F9">
        <w:rPr>
          <w:bCs/>
        </w:rPr>
        <w:t xml:space="preserve">       -</w:t>
      </w:r>
      <w:r w:rsidR="002D10F9">
        <w:rPr>
          <w:bCs/>
        </w:rPr>
        <w:tab/>
      </w:r>
      <w:r>
        <w:rPr>
          <w:bCs/>
        </w:rPr>
        <w:t xml:space="preserve">директор муниципального казенного образовательного учреждения дополнительного </w:t>
      </w:r>
      <w:r w:rsidR="002D10F9">
        <w:rPr>
          <w:bCs/>
        </w:rPr>
        <w:t>образования «</w:t>
      </w:r>
      <w:r>
        <w:rPr>
          <w:bCs/>
        </w:rPr>
        <w:t>Центр</w:t>
      </w:r>
      <w:r w:rsidR="002D10F9">
        <w:rPr>
          <w:bCs/>
        </w:rPr>
        <w:t xml:space="preserve"> </w:t>
      </w:r>
      <w:r>
        <w:rPr>
          <w:bCs/>
        </w:rPr>
        <w:t xml:space="preserve">                                                  творчества детей и юношества;</w:t>
      </w:r>
    </w:p>
    <w:p w:rsidR="004D0BF6" w:rsidRDefault="004D0BF6" w:rsidP="002D10F9">
      <w:pPr>
        <w:tabs>
          <w:tab w:val="left" w:pos="2410"/>
          <w:tab w:val="left" w:pos="2552"/>
        </w:tabs>
        <w:ind w:left="2835" w:hanging="2835"/>
        <w:jc w:val="both"/>
        <w:rPr>
          <w:bCs/>
        </w:rPr>
      </w:pPr>
      <w:r>
        <w:rPr>
          <w:bCs/>
        </w:rPr>
        <w:t xml:space="preserve">Лузянин И. Ю.            </w:t>
      </w:r>
      <w:r w:rsidR="002D10F9">
        <w:rPr>
          <w:bCs/>
        </w:rPr>
        <w:t xml:space="preserve">     -</w:t>
      </w:r>
      <w:r>
        <w:rPr>
          <w:bCs/>
        </w:rPr>
        <w:t xml:space="preserve">   </w:t>
      </w:r>
      <w:r w:rsidR="002D10F9">
        <w:rPr>
          <w:bCs/>
        </w:rPr>
        <w:tab/>
      </w:r>
      <w:r>
        <w:rPr>
          <w:bCs/>
        </w:rPr>
        <w:t xml:space="preserve">член поискового отряда «Масельская группа» </w:t>
      </w:r>
      <w:r w:rsidRPr="007A6240">
        <w:rPr>
          <w:bCs/>
        </w:rPr>
        <w:t>Фонд</w:t>
      </w:r>
      <w:r>
        <w:rPr>
          <w:bCs/>
        </w:rPr>
        <w:t>а                                                     « Эстафета поколений»;</w:t>
      </w:r>
    </w:p>
    <w:p w:rsidR="004D0BF6" w:rsidRDefault="004D0BF6" w:rsidP="004D0BF6">
      <w:pPr>
        <w:jc w:val="both"/>
        <w:rPr>
          <w:bCs/>
        </w:rPr>
      </w:pPr>
    </w:p>
    <w:p w:rsidR="004D0BF6" w:rsidRDefault="004D0BF6" w:rsidP="004D0BF6">
      <w:pPr>
        <w:jc w:val="both"/>
        <w:rPr>
          <w:bCs/>
        </w:rPr>
      </w:pPr>
    </w:p>
    <w:p w:rsidR="0043774C" w:rsidRPr="00D44568" w:rsidRDefault="004D0BF6" w:rsidP="00A67EEC">
      <w:pPr>
        <w:jc w:val="center"/>
        <w:rPr>
          <w:sz w:val="22"/>
          <w:szCs w:val="22"/>
        </w:rPr>
      </w:pPr>
      <w:r>
        <w:rPr>
          <w:bCs/>
        </w:rPr>
        <w:t>_____________________</w:t>
      </w:r>
    </w:p>
    <w:sectPr w:rsidR="0043774C" w:rsidRPr="00D44568" w:rsidSect="004D0BF6">
      <w:headerReference w:type="even" r:id="rId10"/>
      <w:footerReference w:type="even" r:id="rId11"/>
      <w:pgSz w:w="11906" w:h="16838"/>
      <w:pgMar w:top="964" w:right="1276" w:bottom="96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5BF" w:rsidRDefault="001975BF">
      <w:r>
        <w:separator/>
      </w:r>
    </w:p>
  </w:endnote>
  <w:endnote w:type="continuationSeparator" w:id="0">
    <w:p w:rsidR="001975BF" w:rsidRDefault="00197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5BF" w:rsidRDefault="001975BF">
      <w:r>
        <w:separator/>
      </w:r>
    </w:p>
  </w:footnote>
  <w:footnote w:type="continuationSeparator" w:id="0">
    <w:p w:rsidR="001975BF" w:rsidRDefault="00197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660"/>
    <w:multiLevelType w:val="hybridMultilevel"/>
    <w:tmpl w:val="8848D43A"/>
    <w:lvl w:ilvl="0" w:tplc="679E9FA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51E87"/>
    <w:multiLevelType w:val="hybridMultilevel"/>
    <w:tmpl w:val="7B2478B2"/>
    <w:lvl w:ilvl="0" w:tplc="C2EEA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51F1A"/>
    <w:multiLevelType w:val="hybridMultilevel"/>
    <w:tmpl w:val="AE3E0AB0"/>
    <w:lvl w:ilvl="0" w:tplc="B1B2A886">
      <w:start w:val="1"/>
      <w:numFmt w:val="decimal"/>
      <w:lvlText w:val="%1)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97BA0"/>
    <w:multiLevelType w:val="hybridMultilevel"/>
    <w:tmpl w:val="B23428AA"/>
    <w:lvl w:ilvl="0" w:tplc="21983A02">
      <w:start w:val="1"/>
      <w:numFmt w:val="decimal"/>
      <w:lvlText w:val="%1)"/>
      <w:lvlJc w:val="left"/>
      <w:pPr>
        <w:ind w:left="1377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E339C7"/>
    <w:multiLevelType w:val="hybridMultilevel"/>
    <w:tmpl w:val="22E88C9A"/>
    <w:lvl w:ilvl="0" w:tplc="733C59F6">
      <w:start w:val="1"/>
      <w:numFmt w:val="decimal"/>
      <w:lvlText w:val="%1)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D51086"/>
    <w:multiLevelType w:val="hybridMultilevel"/>
    <w:tmpl w:val="59765B5A"/>
    <w:lvl w:ilvl="0" w:tplc="E986500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053764"/>
    <w:multiLevelType w:val="hybridMultilevel"/>
    <w:tmpl w:val="FE98B498"/>
    <w:lvl w:ilvl="0" w:tplc="C2F0137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4E1796"/>
    <w:multiLevelType w:val="hybridMultilevel"/>
    <w:tmpl w:val="FEA0DD18"/>
    <w:lvl w:ilvl="0" w:tplc="E7A41C4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692F53"/>
    <w:multiLevelType w:val="hybridMultilevel"/>
    <w:tmpl w:val="974817B2"/>
    <w:lvl w:ilvl="0" w:tplc="05DE7D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0"/>
  </w:num>
  <w:num w:numId="12">
    <w:abstractNumId w:val="16"/>
    <w:lvlOverride w:ilvl="0">
      <w:startOverride w:val="1"/>
    </w:lvlOverride>
  </w:num>
  <w:num w:numId="1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4854"/>
    <w:rsid w:val="00005B36"/>
    <w:rsid w:val="00005C2F"/>
    <w:rsid w:val="00007AA6"/>
    <w:rsid w:val="000135D1"/>
    <w:rsid w:val="000178B2"/>
    <w:rsid w:val="00023323"/>
    <w:rsid w:val="00027E37"/>
    <w:rsid w:val="00030540"/>
    <w:rsid w:val="00034277"/>
    <w:rsid w:val="000356CD"/>
    <w:rsid w:val="00036352"/>
    <w:rsid w:val="00041ED7"/>
    <w:rsid w:val="0004449D"/>
    <w:rsid w:val="000512E8"/>
    <w:rsid w:val="00060E8A"/>
    <w:rsid w:val="00061FEA"/>
    <w:rsid w:val="0006563A"/>
    <w:rsid w:val="00074DDA"/>
    <w:rsid w:val="0007548D"/>
    <w:rsid w:val="00082ADF"/>
    <w:rsid w:val="0008576E"/>
    <w:rsid w:val="00090532"/>
    <w:rsid w:val="000905D8"/>
    <w:rsid w:val="000907DA"/>
    <w:rsid w:val="00092101"/>
    <w:rsid w:val="00092226"/>
    <w:rsid w:val="000927AF"/>
    <w:rsid w:val="00092F0C"/>
    <w:rsid w:val="000943A7"/>
    <w:rsid w:val="00097F54"/>
    <w:rsid w:val="000A410D"/>
    <w:rsid w:val="000A7507"/>
    <w:rsid w:val="000B4C4F"/>
    <w:rsid w:val="000B7426"/>
    <w:rsid w:val="000C0BF4"/>
    <w:rsid w:val="000C54FA"/>
    <w:rsid w:val="000D2DFE"/>
    <w:rsid w:val="000D5A81"/>
    <w:rsid w:val="000D7081"/>
    <w:rsid w:val="000E0216"/>
    <w:rsid w:val="000E1EBA"/>
    <w:rsid w:val="000E7383"/>
    <w:rsid w:val="000F5A7D"/>
    <w:rsid w:val="00103A5D"/>
    <w:rsid w:val="00104ABF"/>
    <w:rsid w:val="00111D96"/>
    <w:rsid w:val="0011324D"/>
    <w:rsid w:val="00117084"/>
    <w:rsid w:val="00123E6E"/>
    <w:rsid w:val="001262E0"/>
    <w:rsid w:val="001313BA"/>
    <w:rsid w:val="001324D1"/>
    <w:rsid w:val="00132D6D"/>
    <w:rsid w:val="00141DB2"/>
    <w:rsid w:val="001446CC"/>
    <w:rsid w:val="00144DEA"/>
    <w:rsid w:val="00153A1D"/>
    <w:rsid w:val="00156147"/>
    <w:rsid w:val="00161CC2"/>
    <w:rsid w:val="00171389"/>
    <w:rsid w:val="00175F4B"/>
    <w:rsid w:val="0018168D"/>
    <w:rsid w:val="00185E3F"/>
    <w:rsid w:val="00190160"/>
    <w:rsid w:val="00192EBD"/>
    <w:rsid w:val="00193923"/>
    <w:rsid w:val="001975BF"/>
    <w:rsid w:val="001A0BEA"/>
    <w:rsid w:val="001A601F"/>
    <w:rsid w:val="001A700D"/>
    <w:rsid w:val="001B11EA"/>
    <w:rsid w:val="001B2666"/>
    <w:rsid w:val="001B56D6"/>
    <w:rsid w:val="001C0AC2"/>
    <w:rsid w:val="001C2D78"/>
    <w:rsid w:val="001C60B4"/>
    <w:rsid w:val="001D5F9D"/>
    <w:rsid w:val="001D6794"/>
    <w:rsid w:val="001E27D0"/>
    <w:rsid w:val="001E4E5C"/>
    <w:rsid w:val="001E5BA0"/>
    <w:rsid w:val="001F04F1"/>
    <w:rsid w:val="001F059C"/>
    <w:rsid w:val="001F1554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2BE5"/>
    <w:rsid w:val="00244DCD"/>
    <w:rsid w:val="00252F58"/>
    <w:rsid w:val="00254BBD"/>
    <w:rsid w:val="00257986"/>
    <w:rsid w:val="0026252A"/>
    <w:rsid w:val="00264F02"/>
    <w:rsid w:val="00270981"/>
    <w:rsid w:val="00275BA5"/>
    <w:rsid w:val="002803E1"/>
    <w:rsid w:val="002822B1"/>
    <w:rsid w:val="00283F89"/>
    <w:rsid w:val="00284837"/>
    <w:rsid w:val="00286CAE"/>
    <w:rsid w:val="00293E60"/>
    <w:rsid w:val="00293F91"/>
    <w:rsid w:val="0029651E"/>
    <w:rsid w:val="00296ECE"/>
    <w:rsid w:val="00297BD5"/>
    <w:rsid w:val="002A13F1"/>
    <w:rsid w:val="002A50DF"/>
    <w:rsid w:val="002A6847"/>
    <w:rsid w:val="002B23C4"/>
    <w:rsid w:val="002B3E15"/>
    <w:rsid w:val="002B709F"/>
    <w:rsid w:val="002B753D"/>
    <w:rsid w:val="002B7B02"/>
    <w:rsid w:val="002B7DFC"/>
    <w:rsid w:val="002C05F8"/>
    <w:rsid w:val="002C2057"/>
    <w:rsid w:val="002C666A"/>
    <w:rsid w:val="002C7CCE"/>
    <w:rsid w:val="002D10F9"/>
    <w:rsid w:val="002D1416"/>
    <w:rsid w:val="002D1FF5"/>
    <w:rsid w:val="002D202B"/>
    <w:rsid w:val="002D2A78"/>
    <w:rsid w:val="002D4546"/>
    <w:rsid w:val="002E5D10"/>
    <w:rsid w:val="002F01AE"/>
    <w:rsid w:val="002F081E"/>
    <w:rsid w:val="002F1B25"/>
    <w:rsid w:val="002F5E76"/>
    <w:rsid w:val="002F74B7"/>
    <w:rsid w:val="00300422"/>
    <w:rsid w:val="0030212C"/>
    <w:rsid w:val="0030403C"/>
    <w:rsid w:val="0030534E"/>
    <w:rsid w:val="00316BAA"/>
    <w:rsid w:val="003174B6"/>
    <w:rsid w:val="00317525"/>
    <w:rsid w:val="00321317"/>
    <w:rsid w:val="00321774"/>
    <w:rsid w:val="00321D03"/>
    <w:rsid w:val="003220BD"/>
    <w:rsid w:val="00323860"/>
    <w:rsid w:val="00336D41"/>
    <w:rsid w:val="00340843"/>
    <w:rsid w:val="00346654"/>
    <w:rsid w:val="003548E1"/>
    <w:rsid w:val="003549A9"/>
    <w:rsid w:val="00357101"/>
    <w:rsid w:val="003616AE"/>
    <w:rsid w:val="00362256"/>
    <w:rsid w:val="00362B80"/>
    <w:rsid w:val="00364DDA"/>
    <w:rsid w:val="003658C8"/>
    <w:rsid w:val="0037308C"/>
    <w:rsid w:val="00375272"/>
    <w:rsid w:val="00377670"/>
    <w:rsid w:val="00383804"/>
    <w:rsid w:val="0038762B"/>
    <w:rsid w:val="00397037"/>
    <w:rsid w:val="003A35BE"/>
    <w:rsid w:val="003A4F56"/>
    <w:rsid w:val="003A6162"/>
    <w:rsid w:val="003B32A9"/>
    <w:rsid w:val="003B7221"/>
    <w:rsid w:val="003C2ADF"/>
    <w:rsid w:val="003C3FFE"/>
    <w:rsid w:val="003C557F"/>
    <w:rsid w:val="003D52AD"/>
    <w:rsid w:val="003D64FD"/>
    <w:rsid w:val="003F0A66"/>
    <w:rsid w:val="003F3EB6"/>
    <w:rsid w:val="00406269"/>
    <w:rsid w:val="00411066"/>
    <w:rsid w:val="00421477"/>
    <w:rsid w:val="00422378"/>
    <w:rsid w:val="00431DCA"/>
    <w:rsid w:val="0043774C"/>
    <w:rsid w:val="0044048C"/>
    <w:rsid w:val="00440651"/>
    <w:rsid w:val="00444D94"/>
    <w:rsid w:val="004463D7"/>
    <w:rsid w:val="00446966"/>
    <w:rsid w:val="00446AC3"/>
    <w:rsid w:val="00446E24"/>
    <w:rsid w:val="00447A13"/>
    <w:rsid w:val="004560BE"/>
    <w:rsid w:val="00457777"/>
    <w:rsid w:val="0046539E"/>
    <w:rsid w:val="0047038E"/>
    <w:rsid w:val="00472016"/>
    <w:rsid w:val="00474AC4"/>
    <w:rsid w:val="004763B7"/>
    <w:rsid w:val="0047791C"/>
    <w:rsid w:val="00477DD5"/>
    <w:rsid w:val="00482F75"/>
    <w:rsid w:val="00485049"/>
    <w:rsid w:val="0048653E"/>
    <w:rsid w:val="0049417A"/>
    <w:rsid w:val="00495281"/>
    <w:rsid w:val="004953A1"/>
    <w:rsid w:val="004967C1"/>
    <w:rsid w:val="004A0E7E"/>
    <w:rsid w:val="004A2ABC"/>
    <w:rsid w:val="004A7FB4"/>
    <w:rsid w:val="004B2874"/>
    <w:rsid w:val="004B2D8A"/>
    <w:rsid w:val="004B334E"/>
    <w:rsid w:val="004C2BCC"/>
    <w:rsid w:val="004D0BF6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24C56"/>
    <w:rsid w:val="00526360"/>
    <w:rsid w:val="00530EDC"/>
    <w:rsid w:val="005331B9"/>
    <w:rsid w:val="00535AD9"/>
    <w:rsid w:val="005423D7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B8F"/>
    <w:rsid w:val="00574176"/>
    <w:rsid w:val="00580374"/>
    <w:rsid w:val="005834D0"/>
    <w:rsid w:val="00590856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F312E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5B0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01097"/>
    <w:rsid w:val="00701D04"/>
    <w:rsid w:val="007047C7"/>
    <w:rsid w:val="00710A10"/>
    <w:rsid w:val="00712597"/>
    <w:rsid w:val="00714259"/>
    <w:rsid w:val="007161B2"/>
    <w:rsid w:val="007176F2"/>
    <w:rsid w:val="00720C5C"/>
    <w:rsid w:val="0072170F"/>
    <w:rsid w:val="007239AD"/>
    <w:rsid w:val="007239E5"/>
    <w:rsid w:val="00724013"/>
    <w:rsid w:val="00732DA4"/>
    <w:rsid w:val="007511FB"/>
    <w:rsid w:val="007542D9"/>
    <w:rsid w:val="0075510E"/>
    <w:rsid w:val="0076325F"/>
    <w:rsid w:val="00770E62"/>
    <w:rsid w:val="007735FD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A63CD"/>
    <w:rsid w:val="007A6BC8"/>
    <w:rsid w:val="007B1A81"/>
    <w:rsid w:val="007B300B"/>
    <w:rsid w:val="007B3F49"/>
    <w:rsid w:val="007C4621"/>
    <w:rsid w:val="007C52A9"/>
    <w:rsid w:val="007D2DA8"/>
    <w:rsid w:val="007E1369"/>
    <w:rsid w:val="007E2CE6"/>
    <w:rsid w:val="007F1D8A"/>
    <w:rsid w:val="007F388E"/>
    <w:rsid w:val="008032F7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1801"/>
    <w:rsid w:val="00825E4F"/>
    <w:rsid w:val="00827621"/>
    <w:rsid w:val="00832D34"/>
    <w:rsid w:val="008337AA"/>
    <w:rsid w:val="00833C44"/>
    <w:rsid w:val="008344EB"/>
    <w:rsid w:val="00840172"/>
    <w:rsid w:val="00840B03"/>
    <w:rsid w:val="008414BF"/>
    <w:rsid w:val="0084249A"/>
    <w:rsid w:val="00850C7E"/>
    <w:rsid w:val="0085186C"/>
    <w:rsid w:val="00854547"/>
    <w:rsid w:val="0086327A"/>
    <w:rsid w:val="0086522E"/>
    <w:rsid w:val="00872CC5"/>
    <w:rsid w:val="008736E8"/>
    <w:rsid w:val="00877560"/>
    <w:rsid w:val="00880A4D"/>
    <w:rsid w:val="00884BA0"/>
    <w:rsid w:val="008957C9"/>
    <w:rsid w:val="008977C8"/>
    <w:rsid w:val="008A169F"/>
    <w:rsid w:val="008A497A"/>
    <w:rsid w:val="008A5C36"/>
    <w:rsid w:val="008B00B8"/>
    <w:rsid w:val="008B1522"/>
    <w:rsid w:val="008B17A6"/>
    <w:rsid w:val="008B34D3"/>
    <w:rsid w:val="008B4E61"/>
    <w:rsid w:val="008B5097"/>
    <w:rsid w:val="008B7A77"/>
    <w:rsid w:val="008C125C"/>
    <w:rsid w:val="008C39AA"/>
    <w:rsid w:val="008C3E5A"/>
    <w:rsid w:val="008C6221"/>
    <w:rsid w:val="008D154E"/>
    <w:rsid w:val="008D1875"/>
    <w:rsid w:val="008D1B36"/>
    <w:rsid w:val="008D3135"/>
    <w:rsid w:val="008D399B"/>
    <w:rsid w:val="008D42C8"/>
    <w:rsid w:val="008E13E1"/>
    <w:rsid w:val="008E2D9A"/>
    <w:rsid w:val="008E41AA"/>
    <w:rsid w:val="008E5C0A"/>
    <w:rsid w:val="008F0231"/>
    <w:rsid w:val="008F4E98"/>
    <w:rsid w:val="008F52C5"/>
    <w:rsid w:val="008F7D8E"/>
    <w:rsid w:val="00906F9A"/>
    <w:rsid w:val="009113ED"/>
    <w:rsid w:val="00912BFC"/>
    <w:rsid w:val="009143F8"/>
    <w:rsid w:val="009147CA"/>
    <w:rsid w:val="00920A55"/>
    <w:rsid w:val="00921B2C"/>
    <w:rsid w:val="00924A57"/>
    <w:rsid w:val="00925EC5"/>
    <w:rsid w:val="009265B9"/>
    <w:rsid w:val="00926E04"/>
    <w:rsid w:val="00927715"/>
    <w:rsid w:val="0092780A"/>
    <w:rsid w:val="0095336A"/>
    <w:rsid w:val="00960992"/>
    <w:rsid w:val="009640B0"/>
    <w:rsid w:val="0096735D"/>
    <w:rsid w:val="00973DAE"/>
    <w:rsid w:val="00983472"/>
    <w:rsid w:val="00985763"/>
    <w:rsid w:val="009908CD"/>
    <w:rsid w:val="00990CC4"/>
    <w:rsid w:val="00991BE5"/>
    <w:rsid w:val="009932AE"/>
    <w:rsid w:val="009A0581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07565"/>
    <w:rsid w:val="00A103BD"/>
    <w:rsid w:val="00A14DB7"/>
    <w:rsid w:val="00A16AF1"/>
    <w:rsid w:val="00A217A6"/>
    <w:rsid w:val="00A25CAC"/>
    <w:rsid w:val="00A31B12"/>
    <w:rsid w:val="00A40866"/>
    <w:rsid w:val="00A413BB"/>
    <w:rsid w:val="00A428E9"/>
    <w:rsid w:val="00A45F44"/>
    <w:rsid w:val="00A46BCE"/>
    <w:rsid w:val="00A501E2"/>
    <w:rsid w:val="00A510C6"/>
    <w:rsid w:val="00A53D6E"/>
    <w:rsid w:val="00A54B58"/>
    <w:rsid w:val="00A57AA5"/>
    <w:rsid w:val="00A621C8"/>
    <w:rsid w:val="00A64156"/>
    <w:rsid w:val="00A647A0"/>
    <w:rsid w:val="00A67CB3"/>
    <w:rsid w:val="00A67EEC"/>
    <w:rsid w:val="00A71370"/>
    <w:rsid w:val="00A7148C"/>
    <w:rsid w:val="00A72569"/>
    <w:rsid w:val="00A76E29"/>
    <w:rsid w:val="00A83439"/>
    <w:rsid w:val="00A91760"/>
    <w:rsid w:val="00AA0789"/>
    <w:rsid w:val="00AB0CA3"/>
    <w:rsid w:val="00AB2AA1"/>
    <w:rsid w:val="00AB5DCC"/>
    <w:rsid w:val="00AB5F8F"/>
    <w:rsid w:val="00AC057A"/>
    <w:rsid w:val="00AC29B4"/>
    <w:rsid w:val="00AC2F30"/>
    <w:rsid w:val="00AD2CAC"/>
    <w:rsid w:val="00AD5FE4"/>
    <w:rsid w:val="00AD6804"/>
    <w:rsid w:val="00AD79D0"/>
    <w:rsid w:val="00AE29C5"/>
    <w:rsid w:val="00AF3CF8"/>
    <w:rsid w:val="00B21088"/>
    <w:rsid w:val="00B22934"/>
    <w:rsid w:val="00B23448"/>
    <w:rsid w:val="00B2534A"/>
    <w:rsid w:val="00B31DF7"/>
    <w:rsid w:val="00B421C0"/>
    <w:rsid w:val="00B43A63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246"/>
    <w:rsid w:val="00B92C69"/>
    <w:rsid w:val="00BA2EC0"/>
    <w:rsid w:val="00BA6C73"/>
    <w:rsid w:val="00BB3C24"/>
    <w:rsid w:val="00BB3C3E"/>
    <w:rsid w:val="00BB6E72"/>
    <w:rsid w:val="00BC0431"/>
    <w:rsid w:val="00BC5520"/>
    <w:rsid w:val="00BC59F1"/>
    <w:rsid w:val="00BD131A"/>
    <w:rsid w:val="00BD1690"/>
    <w:rsid w:val="00BD2507"/>
    <w:rsid w:val="00BD4B9D"/>
    <w:rsid w:val="00BD5B06"/>
    <w:rsid w:val="00BE3E82"/>
    <w:rsid w:val="00BF0254"/>
    <w:rsid w:val="00BF0350"/>
    <w:rsid w:val="00BF0EC5"/>
    <w:rsid w:val="00BF181B"/>
    <w:rsid w:val="00BF6E01"/>
    <w:rsid w:val="00BF70FC"/>
    <w:rsid w:val="00C00F26"/>
    <w:rsid w:val="00C107F9"/>
    <w:rsid w:val="00C1115E"/>
    <w:rsid w:val="00C16FE6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3C20"/>
    <w:rsid w:val="00C562B9"/>
    <w:rsid w:val="00C6196D"/>
    <w:rsid w:val="00C6499C"/>
    <w:rsid w:val="00C671F4"/>
    <w:rsid w:val="00C70C29"/>
    <w:rsid w:val="00C70C93"/>
    <w:rsid w:val="00C71E7B"/>
    <w:rsid w:val="00C82F7C"/>
    <w:rsid w:val="00C8361A"/>
    <w:rsid w:val="00C8415F"/>
    <w:rsid w:val="00C8468A"/>
    <w:rsid w:val="00C84F5E"/>
    <w:rsid w:val="00C869A2"/>
    <w:rsid w:val="00C9157B"/>
    <w:rsid w:val="00C93592"/>
    <w:rsid w:val="00C95D95"/>
    <w:rsid w:val="00CA13BE"/>
    <w:rsid w:val="00CA6008"/>
    <w:rsid w:val="00CB5A2E"/>
    <w:rsid w:val="00CB62A8"/>
    <w:rsid w:val="00CC5338"/>
    <w:rsid w:val="00CE25D7"/>
    <w:rsid w:val="00CE26EB"/>
    <w:rsid w:val="00CE47C4"/>
    <w:rsid w:val="00CE7016"/>
    <w:rsid w:val="00CF143C"/>
    <w:rsid w:val="00CF397F"/>
    <w:rsid w:val="00CF704B"/>
    <w:rsid w:val="00D00349"/>
    <w:rsid w:val="00D0274F"/>
    <w:rsid w:val="00D04288"/>
    <w:rsid w:val="00D10AE8"/>
    <w:rsid w:val="00D1299A"/>
    <w:rsid w:val="00D1311D"/>
    <w:rsid w:val="00D14603"/>
    <w:rsid w:val="00D1463A"/>
    <w:rsid w:val="00D1532A"/>
    <w:rsid w:val="00D20F36"/>
    <w:rsid w:val="00D24FDF"/>
    <w:rsid w:val="00D26C7E"/>
    <w:rsid w:val="00D302D0"/>
    <w:rsid w:val="00D342BC"/>
    <w:rsid w:val="00D41229"/>
    <w:rsid w:val="00D44568"/>
    <w:rsid w:val="00D4479C"/>
    <w:rsid w:val="00D45194"/>
    <w:rsid w:val="00D5311A"/>
    <w:rsid w:val="00D5526C"/>
    <w:rsid w:val="00D55943"/>
    <w:rsid w:val="00D60766"/>
    <w:rsid w:val="00D61C0E"/>
    <w:rsid w:val="00D63338"/>
    <w:rsid w:val="00D63C28"/>
    <w:rsid w:val="00D650B4"/>
    <w:rsid w:val="00D67035"/>
    <w:rsid w:val="00D67A1F"/>
    <w:rsid w:val="00D74DF8"/>
    <w:rsid w:val="00D8483D"/>
    <w:rsid w:val="00D851AD"/>
    <w:rsid w:val="00D87D81"/>
    <w:rsid w:val="00D92023"/>
    <w:rsid w:val="00DA15CE"/>
    <w:rsid w:val="00DA6683"/>
    <w:rsid w:val="00DB6263"/>
    <w:rsid w:val="00DC26B0"/>
    <w:rsid w:val="00DC6D83"/>
    <w:rsid w:val="00DD529D"/>
    <w:rsid w:val="00DE5EAB"/>
    <w:rsid w:val="00DE6E8C"/>
    <w:rsid w:val="00DF0008"/>
    <w:rsid w:val="00DF1645"/>
    <w:rsid w:val="00DF2388"/>
    <w:rsid w:val="00DF3769"/>
    <w:rsid w:val="00DF3AEC"/>
    <w:rsid w:val="00DF6EFA"/>
    <w:rsid w:val="00DF7F70"/>
    <w:rsid w:val="00E075D6"/>
    <w:rsid w:val="00E1245C"/>
    <w:rsid w:val="00E13536"/>
    <w:rsid w:val="00E13623"/>
    <w:rsid w:val="00E177AC"/>
    <w:rsid w:val="00E311EB"/>
    <w:rsid w:val="00E44B66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A6C6E"/>
    <w:rsid w:val="00EB2D1F"/>
    <w:rsid w:val="00EB440B"/>
    <w:rsid w:val="00EC2BAF"/>
    <w:rsid w:val="00EC3365"/>
    <w:rsid w:val="00EC411C"/>
    <w:rsid w:val="00EC5DB6"/>
    <w:rsid w:val="00ED5616"/>
    <w:rsid w:val="00ED67A2"/>
    <w:rsid w:val="00ED67D0"/>
    <w:rsid w:val="00ED7674"/>
    <w:rsid w:val="00EE6F88"/>
    <w:rsid w:val="00EE7F7A"/>
    <w:rsid w:val="00EF07C2"/>
    <w:rsid w:val="00EF3ABA"/>
    <w:rsid w:val="00EF4F57"/>
    <w:rsid w:val="00F01895"/>
    <w:rsid w:val="00F0229A"/>
    <w:rsid w:val="00F040B6"/>
    <w:rsid w:val="00F16CE7"/>
    <w:rsid w:val="00F24323"/>
    <w:rsid w:val="00F31373"/>
    <w:rsid w:val="00F33B67"/>
    <w:rsid w:val="00F34225"/>
    <w:rsid w:val="00F41E6A"/>
    <w:rsid w:val="00F425DD"/>
    <w:rsid w:val="00F43FBC"/>
    <w:rsid w:val="00F4492C"/>
    <w:rsid w:val="00F53382"/>
    <w:rsid w:val="00F5385E"/>
    <w:rsid w:val="00F54348"/>
    <w:rsid w:val="00F63FC4"/>
    <w:rsid w:val="00F70123"/>
    <w:rsid w:val="00F752A3"/>
    <w:rsid w:val="00F77CEA"/>
    <w:rsid w:val="00F82267"/>
    <w:rsid w:val="00F8306B"/>
    <w:rsid w:val="00F8477F"/>
    <w:rsid w:val="00F90B63"/>
    <w:rsid w:val="00F941C0"/>
    <w:rsid w:val="00F94249"/>
    <w:rsid w:val="00F96493"/>
    <w:rsid w:val="00FA111C"/>
    <w:rsid w:val="00FA633C"/>
    <w:rsid w:val="00FB3AB5"/>
    <w:rsid w:val="00FB4D9C"/>
    <w:rsid w:val="00FB6124"/>
    <w:rsid w:val="00FC2B5A"/>
    <w:rsid w:val="00FC3015"/>
    <w:rsid w:val="00FC3A99"/>
    <w:rsid w:val="00FD0B7B"/>
    <w:rsid w:val="00FD30DD"/>
    <w:rsid w:val="00FD3B3F"/>
    <w:rsid w:val="00FD445E"/>
    <w:rsid w:val="00FD4704"/>
    <w:rsid w:val="00FD7A70"/>
    <w:rsid w:val="00FE0845"/>
    <w:rsid w:val="00FE29A9"/>
    <w:rsid w:val="00FE37FA"/>
    <w:rsid w:val="00FF4626"/>
    <w:rsid w:val="00FF4C49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link w:val="aff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character" w:customStyle="1" w:styleId="aff0">
    <w:name w:val="Цветовое выделение"/>
    <w:rsid w:val="00AF3CF8"/>
    <w:rPr>
      <w:b/>
      <w:bCs/>
      <w:color w:val="26282F"/>
      <w:sz w:val="26"/>
      <w:szCs w:val="26"/>
    </w:rPr>
  </w:style>
  <w:style w:type="character" w:customStyle="1" w:styleId="aff">
    <w:name w:val="Абзац списка Знак"/>
    <w:link w:val="afe"/>
    <w:uiPriority w:val="34"/>
    <w:locked/>
    <w:rsid w:val="007A6BC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C748C-6E7F-44F9-A322-7AE29610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14528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2017-10-27T11:08:00Z</cp:lastPrinted>
  <dcterms:created xsi:type="dcterms:W3CDTF">2017-10-27T12:55:00Z</dcterms:created>
  <dcterms:modified xsi:type="dcterms:W3CDTF">2017-10-27T12:55:00Z</dcterms:modified>
</cp:coreProperties>
</file>