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9C410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4165AC">
        <w:t xml:space="preserve">  28</w:t>
      </w:r>
      <w:r w:rsidR="00411066" w:rsidRPr="00A47A7D">
        <w:t xml:space="preserve"> </w:t>
      </w:r>
      <w:r w:rsidR="00877560" w:rsidRPr="00A47A7D">
        <w:t xml:space="preserve"> </w:t>
      </w:r>
      <w:r w:rsidR="003E671D" w:rsidRPr="00A47A7D">
        <w:t>но</w:t>
      </w:r>
      <w:r w:rsidR="004D6B13" w:rsidRPr="00A47A7D">
        <w:t>ября</w:t>
      </w:r>
      <w:r w:rsidR="00552D16" w:rsidRPr="00A47A7D">
        <w:t xml:space="preserve">  </w:t>
      </w:r>
      <w:r w:rsidR="00C70C29" w:rsidRPr="00A47A7D">
        <w:t xml:space="preserve">2017  года </w:t>
      </w:r>
      <w:r w:rsidR="00383804" w:rsidRPr="00A47A7D">
        <w:t xml:space="preserve"> №</w:t>
      </w:r>
      <w:r w:rsidR="00E44B66" w:rsidRPr="00A47A7D">
        <w:t xml:space="preserve"> </w:t>
      </w:r>
      <w:r w:rsidR="00DB0152" w:rsidRPr="00A47A7D">
        <w:t xml:space="preserve"> </w:t>
      </w:r>
      <w:r w:rsidR="004165AC">
        <w:t>87</w:t>
      </w:r>
      <w:r w:rsidR="00DC2620">
        <w:t>4</w:t>
      </w:r>
      <w:r w:rsidR="002803E1" w:rsidRPr="00A47A7D">
        <w:t xml:space="preserve"> </w:t>
      </w:r>
      <w:r w:rsidR="00C70C29" w:rsidRPr="00A47A7D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2D2701">
      <w:pPr>
        <w:tabs>
          <w:tab w:val="left" w:pos="709"/>
        </w:tabs>
        <w:jc w:val="center"/>
        <w:rPr>
          <w:b/>
        </w:rPr>
      </w:pPr>
    </w:p>
    <w:p w:rsidR="008311AB" w:rsidRPr="00DC2620" w:rsidRDefault="008311AB" w:rsidP="00BC472C">
      <w:pPr>
        <w:jc w:val="center"/>
        <w:rPr>
          <w:b/>
        </w:rPr>
      </w:pPr>
    </w:p>
    <w:p w:rsidR="00DC2620" w:rsidRDefault="00DC2620" w:rsidP="00DC2620">
      <w:pPr>
        <w:shd w:val="clear" w:color="auto" w:fill="FFFFFF"/>
        <w:tabs>
          <w:tab w:val="left" w:pos="709"/>
        </w:tabs>
        <w:ind w:right="-1"/>
        <w:jc w:val="center"/>
        <w:rPr>
          <w:bCs/>
          <w:spacing w:val="1"/>
          <w:sz w:val="26"/>
          <w:szCs w:val="26"/>
        </w:rPr>
      </w:pPr>
      <w:r>
        <w:rPr>
          <w:b/>
          <w:bCs/>
          <w:spacing w:val="1"/>
        </w:rPr>
        <w:t xml:space="preserve">Об утверждении </w:t>
      </w:r>
      <w:r>
        <w:rPr>
          <w:b/>
        </w:rPr>
        <w:t xml:space="preserve">шкалы для оценки критериев, используемых для оценки и сопоставления заявок, на участие в открытом конкурсе на право получения свидетельства об осуществлении перевозок пассажиров </w:t>
      </w:r>
      <w:r>
        <w:rPr>
          <w:b/>
          <w:bCs/>
          <w:spacing w:val="1"/>
        </w:rPr>
        <w:t>по муниципальным маршрутам между поселениями в границах Сегежского муниципального района</w:t>
      </w:r>
    </w:p>
    <w:p w:rsidR="00DC2620" w:rsidRDefault="00DC2620" w:rsidP="00DC2620">
      <w:pPr>
        <w:jc w:val="center"/>
      </w:pPr>
    </w:p>
    <w:p w:rsidR="00DC2620" w:rsidRDefault="00DC2620" w:rsidP="00DC2620">
      <w:pPr>
        <w:jc w:val="center"/>
      </w:pPr>
    </w:p>
    <w:p w:rsidR="00DC2620" w:rsidRDefault="00DC2620" w:rsidP="00DC2620">
      <w:pPr>
        <w:tabs>
          <w:tab w:val="left" w:pos="709"/>
        </w:tabs>
        <w:ind w:firstLine="567"/>
        <w:jc w:val="both"/>
        <w:rPr>
          <w:b/>
          <w:bCs/>
        </w:rPr>
      </w:pPr>
      <w:r>
        <w:t>В соответствии с частью 4 статьи 24 Федерального закона от 13.07.2015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а</w:t>
      </w:r>
      <w:r>
        <w:rPr>
          <w:szCs w:val="28"/>
        </w:rPr>
        <w:t xml:space="preserve">дминистрация Сегежского муниципального района  </w:t>
      </w:r>
      <w:r>
        <w:rPr>
          <w:b/>
          <w:bCs/>
        </w:rPr>
        <w:t>п о с т а н о в л я е т:</w:t>
      </w:r>
    </w:p>
    <w:p w:rsidR="00DC2620" w:rsidRDefault="00DC2620" w:rsidP="00DC2620">
      <w:pPr>
        <w:pStyle w:val="a3"/>
        <w:jc w:val="center"/>
        <w:rPr>
          <w:b/>
        </w:rPr>
      </w:pPr>
    </w:p>
    <w:p w:rsidR="00DC2620" w:rsidRDefault="00DC2620" w:rsidP="00DC2620">
      <w:pPr>
        <w:numPr>
          <w:ilvl w:val="0"/>
          <w:numId w:val="34"/>
        </w:numPr>
        <w:ind w:left="0" w:firstLine="567"/>
        <w:jc w:val="both"/>
      </w:pPr>
      <w:r>
        <w:t xml:space="preserve">Утвердить прилагаемую Шкалу для оценки критериев, используемых для оценки и сопоставления  заявок, на участие в открытом конкурсе на право получения свидетельства об осуществлении перевозок пассажиров </w:t>
      </w:r>
      <w:r>
        <w:rPr>
          <w:bCs/>
          <w:spacing w:val="1"/>
        </w:rPr>
        <w:t>по муниципальным маршрутам между поселениями в границах Сегежского муниципального района</w:t>
      </w:r>
      <w:r>
        <w:t>.</w:t>
      </w:r>
    </w:p>
    <w:p w:rsidR="00DC2620" w:rsidRDefault="00DC2620" w:rsidP="00DC2620">
      <w:pPr>
        <w:numPr>
          <w:ilvl w:val="0"/>
          <w:numId w:val="34"/>
        </w:numPr>
        <w:ind w:left="0" w:firstLine="567"/>
        <w:jc w:val="both"/>
      </w:pPr>
      <w:r>
        <w:t xml:space="preserve">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DC2620">
          <w:rPr>
            <w:rStyle w:val="af2"/>
            <w:color w:val="auto"/>
            <w:u w:val="none"/>
            <w:lang w:val="en-US"/>
          </w:rPr>
          <w:t>http</w:t>
        </w:r>
        <w:r w:rsidRPr="00DC2620">
          <w:rPr>
            <w:rStyle w:val="af2"/>
            <w:color w:val="auto"/>
            <w:u w:val="none"/>
          </w:rPr>
          <w:t>://</w:t>
        </w:r>
        <w:r w:rsidRPr="00DC2620">
          <w:rPr>
            <w:rStyle w:val="af2"/>
            <w:color w:val="auto"/>
            <w:u w:val="none"/>
            <w:lang w:val="en-US"/>
          </w:rPr>
          <w:t>home</w:t>
        </w:r>
        <w:r w:rsidRPr="00DC2620">
          <w:rPr>
            <w:rStyle w:val="af2"/>
            <w:color w:val="auto"/>
            <w:u w:val="none"/>
          </w:rPr>
          <w:t>.</w:t>
        </w:r>
        <w:r w:rsidRPr="00DC2620">
          <w:rPr>
            <w:rStyle w:val="af2"/>
            <w:color w:val="auto"/>
            <w:u w:val="none"/>
            <w:lang w:val="en-US"/>
          </w:rPr>
          <w:t>onego</w:t>
        </w:r>
        <w:r w:rsidRPr="00DC2620">
          <w:rPr>
            <w:rStyle w:val="af2"/>
            <w:color w:val="auto"/>
            <w:u w:val="none"/>
          </w:rPr>
          <w:t>.</w:t>
        </w:r>
        <w:r w:rsidRPr="00DC2620">
          <w:rPr>
            <w:rStyle w:val="af2"/>
            <w:color w:val="auto"/>
            <w:u w:val="none"/>
            <w:lang w:val="en-US"/>
          </w:rPr>
          <w:t>ru</w:t>
        </w:r>
        <w:r w:rsidRPr="00DC2620">
          <w:rPr>
            <w:rStyle w:val="af2"/>
            <w:color w:val="auto"/>
            <w:u w:val="none"/>
          </w:rPr>
          <w:t>/~</w:t>
        </w:r>
        <w:r w:rsidRPr="00DC2620">
          <w:rPr>
            <w:rStyle w:val="af2"/>
            <w:color w:val="auto"/>
            <w:u w:val="none"/>
            <w:lang w:val="en-US"/>
          </w:rPr>
          <w:t>segadmin</w:t>
        </w:r>
      </w:hyperlink>
      <w:r w:rsidRPr="00DC2620">
        <w:t>.</w:t>
      </w:r>
      <w:r>
        <w:t xml:space="preserve"> </w:t>
      </w:r>
    </w:p>
    <w:p w:rsidR="00DC2620" w:rsidRDefault="00DC2620" w:rsidP="00DC2620">
      <w:pPr>
        <w:jc w:val="both"/>
      </w:pPr>
    </w:p>
    <w:p w:rsidR="00DC2620" w:rsidRDefault="00DC2620" w:rsidP="00DC2620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DC2620" w:rsidRDefault="00DC2620" w:rsidP="00DC2620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DC2620" w:rsidRDefault="00DC2620" w:rsidP="00DC2620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Глава администрации</w:t>
      </w:r>
    </w:p>
    <w:p w:rsidR="00DC2620" w:rsidRDefault="00DC2620" w:rsidP="00DC2620">
      <w:pPr>
        <w:pStyle w:val="ConsPlusNormal"/>
        <w:ind w:firstLine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4"/>
        </w:rPr>
        <w:t>Сегежского муниципального района                                                          Ю.В. Шульгович</w:t>
      </w: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rPr>
          <w:sz w:val="22"/>
          <w:szCs w:val="22"/>
        </w:rPr>
      </w:pPr>
    </w:p>
    <w:p w:rsidR="00DC2620" w:rsidRDefault="00DC2620" w:rsidP="00DC2620">
      <w:pPr>
        <w:jc w:val="both"/>
      </w:pPr>
      <w:r>
        <w:rPr>
          <w:sz w:val="22"/>
          <w:szCs w:val="22"/>
        </w:rPr>
        <w:t>Разослать: в дело, УЭР.</w:t>
      </w:r>
      <w:r>
        <w:rPr>
          <w:b/>
        </w:rPr>
        <w:t xml:space="preserve">       </w:t>
      </w:r>
    </w:p>
    <w:p w:rsidR="00DC2620" w:rsidRDefault="00DC2620" w:rsidP="00DC2620">
      <w:pPr>
        <w:rPr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УТВЕРЖДЕНА</w:t>
      </w:r>
      <w:r>
        <w:rPr>
          <w:caps/>
        </w:rPr>
        <w:t xml:space="preserve"> </w:t>
      </w:r>
    </w:p>
    <w:p w:rsidR="00DC2620" w:rsidRDefault="00DC2620" w:rsidP="00DC2620">
      <w:pPr>
        <w:ind w:left="5103"/>
      </w:pPr>
      <w:r>
        <w:t xml:space="preserve"> постановлением  администрации</w:t>
      </w:r>
    </w:p>
    <w:p w:rsidR="00DC2620" w:rsidRDefault="00DC2620" w:rsidP="00DC2620">
      <w:pPr>
        <w:ind w:left="5103"/>
      </w:pPr>
      <w:r>
        <w:t>Сегежского муниципального района</w:t>
      </w:r>
    </w:p>
    <w:p w:rsidR="00DC2620" w:rsidRDefault="00DC2620" w:rsidP="00DC2620">
      <w:pPr>
        <w:ind w:left="5103"/>
      </w:pPr>
      <w:r>
        <w:t xml:space="preserve"> от  28 ноября 2017 г.  №  874</w:t>
      </w:r>
    </w:p>
    <w:p w:rsidR="00DC2620" w:rsidRDefault="00DC2620" w:rsidP="00DC2620">
      <w:pPr>
        <w:jc w:val="center"/>
        <w:rPr>
          <w:b/>
        </w:rPr>
      </w:pPr>
    </w:p>
    <w:p w:rsidR="00DC2620" w:rsidRDefault="00DC2620" w:rsidP="00DC2620">
      <w:pPr>
        <w:jc w:val="center"/>
        <w:rPr>
          <w:b/>
        </w:rPr>
      </w:pPr>
    </w:p>
    <w:p w:rsidR="00DC2620" w:rsidRDefault="00DC2620" w:rsidP="00DC2620">
      <w:pPr>
        <w:jc w:val="center"/>
        <w:rPr>
          <w:b/>
          <w:bCs/>
          <w:spacing w:val="1"/>
          <w:sz w:val="26"/>
          <w:szCs w:val="26"/>
        </w:rPr>
      </w:pPr>
      <w:r>
        <w:rPr>
          <w:b/>
          <w:sz w:val="26"/>
          <w:szCs w:val="26"/>
        </w:rPr>
        <w:t xml:space="preserve">Шкала для оценки критериев, используемых для оценки и сопоставления  заявок, на участие в открытом конкурсе на право получения свидетельства об осуществлении перевозок пассажиров </w:t>
      </w:r>
      <w:r>
        <w:rPr>
          <w:b/>
          <w:bCs/>
          <w:spacing w:val="1"/>
          <w:sz w:val="26"/>
          <w:szCs w:val="26"/>
        </w:rPr>
        <w:t>по муниципальным маршрутам между поселениями в границах Сегежского муниципального района</w:t>
      </w:r>
    </w:p>
    <w:p w:rsidR="00DC2620" w:rsidRDefault="00DC2620" w:rsidP="00DC2620">
      <w:pPr>
        <w:jc w:val="center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2"/>
        <w:gridCol w:w="5013"/>
        <w:gridCol w:w="2088"/>
        <w:gridCol w:w="1499"/>
      </w:tblGrid>
      <w:tr w:rsidR="00DC2620" w:rsidTr="00DC262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620" w:rsidRDefault="00DC2620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№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620" w:rsidRDefault="00DC2620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Критерии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620" w:rsidRDefault="00DC26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Количественный 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620" w:rsidRDefault="00DC26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DC2620" w:rsidTr="00DC262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620" w:rsidRDefault="00DC2620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620" w:rsidRDefault="00DC2620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620" w:rsidRDefault="00DC26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620" w:rsidRDefault="00DC26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C2620" w:rsidTr="00DC262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20" w:rsidRDefault="00DC2620">
            <w:pPr>
              <w:jc w:val="both"/>
            </w:pPr>
            <w:r>
              <w:t xml:space="preserve"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конкурса, в расчете на </w:t>
            </w:r>
          </w:p>
          <w:p w:rsidR="00DC2620" w:rsidRDefault="00DC2620">
            <w:pPr>
              <w:jc w:val="both"/>
            </w:pPr>
            <w:r>
              <w:t xml:space="preserve">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</w:t>
            </w:r>
          </w:p>
          <w:p w:rsidR="00DC2620" w:rsidRDefault="00DC2620">
            <w:pPr>
              <w:jc w:val="both"/>
              <w:rPr>
                <w:b/>
              </w:rPr>
            </w:pPr>
            <w:r>
              <w:t>течение года, предшествующего дате проведения открытого конкурса.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20" w:rsidRDefault="00DC262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DC2620" w:rsidRDefault="00DC262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DC2620" w:rsidRDefault="00DC262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DC2620" w:rsidRDefault="00DC2620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</w:rPr>
              <w:t>3 и более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20" w:rsidRDefault="00DC262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DC2620" w:rsidRDefault="00DC2620">
            <w:pPr>
              <w:autoSpaceDE w:val="0"/>
              <w:autoSpaceDN w:val="0"/>
              <w:adjustRightInd w:val="0"/>
              <w:jc w:val="center"/>
            </w:pPr>
            <w:r>
              <w:t>-3</w:t>
            </w:r>
          </w:p>
          <w:p w:rsidR="00DC2620" w:rsidRDefault="00DC2620">
            <w:pPr>
              <w:autoSpaceDE w:val="0"/>
              <w:autoSpaceDN w:val="0"/>
              <w:adjustRightInd w:val="0"/>
              <w:jc w:val="center"/>
            </w:pPr>
            <w:r>
              <w:t>-5</w:t>
            </w:r>
          </w:p>
          <w:p w:rsidR="00DC2620" w:rsidRDefault="00DC2620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</w:rPr>
              <w:t>-8</w:t>
            </w:r>
          </w:p>
        </w:tc>
      </w:tr>
      <w:tr w:rsidR="00DC2620" w:rsidTr="00DC262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20" w:rsidRDefault="00DC2620">
            <w:pPr>
              <w:jc w:val="both"/>
            </w:pPr>
            <w:r>
              <w:t xml:space="preserve">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</w:t>
            </w:r>
          </w:p>
          <w:p w:rsidR="00DC2620" w:rsidRDefault="00DC2620">
            <w:pPr>
              <w:jc w:val="both"/>
            </w:pPr>
            <w:r>
              <w:t xml:space="preserve">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субъектов Российской Федерации, </w:t>
            </w:r>
          </w:p>
          <w:p w:rsidR="00DC2620" w:rsidRDefault="00DC2620">
            <w:pPr>
              <w:jc w:val="both"/>
              <w:rPr>
                <w:b/>
              </w:rPr>
            </w:pPr>
            <w:r>
              <w:t>муниципальными нормативными правовыми актами.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20" w:rsidRDefault="00DC2620">
            <w:pPr>
              <w:jc w:val="center"/>
            </w:pPr>
            <w:r>
              <w:t>до 1 года</w:t>
            </w:r>
          </w:p>
          <w:p w:rsidR="00DC2620" w:rsidRDefault="00DC2620">
            <w:pPr>
              <w:jc w:val="center"/>
            </w:pPr>
            <w:r>
              <w:t xml:space="preserve">более 1 года </w:t>
            </w:r>
          </w:p>
          <w:p w:rsidR="00DC2620" w:rsidRDefault="00DC2620">
            <w:pPr>
              <w:jc w:val="center"/>
            </w:pPr>
            <w:r>
              <w:t>до 3 лет</w:t>
            </w:r>
          </w:p>
          <w:p w:rsidR="00DC2620" w:rsidRDefault="00DC2620">
            <w:pPr>
              <w:jc w:val="center"/>
            </w:pPr>
            <w:r>
              <w:t>(включительно)</w:t>
            </w:r>
          </w:p>
          <w:p w:rsidR="00DC2620" w:rsidRDefault="00DC2620">
            <w:pPr>
              <w:jc w:val="center"/>
            </w:pPr>
            <w:r>
              <w:t>более 3 до 7лет</w:t>
            </w:r>
          </w:p>
          <w:p w:rsidR="00DC2620" w:rsidRDefault="00DC2620">
            <w:pPr>
              <w:jc w:val="center"/>
            </w:pPr>
            <w:r>
              <w:t>(включительно)</w:t>
            </w:r>
          </w:p>
          <w:p w:rsidR="00DC2620" w:rsidRDefault="00DC2620">
            <w:pPr>
              <w:jc w:val="center"/>
            </w:pPr>
          </w:p>
          <w:p w:rsidR="00DC2620" w:rsidRDefault="00DC2620">
            <w:pPr>
              <w:jc w:val="center"/>
            </w:pPr>
            <w:r>
              <w:t>более 7 лет</w:t>
            </w:r>
          </w:p>
          <w:p w:rsidR="00DC2620" w:rsidRDefault="00DC262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DC2620" w:rsidRDefault="00DC2620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DC2620" w:rsidTr="00DC262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20" w:rsidRDefault="00DC2620">
            <w:pPr>
              <w:jc w:val="both"/>
            </w:pPr>
            <w:r>
      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20" w:rsidRDefault="00DC2620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20" w:rsidRDefault="00DC2620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</w:p>
        </w:tc>
      </w:tr>
      <w:tr w:rsidR="00DC2620" w:rsidTr="00DC262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3.1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20" w:rsidRDefault="00DC2620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Наличие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кондиционера (при условии его работоспособности</w:t>
            </w:r>
            <w:r>
              <w:rPr>
                <w:rFonts w:cs="Times New Roman"/>
                <w:lang w:val="ru-RU"/>
              </w:rPr>
              <w:t>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наличие</w:t>
            </w:r>
          </w:p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  <w:p w:rsidR="00DC2620" w:rsidRDefault="00DC2620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</w:tr>
      <w:tr w:rsidR="00DC2620" w:rsidTr="00DC262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3.2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20" w:rsidRDefault="00DC2620">
            <w:pPr>
              <w:jc w:val="both"/>
            </w:pPr>
            <w:r>
              <w:t>Оборудование транспортного средства для перевозок пассажиров с ограниченными возможностями передвижения, пассажиров с детскими колясками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наличие</w:t>
            </w:r>
          </w:p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</w:tr>
      <w:tr w:rsidR="00DC2620" w:rsidTr="00DC262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3.3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20" w:rsidRDefault="00DC2620">
            <w:pPr>
              <w:jc w:val="both"/>
              <w:rPr>
                <w:b/>
              </w:rPr>
            </w:pPr>
            <w:r>
              <w:t>Общая вместимость транспортного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20" w:rsidRDefault="00DC2620">
            <w:pPr>
              <w:jc w:val="center"/>
            </w:pPr>
            <w:r>
              <w:t>от 10 до 15 мест</w:t>
            </w:r>
          </w:p>
          <w:p w:rsidR="00DC2620" w:rsidRDefault="00DC2620">
            <w:pPr>
              <w:jc w:val="center"/>
            </w:pPr>
            <w:r>
              <w:t>(включительно)</w:t>
            </w:r>
          </w:p>
          <w:p w:rsidR="00DC2620" w:rsidRDefault="00DC2620">
            <w:pPr>
              <w:jc w:val="center"/>
            </w:pPr>
          </w:p>
          <w:p w:rsidR="00DC2620" w:rsidRDefault="00DC2620">
            <w:pPr>
              <w:jc w:val="center"/>
            </w:pPr>
            <w:r>
              <w:t>от 16 до 29 мест</w:t>
            </w:r>
          </w:p>
          <w:p w:rsidR="00DC2620" w:rsidRDefault="00DC2620">
            <w:pPr>
              <w:jc w:val="center"/>
            </w:pPr>
            <w:r>
              <w:t>(включительно)</w:t>
            </w:r>
          </w:p>
          <w:p w:rsidR="00DC2620" w:rsidRDefault="00DC2620">
            <w:pPr>
              <w:jc w:val="center"/>
            </w:pPr>
          </w:p>
          <w:p w:rsidR="00DC2620" w:rsidRDefault="00DC2620" w:rsidP="00DC2620">
            <w:pPr>
              <w:jc w:val="center"/>
            </w:pPr>
            <w:r>
              <w:t>от 30 мест и более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DC2620" w:rsidTr="00DC262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3.4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20" w:rsidRDefault="00DC2620">
            <w:pPr>
              <w:jc w:val="both"/>
              <w:rPr>
                <w:b/>
              </w:rPr>
            </w:pPr>
            <w:r>
              <w:t xml:space="preserve">Оборудование транспортного средства глобальной спутниковой навигационной системой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наличие</w:t>
            </w:r>
          </w:p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</w:tr>
      <w:tr w:rsidR="00DC2620" w:rsidTr="00DC262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3.5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20" w:rsidRDefault="00DC2620">
            <w:pPr>
              <w:jc w:val="both"/>
              <w:rPr>
                <w:b/>
              </w:rPr>
            </w:pPr>
            <w:r>
              <w:t>Оборудование транспортного средства устройствами, отображающими звуковую либо зрительную информацию об остановочных пунктах в пути следования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наличие</w:t>
            </w:r>
          </w:p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</w:tr>
      <w:tr w:rsidR="00DC2620" w:rsidTr="00DC262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620" w:rsidRDefault="00DC2620">
            <w:pPr>
              <w:jc w:val="both"/>
            </w:pPr>
            <w:r>
              <w:t xml:space="preserve"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</w:t>
            </w:r>
          </w:p>
          <w:p w:rsidR="00DC2620" w:rsidRDefault="00DC2620">
            <w:pPr>
              <w:jc w:val="both"/>
            </w:pPr>
            <w:r>
              <w:t>регулярных перевозок в течение срока действия свидетельства об осуществлении перевозок по маршруту регулярных перевозок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20" w:rsidRDefault="00DC2620">
            <w:pPr>
              <w:jc w:val="center"/>
            </w:pPr>
            <w:r>
              <w:t>до 3 лет</w:t>
            </w:r>
          </w:p>
          <w:p w:rsidR="00DC2620" w:rsidRDefault="00DC2620">
            <w:pPr>
              <w:jc w:val="center"/>
            </w:pPr>
            <w:r>
              <w:t>(включительно)</w:t>
            </w:r>
          </w:p>
          <w:p w:rsidR="00DC2620" w:rsidRDefault="00DC2620">
            <w:pPr>
              <w:jc w:val="center"/>
            </w:pPr>
          </w:p>
          <w:p w:rsidR="00DC2620" w:rsidRDefault="00DC2620">
            <w:pPr>
              <w:jc w:val="center"/>
            </w:pPr>
            <w:r>
              <w:t>более 3 до 6 лет</w:t>
            </w:r>
          </w:p>
          <w:p w:rsidR="00DC2620" w:rsidRDefault="00DC2620">
            <w:pPr>
              <w:jc w:val="center"/>
            </w:pPr>
            <w:r>
              <w:t>(включительно)</w:t>
            </w:r>
          </w:p>
          <w:p w:rsidR="00DC2620" w:rsidRDefault="00DC2620">
            <w:pPr>
              <w:jc w:val="center"/>
            </w:pPr>
          </w:p>
          <w:p w:rsidR="00DC2620" w:rsidRDefault="00DC2620">
            <w:pPr>
              <w:jc w:val="center"/>
            </w:pPr>
            <w:r>
              <w:t xml:space="preserve">более 6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DC2620" w:rsidRDefault="00DC262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</w:tbl>
    <w:p w:rsidR="00DC2620" w:rsidRDefault="00DC2620" w:rsidP="00DC2620">
      <w:pPr>
        <w:rPr>
          <w:sz w:val="22"/>
          <w:szCs w:val="22"/>
        </w:rPr>
      </w:pPr>
    </w:p>
    <w:p w:rsidR="00DC2620" w:rsidRPr="00DC2620" w:rsidRDefault="00DC2620" w:rsidP="00DC2620">
      <w:pPr>
        <w:rPr>
          <w:i/>
          <w:sz w:val="22"/>
          <w:szCs w:val="22"/>
        </w:rPr>
      </w:pPr>
      <w:r w:rsidRPr="00DC2620">
        <w:rPr>
          <w:i/>
          <w:sz w:val="22"/>
          <w:szCs w:val="22"/>
        </w:rPr>
        <w:t>Примечание:</w:t>
      </w:r>
    </w:p>
    <w:p w:rsidR="00DC2620" w:rsidRPr="00DC2620" w:rsidRDefault="00DC2620" w:rsidP="00DC2620">
      <w:pPr>
        <w:ind w:firstLine="708"/>
        <w:jc w:val="both"/>
        <w:rPr>
          <w:i/>
          <w:sz w:val="22"/>
          <w:szCs w:val="22"/>
        </w:rPr>
      </w:pPr>
      <w:r w:rsidRPr="00DC2620">
        <w:rPr>
          <w:i/>
          <w:sz w:val="22"/>
          <w:szCs w:val="22"/>
        </w:rPr>
        <w:t>1. По пункту 1 количество дорожно-транспортных происшествий, повлекших за собой человеческие жертвы или причинение вреда здоровью граждан, определяется на основании информации, представленной ОГИБДД ОМВД России по Сегежскому району. Подсчет баллов проводится путем деления количества дорожно-транспортных происшествий, повлекших за собой человеческие жертвы или причинение вреда здоровью граждан по вине юридического лица, индивидуального предпринимателя или их работников, на среднее количество транспортных средств, имевшихся в распоряжении юридического лица, индивидуального предпринимателя в течение года, предшествующего дате проведения открытого конкурса. Для участников договора простого товарищества или их работников подсчет баллов проводится путем оценки каждого участника договора и выведения среднего балла для всех участников договора простого товарищества.</w:t>
      </w:r>
    </w:p>
    <w:p w:rsidR="00DC2620" w:rsidRPr="00DC2620" w:rsidRDefault="00DC2620" w:rsidP="00DC2620">
      <w:pPr>
        <w:ind w:firstLine="708"/>
        <w:jc w:val="both"/>
        <w:rPr>
          <w:i/>
          <w:sz w:val="22"/>
          <w:szCs w:val="22"/>
        </w:rPr>
      </w:pPr>
      <w:r w:rsidRPr="00DC2620">
        <w:rPr>
          <w:i/>
          <w:sz w:val="22"/>
          <w:szCs w:val="22"/>
        </w:rPr>
        <w:t>2. По пункту 2 по участникам договора простого товарищества подсчет баллов проводится путем оценки по каждому участнику отдельно и выведения среднего балла для участника открытого конкурса.</w:t>
      </w:r>
    </w:p>
    <w:p w:rsidR="00DC2620" w:rsidRPr="00DC2620" w:rsidRDefault="00DC2620" w:rsidP="00DC2620">
      <w:pPr>
        <w:ind w:firstLine="708"/>
        <w:jc w:val="both"/>
        <w:rPr>
          <w:i/>
        </w:rPr>
      </w:pPr>
      <w:r w:rsidRPr="00DC2620">
        <w:rPr>
          <w:i/>
          <w:sz w:val="22"/>
          <w:szCs w:val="22"/>
        </w:rPr>
        <w:t xml:space="preserve">3. По пунктам 3-4 подсчет баллов проводится путем оценки по каждому транспортному средству отдельно и выведения среднего балла для участника. </w:t>
      </w:r>
    </w:p>
    <w:p w:rsidR="00E52924" w:rsidRPr="004165AC" w:rsidRDefault="00E52924" w:rsidP="00DC2620">
      <w:pPr>
        <w:ind w:left="-284" w:right="-285"/>
        <w:jc w:val="center"/>
        <w:rPr>
          <w:sz w:val="22"/>
          <w:szCs w:val="22"/>
        </w:rPr>
      </w:pPr>
    </w:p>
    <w:sectPr w:rsidR="00E52924" w:rsidRPr="004165AC" w:rsidSect="00DC2620">
      <w:headerReference w:type="even" r:id="rId10"/>
      <w:footerReference w:type="even" r:id="rId11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99" w:rsidRDefault="00A83D99">
      <w:r>
        <w:separator/>
      </w:r>
    </w:p>
  </w:endnote>
  <w:endnote w:type="continuationSeparator" w:id="0">
    <w:p w:rsidR="00A83D99" w:rsidRDefault="00A83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95" w:rsidRDefault="00A71595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71595" w:rsidRDefault="00A715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99" w:rsidRDefault="00A83D99">
      <w:r>
        <w:separator/>
      </w:r>
    </w:p>
  </w:footnote>
  <w:footnote w:type="continuationSeparator" w:id="0">
    <w:p w:rsidR="00A83D99" w:rsidRDefault="00A83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95" w:rsidRDefault="00A71595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71595" w:rsidRDefault="00A7159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77662"/>
    <w:multiLevelType w:val="hybridMultilevel"/>
    <w:tmpl w:val="1FF8DC5E"/>
    <w:lvl w:ilvl="0" w:tplc="6D3ABB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30B44"/>
    <w:multiLevelType w:val="hybridMultilevel"/>
    <w:tmpl w:val="C12C6544"/>
    <w:lvl w:ilvl="0" w:tplc="6C404176">
      <w:start w:val="1"/>
      <w:numFmt w:val="decimal"/>
      <w:lvlText w:val="%1."/>
      <w:lvlJc w:val="left"/>
      <w:pPr>
        <w:ind w:left="195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00F73"/>
    <w:multiLevelType w:val="hybridMultilevel"/>
    <w:tmpl w:val="644C1EAE"/>
    <w:lvl w:ilvl="0" w:tplc="5EF44794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C4F42"/>
    <w:multiLevelType w:val="hybridMultilevel"/>
    <w:tmpl w:val="21FE581A"/>
    <w:lvl w:ilvl="0" w:tplc="89C600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DA77D4"/>
    <w:multiLevelType w:val="hybridMultilevel"/>
    <w:tmpl w:val="ADA2C796"/>
    <w:lvl w:ilvl="0" w:tplc="A2425D4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251F1A"/>
    <w:multiLevelType w:val="hybridMultilevel"/>
    <w:tmpl w:val="AE3E0AB0"/>
    <w:lvl w:ilvl="0" w:tplc="B1B2A886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D355CA"/>
    <w:multiLevelType w:val="singleLevel"/>
    <w:tmpl w:val="2A24EECC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E339C7"/>
    <w:multiLevelType w:val="hybridMultilevel"/>
    <w:tmpl w:val="22E88C9A"/>
    <w:lvl w:ilvl="0" w:tplc="733C59F6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443E0"/>
    <w:multiLevelType w:val="singleLevel"/>
    <w:tmpl w:val="2F30C75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23"/>
    <w:lvlOverride w:ilvl="0">
      <w:startOverride w:val="1"/>
    </w:lvlOverride>
  </w:num>
  <w:num w:numId="1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8"/>
  </w:num>
  <w:num w:numId="26">
    <w:abstractNumId w:val="9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6"/>
    <w:lvlOverride w:ilvl="0">
      <w:startOverride w:val="2"/>
    </w:lvlOverride>
  </w:num>
  <w:num w:numId="30">
    <w:abstractNumId w:val="16"/>
    <w:lvlOverride w:ilvl="0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1D4D"/>
    <w:rsid w:val="00002BC3"/>
    <w:rsid w:val="00002BCC"/>
    <w:rsid w:val="00004854"/>
    <w:rsid w:val="00005B36"/>
    <w:rsid w:val="00005C2F"/>
    <w:rsid w:val="00007AA6"/>
    <w:rsid w:val="000135D1"/>
    <w:rsid w:val="000178B2"/>
    <w:rsid w:val="00023323"/>
    <w:rsid w:val="00027E37"/>
    <w:rsid w:val="00030540"/>
    <w:rsid w:val="00034277"/>
    <w:rsid w:val="000356CD"/>
    <w:rsid w:val="00036352"/>
    <w:rsid w:val="00041ED7"/>
    <w:rsid w:val="0004449D"/>
    <w:rsid w:val="000512E8"/>
    <w:rsid w:val="00060E8A"/>
    <w:rsid w:val="00061FEA"/>
    <w:rsid w:val="00063B37"/>
    <w:rsid w:val="0006563A"/>
    <w:rsid w:val="00072DE7"/>
    <w:rsid w:val="00074DDA"/>
    <w:rsid w:val="0007548D"/>
    <w:rsid w:val="000760FF"/>
    <w:rsid w:val="00082ADF"/>
    <w:rsid w:val="00084475"/>
    <w:rsid w:val="0008576E"/>
    <w:rsid w:val="00090532"/>
    <w:rsid w:val="000905D8"/>
    <w:rsid w:val="000907DA"/>
    <w:rsid w:val="00092101"/>
    <w:rsid w:val="00092226"/>
    <w:rsid w:val="000927AF"/>
    <w:rsid w:val="00092F0C"/>
    <w:rsid w:val="00093304"/>
    <w:rsid w:val="000943A7"/>
    <w:rsid w:val="00097F54"/>
    <w:rsid w:val="000A410D"/>
    <w:rsid w:val="000A7507"/>
    <w:rsid w:val="000B2014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E77C2"/>
    <w:rsid w:val="000F5A7D"/>
    <w:rsid w:val="000F5FD2"/>
    <w:rsid w:val="00103A5D"/>
    <w:rsid w:val="00104ABF"/>
    <w:rsid w:val="00111D96"/>
    <w:rsid w:val="0011324D"/>
    <w:rsid w:val="00117084"/>
    <w:rsid w:val="00121569"/>
    <w:rsid w:val="00123119"/>
    <w:rsid w:val="00123E6E"/>
    <w:rsid w:val="00125615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63101"/>
    <w:rsid w:val="00171389"/>
    <w:rsid w:val="00175F4B"/>
    <w:rsid w:val="0018168D"/>
    <w:rsid w:val="00185E3F"/>
    <w:rsid w:val="00190160"/>
    <w:rsid w:val="001920E4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440C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4547"/>
    <w:rsid w:val="002071C1"/>
    <w:rsid w:val="00210288"/>
    <w:rsid w:val="002161F2"/>
    <w:rsid w:val="00222BD4"/>
    <w:rsid w:val="00223964"/>
    <w:rsid w:val="00223D3F"/>
    <w:rsid w:val="00226F82"/>
    <w:rsid w:val="00227337"/>
    <w:rsid w:val="00227C82"/>
    <w:rsid w:val="00241277"/>
    <w:rsid w:val="00242BE5"/>
    <w:rsid w:val="00244DCD"/>
    <w:rsid w:val="00252F58"/>
    <w:rsid w:val="00254BBD"/>
    <w:rsid w:val="00255EE1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75B"/>
    <w:rsid w:val="002A6847"/>
    <w:rsid w:val="002B1363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0F9"/>
    <w:rsid w:val="002D1416"/>
    <w:rsid w:val="002D1FF5"/>
    <w:rsid w:val="002D202B"/>
    <w:rsid w:val="002D2701"/>
    <w:rsid w:val="002D2A78"/>
    <w:rsid w:val="002D4546"/>
    <w:rsid w:val="002E5D10"/>
    <w:rsid w:val="002F01AE"/>
    <w:rsid w:val="002F081E"/>
    <w:rsid w:val="002F1B25"/>
    <w:rsid w:val="002F5E76"/>
    <w:rsid w:val="002F74B7"/>
    <w:rsid w:val="00300422"/>
    <w:rsid w:val="0030212C"/>
    <w:rsid w:val="00303E97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2495B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9DA"/>
    <w:rsid w:val="00364DDA"/>
    <w:rsid w:val="003658C8"/>
    <w:rsid w:val="0037308C"/>
    <w:rsid w:val="00375272"/>
    <w:rsid w:val="0037574F"/>
    <w:rsid w:val="00376D15"/>
    <w:rsid w:val="00377670"/>
    <w:rsid w:val="00383804"/>
    <w:rsid w:val="0038762B"/>
    <w:rsid w:val="00390A77"/>
    <w:rsid w:val="00397037"/>
    <w:rsid w:val="003A35BE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E671D"/>
    <w:rsid w:val="003F0A66"/>
    <w:rsid w:val="003F3EB6"/>
    <w:rsid w:val="00406269"/>
    <w:rsid w:val="00411066"/>
    <w:rsid w:val="00415DB3"/>
    <w:rsid w:val="004165AC"/>
    <w:rsid w:val="00417912"/>
    <w:rsid w:val="00421477"/>
    <w:rsid w:val="00422378"/>
    <w:rsid w:val="004319B3"/>
    <w:rsid w:val="00431DCA"/>
    <w:rsid w:val="0043774C"/>
    <w:rsid w:val="0044048C"/>
    <w:rsid w:val="00440651"/>
    <w:rsid w:val="00444D94"/>
    <w:rsid w:val="004463D7"/>
    <w:rsid w:val="00446966"/>
    <w:rsid w:val="00446AC3"/>
    <w:rsid w:val="00446E24"/>
    <w:rsid w:val="00447A13"/>
    <w:rsid w:val="0045160E"/>
    <w:rsid w:val="004560BE"/>
    <w:rsid w:val="00457777"/>
    <w:rsid w:val="00464EFE"/>
    <w:rsid w:val="0046539E"/>
    <w:rsid w:val="0047009D"/>
    <w:rsid w:val="0047038E"/>
    <w:rsid w:val="00472016"/>
    <w:rsid w:val="00474AC4"/>
    <w:rsid w:val="004763B7"/>
    <w:rsid w:val="0047791C"/>
    <w:rsid w:val="00477DD5"/>
    <w:rsid w:val="00482F75"/>
    <w:rsid w:val="00485049"/>
    <w:rsid w:val="00485A1C"/>
    <w:rsid w:val="0048653E"/>
    <w:rsid w:val="0049417A"/>
    <w:rsid w:val="00495281"/>
    <w:rsid w:val="004953A1"/>
    <w:rsid w:val="004967C1"/>
    <w:rsid w:val="004A0E7E"/>
    <w:rsid w:val="004A2ABC"/>
    <w:rsid w:val="004A7FB4"/>
    <w:rsid w:val="004B0A34"/>
    <w:rsid w:val="004B2874"/>
    <w:rsid w:val="004B2D8A"/>
    <w:rsid w:val="004B334E"/>
    <w:rsid w:val="004C2BCC"/>
    <w:rsid w:val="004D0BF6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4D40"/>
    <w:rsid w:val="00524C56"/>
    <w:rsid w:val="00530EDC"/>
    <w:rsid w:val="005331B9"/>
    <w:rsid w:val="00535AD9"/>
    <w:rsid w:val="00536E17"/>
    <w:rsid w:val="00541251"/>
    <w:rsid w:val="005423D7"/>
    <w:rsid w:val="00547E5E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509"/>
    <w:rsid w:val="00561B8F"/>
    <w:rsid w:val="00574176"/>
    <w:rsid w:val="00575B85"/>
    <w:rsid w:val="00580374"/>
    <w:rsid w:val="005834D0"/>
    <w:rsid w:val="00590856"/>
    <w:rsid w:val="00590A3A"/>
    <w:rsid w:val="005A1E30"/>
    <w:rsid w:val="005A5DC2"/>
    <w:rsid w:val="005A625E"/>
    <w:rsid w:val="005B04EC"/>
    <w:rsid w:val="005B146E"/>
    <w:rsid w:val="005B256F"/>
    <w:rsid w:val="005B6BA9"/>
    <w:rsid w:val="005B6E5C"/>
    <w:rsid w:val="005C373A"/>
    <w:rsid w:val="005C5520"/>
    <w:rsid w:val="005C7A3A"/>
    <w:rsid w:val="005D0A66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16CC5"/>
    <w:rsid w:val="0062029D"/>
    <w:rsid w:val="00620AF0"/>
    <w:rsid w:val="00621058"/>
    <w:rsid w:val="0062340E"/>
    <w:rsid w:val="006255B0"/>
    <w:rsid w:val="0062572E"/>
    <w:rsid w:val="00625805"/>
    <w:rsid w:val="006260D5"/>
    <w:rsid w:val="00626725"/>
    <w:rsid w:val="00626EC7"/>
    <w:rsid w:val="00632320"/>
    <w:rsid w:val="00632414"/>
    <w:rsid w:val="00645951"/>
    <w:rsid w:val="006479B3"/>
    <w:rsid w:val="00650328"/>
    <w:rsid w:val="00651C22"/>
    <w:rsid w:val="00653D87"/>
    <w:rsid w:val="00661D4E"/>
    <w:rsid w:val="00674574"/>
    <w:rsid w:val="00683506"/>
    <w:rsid w:val="006A06A3"/>
    <w:rsid w:val="006A376B"/>
    <w:rsid w:val="006A5DA4"/>
    <w:rsid w:val="006A603A"/>
    <w:rsid w:val="006B5CD5"/>
    <w:rsid w:val="006B6547"/>
    <w:rsid w:val="006B70B2"/>
    <w:rsid w:val="006C08F5"/>
    <w:rsid w:val="006C5660"/>
    <w:rsid w:val="006D03FD"/>
    <w:rsid w:val="006D0842"/>
    <w:rsid w:val="006D0A63"/>
    <w:rsid w:val="006D53BF"/>
    <w:rsid w:val="006D581C"/>
    <w:rsid w:val="006E315D"/>
    <w:rsid w:val="006E3EB3"/>
    <w:rsid w:val="006E7209"/>
    <w:rsid w:val="006F12A8"/>
    <w:rsid w:val="006F4D65"/>
    <w:rsid w:val="006F5155"/>
    <w:rsid w:val="006F7C63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32DA4"/>
    <w:rsid w:val="007511FB"/>
    <w:rsid w:val="007542D9"/>
    <w:rsid w:val="0075510E"/>
    <w:rsid w:val="007621F4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C77C7"/>
    <w:rsid w:val="007D2DA8"/>
    <w:rsid w:val="007E0D9F"/>
    <w:rsid w:val="007E1369"/>
    <w:rsid w:val="007E13DB"/>
    <w:rsid w:val="007E2CE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310D"/>
    <w:rsid w:val="00825E4F"/>
    <w:rsid w:val="00827621"/>
    <w:rsid w:val="008311AB"/>
    <w:rsid w:val="00832D34"/>
    <w:rsid w:val="008337AA"/>
    <w:rsid w:val="00833C44"/>
    <w:rsid w:val="008344EB"/>
    <w:rsid w:val="00840172"/>
    <w:rsid w:val="00840B03"/>
    <w:rsid w:val="008414BF"/>
    <w:rsid w:val="0084249A"/>
    <w:rsid w:val="008434DF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0B76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04D0"/>
    <w:rsid w:val="008E13E1"/>
    <w:rsid w:val="008E2D9A"/>
    <w:rsid w:val="008E41AA"/>
    <w:rsid w:val="008E5C0A"/>
    <w:rsid w:val="008F0231"/>
    <w:rsid w:val="008F42E1"/>
    <w:rsid w:val="008F4E98"/>
    <w:rsid w:val="008F5104"/>
    <w:rsid w:val="008F52C5"/>
    <w:rsid w:val="008F7D8E"/>
    <w:rsid w:val="00906F9A"/>
    <w:rsid w:val="009113ED"/>
    <w:rsid w:val="00912BFC"/>
    <w:rsid w:val="009143F8"/>
    <w:rsid w:val="009147CA"/>
    <w:rsid w:val="009162D0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044A"/>
    <w:rsid w:val="00973DAE"/>
    <w:rsid w:val="00982B92"/>
    <w:rsid w:val="00983472"/>
    <w:rsid w:val="00985763"/>
    <w:rsid w:val="009908CD"/>
    <w:rsid w:val="00990CC4"/>
    <w:rsid w:val="00991BE5"/>
    <w:rsid w:val="009932AE"/>
    <w:rsid w:val="009A0581"/>
    <w:rsid w:val="009A1A86"/>
    <w:rsid w:val="009A4345"/>
    <w:rsid w:val="009A6F8E"/>
    <w:rsid w:val="009B28C1"/>
    <w:rsid w:val="009B34DE"/>
    <w:rsid w:val="009B3D66"/>
    <w:rsid w:val="009C32C8"/>
    <w:rsid w:val="009C4109"/>
    <w:rsid w:val="009C60B4"/>
    <w:rsid w:val="009C68D7"/>
    <w:rsid w:val="009D070A"/>
    <w:rsid w:val="009D09B4"/>
    <w:rsid w:val="009D1E33"/>
    <w:rsid w:val="009E0E0B"/>
    <w:rsid w:val="009E19D9"/>
    <w:rsid w:val="009E4921"/>
    <w:rsid w:val="009E50C2"/>
    <w:rsid w:val="009F341B"/>
    <w:rsid w:val="009F5B2D"/>
    <w:rsid w:val="00A01A2D"/>
    <w:rsid w:val="00A07565"/>
    <w:rsid w:val="00A103BD"/>
    <w:rsid w:val="00A14DB7"/>
    <w:rsid w:val="00A16AF1"/>
    <w:rsid w:val="00A217A6"/>
    <w:rsid w:val="00A25CAC"/>
    <w:rsid w:val="00A31B12"/>
    <w:rsid w:val="00A34CE4"/>
    <w:rsid w:val="00A351D9"/>
    <w:rsid w:val="00A40866"/>
    <w:rsid w:val="00A413BB"/>
    <w:rsid w:val="00A428E9"/>
    <w:rsid w:val="00A45F44"/>
    <w:rsid w:val="00A46BCE"/>
    <w:rsid w:val="00A47A7D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1595"/>
    <w:rsid w:val="00A72569"/>
    <w:rsid w:val="00A75F8F"/>
    <w:rsid w:val="00A76E29"/>
    <w:rsid w:val="00A83439"/>
    <w:rsid w:val="00A83D99"/>
    <w:rsid w:val="00A87958"/>
    <w:rsid w:val="00A91760"/>
    <w:rsid w:val="00AA0789"/>
    <w:rsid w:val="00AA1983"/>
    <w:rsid w:val="00AB0CA3"/>
    <w:rsid w:val="00AB2AA1"/>
    <w:rsid w:val="00AB567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AF3CF8"/>
    <w:rsid w:val="00AF49E8"/>
    <w:rsid w:val="00B03961"/>
    <w:rsid w:val="00B21088"/>
    <w:rsid w:val="00B22934"/>
    <w:rsid w:val="00B23448"/>
    <w:rsid w:val="00B2534A"/>
    <w:rsid w:val="00B31DF7"/>
    <w:rsid w:val="00B421C0"/>
    <w:rsid w:val="00B43A63"/>
    <w:rsid w:val="00B47D78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52EC"/>
    <w:rsid w:val="00BB6E72"/>
    <w:rsid w:val="00BC0431"/>
    <w:rsid w:val="00BC472C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032F2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B3B"/>
    <w:rsid w:val="00C53C20"/>
    <w:rsid w:val="00C54776"/>
    <w:rsid w:val="00C552A6"/>
    <w:rsid w:val="00C562B9"/>
    <w:rsid w:val="00C6196D"/>
    <w:rsid w:val="00C6499C"/>
    <w:rsid w:val="00C671F4"/>
    <w:rsid w:val="00C70C29"/>
    <w:rsid w:val="00C70C93"/>
    <w:rsid w:val="00C71E7B"/>
    <w:rsid w:val="00C7229E"/>
    <w:rsid w:val="00C75112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5D7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17FF2"/>
    <w:rsid w:val="00D20F36"/>
    <w:rsid w:val="00D24FDF"/>
    <w:rsid w:val="00D26C7E"/>
    <w:rsid w:val="00D302D0"/>
    <w:rsid w:val="00D342BC"/>
    <w:rsid w:val="00D41229"/>
    <w:rsid w:val="00D44568"/>
    <w:rsid w:val="00D4479C"/>
    <w:rsid w:val="00D4519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027B"/>
    <w:rsid w:val="00D7452B"/>
    <w:rsid w:val="00D74DF8"/>
    <w:rsid w:val="00D810F2"/>
    <w:rsid w:val="00D8483D"/>
    <w:rsid w:val="00D851AD"/>
    <w:rsid w:val="00D87D81"/>
    <w:rsid w:val="00D92023"/>
    <w:rsid w:val="00DA15CE"/>
    <w:rsid w:val="00DA2A7C"/>
    <w:rsid w:val="00DA6683"/>
    <w:rsid w:val="00DB0152"/>
    <w:rsid w:val="00DB6263"/>
    <w:rsid w:val="00DC2620"/>
    <w:rsid w:val="00DC26B0"/>
    <w:rsid w:val="00DC3483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491B"/>
    <w:rsid w:val="00E177AC"/>
    <w:rsid w:val="00E311EB"/>
    <w:rsid w:val="00E37891"/>
    <w:rsid w:val="00E44B66"/>
    <w:rsid w:val="00E52924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C7533"/>
    <w:rsid w:val="00EC7C9C"/>
    <w:rsid w:val="00ED5616"/>
    <w:rsid w:val="00ED67A2"/>
    <w:rsid w:val="00ED67D0"/>
    <w:rsid w:val="00ED7674"/>
    <w:rsid w:val="00EE6F88"/>
    <w:rsid w:val="00EE7AA2"/>
    <w:rsid w:val="00EE7F7A"/>
    <w:rsid w:val="00EF07C2"/>
    <w:rsid w:val="00EF3ABA"/>
    <w:rsid w:val="00EF4F57"/>
    <w:rsid w:val="00F01895"/>
    <w:rsid w:val="00F0229A"/>
    <w:rsid w:val="00F040B6"/>
    <w:rsid w:val="00F06BBB"/>
    <w:rsid w:val="00F16CE7"/>
    <w:rsid w:val="00F24323"/>
    <w:rsid w:val="00F3129B"/>
    <w:rsid w:val="00F31373"/>
    <w:rsid w:val="00F33B67"/>
    <w:rsid w:val="00F34225"/>
    <w:rsid w:val="00F41E6A"/>
    <w:rsid w:val="00F425DD"/>
    <w:rsid w:val="00F43FBC"/>
    <w:rsid w:val="00F4468E"/>
    <w:rsid w:val="00F4492C"/>
    <w:rsid w:val="00F53382"/>
    <w:rsid w:val="00F5385E"/>
    <w:rsid w:val="00F54348"/>
    <w:rsid w:val="00F56676"/>
    <w:rsid w:val="00F63AFA"/>
    <w:rsid w:val="00F63FC4"/>
    <w:rsid w:val="00F70123"/>
    <w:rsid w:val="00F752A3"/>
    <w:rsid w:val="00F77CEA"/>
    <w:rsid w:val="00F8144F"/>
    <w:rsid w:val="00F82267"/>
    <w:rsid w:val="00F8306B"/>
    <w:rsid w:val="00F8477F"/>
    <w:rsid w:val="00F90B63"/>
    <w:rsid w:val="00F941C0"/>
    <w:rsid w:val="00F94249"/>
    <w:rsid w:val="00F96493"/>
    <w:rsid w:val="00FA111C"/>
    <w:rsid w:val="00FA633C"/>
    <w:rsid w:val="00FA7D8D"/>
    <w:rsid w:val="00FB3AB5"/>
    <w:rsid w:val="00FB4D9C"/>
    <w:rsid w:val="00FB6124"/>
    <w:rsid w:val="00FC2308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lang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  <w:lang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  <w:lang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  <w:lang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link w:val="5"/>
    <w:rsid w:val="00D14603"/>
    <w:rPr>
      <w:sz w:val="28"/>
      <w:szCs w:val="24"/>
    </w:rPr>
  </w:style>
  <w:style w:type="character" w:customStyle="1" w:styleId="60">
    <w:name w:val="Заголовок 6 Знак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  <w:rPr>
      <w:lang/>
    </w:rPr>
  </w:style>
  <w:style w:type="character" w:customStyle="1" w:styleId="a4">
    <w:name w:val="Основной текст Знак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  <w:rPr>
      <w:lang/>
    </w:rPr>
  </w:style>
  <w:style w:type="character" w:customStyle="1" w:styleId="a6">
    <w:name w:val="Основной текст с отступом Знак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  <w:rPr>
      <w:lang/>
    </w:rPr>
  </w:style>
  <w:style w:type="character" w:customStyle="1" w:styleId="22">
    <w:name w:val="Основной текст с отступом 2 Знак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  <w:rPr>
      <w:lang/>
    </w:rPr>
  </w:style>
  <w:style w:type="character" w:customStyle="1" w:styleId="24">
    <w:name w:val="Основной текст 2 Знак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  <w:lang/>
    </w:rPr>
  </w:style>
  <w:style w:type="character" w:customStyle="1" w:styleId="32">
    <w:name w:val="Основной текст 3 Знак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  <w:lang/>
    </w:rPr>
  </w:style>
  <w:style w:type="character" w:customStyle="1" w:styleId="af9">
    <w:name w:val="Название Знак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  <w:style w:type="paragraph" w:customStyle="1" w:styleId="Standard">
    <w:name w:val="Standard"/>
    <w:rsid w:val="00DC2620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7951-0C6D-4498-9C5B-9E4EA898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5889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2017-11-28T11:39:00Z</cp:lastPrinted>
  <dcterms:created xsi:type="dcterms:W3CDTF">2017-11-30T13:14:00Z</dcterms:created>
  <dcterms:modified xsi:type="dcterms:W3CDTF">2017-11-30T13:14:00Z</dcterms:modified>
</cp:coreProperties>
</file>