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0E" w:rsidRDefault="00CB719B" w:rsidP="00AB600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00E" w:rsidRDefault="00AB600E" w:rsidP="00AB600E">
      <w:pPr>
        <w:jc w:val="center"/>
        <w:rPr>
          <w:b/>
        </w:rPr>
      </w:pPr>
    </w:p>
    <w:p w:rsidR="00AB600E" w:rsidRDefault="00AB600E" w:rsidP="00AB600E">
      <w:pPr>
        <w:rPr>
          <w:sz w:val="12"/>
        </w:rPr>
      </w:pPr>
    </w:p>
    <w:p w:rsidR="00AB600E" w:rsidRDefault="00AB600E" w:rsidP="00AB600E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AB600E" w:rsidRDefault="00AB600E" w:rsidP="00AB600E">
      <w:pPr>
        <w:rPr>
          <w:sz w:val="16"/>
        </w:rPr>
      </w:pPr>
    </w:p>
    <w:p w:rsidR="00AB600E" w:rsidRDefault="00AB600E" w:rsidP="00AB600E">
      <w:pPr>
        <w:pStyle w:val="2"/>
      </w:pPr>
    </w:p>
    <w:p w:rsidR="00AB600E" w:rsidRDefault="00AB600E" w:rsidP="00AB600E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AB600E" w:rsidRDefault="00AB600E" w:rsidP="00AB600E"/>
    <w:p w:rsidR="00AB600E" w:rsidRPr="006B6547" w:rsidRDefault="00AB600E" w:rsidP="00AB600E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AB600E" w:rsidRDefault="00AB600E" w:rsidP="00AB600E"/>
    <w:p w:rsidR="00AB600E" w:rsidRDefault="00AB600E" w:rsidP="00AB600E">
      <w:pPr>
        <w:jc w:val="center"/>
      </w:pPr>
      <w:r w:rsidRPr="00E84C35">
        <w:t>от</w:t>
      </w:r>
      <w:r>
        <w:t xml:space="preserve">  </w:t>
      </w:r>
      <w:r w:rsidR="00A10A8E">
        <w:t>20</w:t>
      </w:r>
      <w:r w:rsidR="00311DCD">
        <w:t xml:space="preserve"> </w:t>
      </w:r>
      <w:r w:rsidR="00A10A8E">
        <w:t xml:space="preserve"> </w:t>
      </w:r>
      <w:r w:rsidR="008C1D89">
        <w:t xml:space="preserve">февраля </w:t>
      </w:r>
      <w:r w:rsidRPr="00A47A7D">
        <w:t xml:space="preserve"> </w:t>
      </w:r>
      <w:r>
        <w:t>2018</w:t>
      </w:r>
      <w:r w:rsidRPr="00A47A7D">
        <w:t xml:space="preserve">  года  №  </w:t>
      </w:r>
      <w:r w:rsidR="0084736F">
        <w:t>127</w:t>
      </w:r>
    </w:p>
    <w:p w:rsidR="00AB600E" w:rsidRDefault="00AB600E" w:rsidP="00AB600E">
      <w:pPr>
        <w:jc w:val="center"/>
      </w:pPr>
      <w:r w:rsidRPr="00E84C35">
        <w:t>Сегежа</w:t>
      </w:r>
    </w:p>
    <w:p w:rsidR="00AB600E" w:rsidRDefault="00AB600E" w:rsidP="00AB600E">
      <w:pPr>
        <w:tabs>
          <w:tab w:val="left" w:pos="709"/>
        </w:tabs>
        <w:jc w:val="center"/>
        <w:rPr>
          <w:b/>
        </w:rPr>
      </w:pPr>
    </w:p>
    <w:p w:rsidR="00AB600E" w:rsidRPr="00626725" w:rsidRDefault="00AB600E" w:rsidP="00AB600E">
      <w:pPr>
        <w:jc w:val="center"/>
        <w:rPr>
          <w:b/>
        </w:rPr>
      </w:pPr>
    </w:p>
    <w:p w:rsidR="0084736F" w:rsidRDefault="0084736F" w:rsidP="0084736F">
      <w:pPr>
        <w:pStyle w:val="a3"/>
        <w:jc w:val="center"/>
        <w:rPr>
          <w:b/>
          <w:bCs/>
        </w:rPr>
      </w:pPr>
      <w:r>
        <w:rPr>
          <w:b/>
          <w:bCs/>
        </w:rPr>
        <w:t xml:space="preserve">О внесении изменений в состав Единой комиссии по осуществлению закупок для муниципальных нужд администрации Сегежского муниципального района </w:t>
      </w:r>
    </w:p>
    <w:p w:rsidR="0084736F" w:rsidRDefault="0084736F" w:rsidP="0084736F">
      <w:pPr>
        <w:pStyle w:val="a3"/>
        <w:jc w:val="center"/>
      </w:pPr>
    </w:p>
    <w:p w:rsidR="0084736F" w:rsidRDefault="0084736F" w:rsidP="0084736F">
      <w:pPr>
        <w:pStyle w:val="a3"/>
        <w:jc w:val="center"/>
      </w:pPr>
    </w:p>
    <w:p w:rsidR="0084736F" w:rsidRDefault="0084736F" w:rsidP="0084736F">
      <w:pPr>
        <w:ind w:firstLine="708"/>
        <w:jc w:val="both"/>
        <w:rPr>
          <w:b/>
        </w:rPr>
      </w:pPr>
      <w:r>
        <w:t xml:space="preserve">Администрация Сегежского муниципального района  </w:t>
      </w:r>
      <w:r>
        <w:rPr>
          <w:b/>
        </w:rPr>
        <w:t>п о с т а н о в л я е т:</w:t>
      </w:r>
    </w:p>
    <w:p w:rsidR="0084736F" w:rsidRDefault="0084736F" w:rsidP="0084736F">
      <w:pPr>
        <w:ind w:firstLine="709"/>
        <w:jc w:val="both"/>
        <w:rPr>
          <w:b/>
        </w:rPr>
      </w:pPr>
    </w:p>
    <w:p w:rsidR="0084736F" w:rsidRPr="00E97186" w:rsidRDefault="0084736F" w:rsidP="0084736F">
      <w:pPr>
        <w:pStyle w:val="a3"/>
        <w:numPr>
          <w:ilvl w:val="0"/>
          <w:numId w:val="3"/>
        </w:numPr>
        <w:ind w:left="0" w:firstLine="709"/>
      </w:pPr>
      <w:r>
        <w:t xml:space="preserve">Внести в состав Единой комиссии по осуществлению закупок для муниципальных нужд </w:t>
      </w:r>
      <w:r>
        <w:rPr>
          <w:lang w:val="ru-RU"/>
        </w:rPr>
        <w:t>администрации</w:t>
      </w:r>
      <w:r>
        <w:t xml:space="preserve"> Сегежского муниципального района (далее – комиссия), утвержденной пунктом 1 постановления администрации Сегежского муниципального района от 28 сентября 2017 г. № 691 (в редакции постановления от          15 ноября 2017 г. № 842) , следующее изменение:</w:t>
      </w:r>
    </w:p>
    <w:p w:rsidR="00E97186" w:rsidRDefault="00E97186" w:rsidP="00E97186">
      <w:pPr>
        <w:pStyle w:val="a3"/>
        <w:ind w:left="709"/>
      </w:pPr>
    </w:p>
    <w:p w:rsidR="0084736F" w:rsidRDefault="0084736F" w:rsidP="0084736F">
      <w:pPr>
        <w:pStyle w:val="a3"/>
        <w:numPr>
          <w:ilvl w:val="0"/>
          <w:numId w:val="4"/>
        </w:numPr>
      </w:pPr>
      <w:r>
        <w:t>позицию:</w:t>
      </w:r>
    </w:p>
    <w:p w:rsidR="0084736F" w:rsidRDefault="0084736F" w:rsidP="0084736F">
      <w:pPr>
        <w:pStyle w:val="a3"/>
        <w:ind w:left="2977" w:hanging="2269"/>
      </w:pPr>
      <w:r>
        <w:t xml:space="preserve">«Запаранюк Н.К. </w:t>
      </w:r>
      <w:r>
        <w:rPr>
          <w:lang w:val="ru-RU"/>
        </w:rPr>
        <w:t xml:space="preserve">- </w:t>
      </w:r>
      <w:r>
        <w:t xml:space="preserve">главный специалист комитета по управлению                                 муниципальным имуществом и земельными                                       ресурсами администрации Сегежского муниципального       </w:t>
      </w:r>
    </w:p>
    <w:p w:rsidR="0084736F" w:rsidRDefault="0084736F" w:rsidP="0084736F">
      <w:pPr>
        <w:pStyle w:val="a3"/>
        <w:ind w:left="2977" w:hanging="2269"/>
      </w:pPr>
      <w:r>
        <w:t xml:space="preserve">                                      района, секретарь комиссии»</w:t>
      </w:r>
    </w:p>
    <w:p w:rsidR="0084736F" w:rsidRDefault="0084736F" w:rsidP="0084736F">
      <w:pPr>
        <w:pStyle w:val="a3"/>
        <w:ind w:left="708"/>
      </w:pPr>
      <w:r>
        <w:t>заменить позицией следующего содержания:</w:t>
      </w:r>
    </w:p>
    <w:p w:rsidR="0084736F" w:rsidRDefault="0084736F" w:rsidP="0084736F">
      <w:pPr>
        <w:pStyle w:val="a3"/>
        <w:ind w:left="3018" w:hanging="2310"/>
      </w:pPr>
      <w:r>
        <w:t xml:space="preserve">«Пукас Т.Н.         </w:t>
      </w:r>
      <w:r>
        <w:rPr>
          <w:lang w:val="ru-RU"/>
        </w:rPr>
        <w:t xml:space="preserve">     </w:t>
      </w:r>
      <w:r>
        <w:rPr>
          <w:lang w:val="ru-RU"/>
        </w:rPr>
        <w:tab/>
        <w:t>-</w:t>
      </w:r>
      <w:r>
        <w:t xml:space="preserve"> ведущий специалист управления экономического развития администрации Сегежского муниципального района, секретарь комиссии»;</w:t>
      </w:r>
    </w:p>
    <w:p w:rsidR="0084736F" w:rsidRDefault="0084736F" w:rsidP="0084736F">
      <w:pPr>
        <w:pStyle w:val="a3"/>
        <w:numPr>
          <w:ilvl w:val="0"/>
          <w:numId w:val="4"/>
        </w:numPr>
      </w:pPr>
      <w:r>
        <w:t>позицию:</w:t>
      </w:r>
    </w:p>
    <w:p w:rsidR="0084736F" w:rsidRPr="00E97186" w:rsidRDefault="0084736F" w:rsidP="0084736F">
      <w:pPr>
        <w:pStyle w:val="a3"/>
        <w:ind w:left="3018" w:hanging="2310"/>
        <w:rPr>
          <w:lang w:val="ru-RU"/>
        </w:rPr>
      </w:pPr>
      <w:r>
        <w:t xml:space="preserve">«Пукас Т.Н.    </w:t>
      </w:r>
      <w:r>
        <w:rPr>
          <w:lang w:val="ru-RU"/>
        </w:rPr>
        <w:t xml:space="preserve">        - </w:t>
      </w:r>
      <w:r>
        <w:t>ведущего специалиста управления экономического развития</w:t>
      </w:r>
      <w:r>
        <w:rPr>
          <w:lang w:val="ru-RU"/>
        </w:rPr>
        <w:t xml:space="preserve"> </w:t>
      </w:r>
      <w:r>
        <w:t xml:space="preserve">администрации Сегежского муниципального                                </w:t>
      </w:r>
      <w:r w:rsidR="00E97186">
        <w:t xml:space="preserve">             района», исключить</w:t>
      </w:r>
      <w:r w:rsidR="00E97186">
        <w:rPr>
          <w:lang w:val="ru-RU"/>
        </w:rPr>
        <w:t>;</w:t>
      </w:r>
    </w:p>
    <w:p w:rsidR="00E97186" w:rsidRDefault="00E97186" w:rsidP="00E97186">
      <w:pPr>
        <w:pStyle w:val="a3"/>
        <w:ind w:firstLine="708"/>
      </w:pPr>
      <w:r>
        <w:rPr>
          <w:lang w:val="ru-RU"/>
        </w:rPr>
        <w:t xml:space="preserve">3)  </w:t>
      </w:r>
      <w:r>
        <w:t>включить в состав комиссии М.Н. Мешкуть, исполняющую обязанности начальника юридического отдела администрации Сегежского муниципального района, на период с 19 февраля 2018 года по 28 февраля 2018 года;</w:t>
      </w:r>
    </w:p>
    <w:p w:rsidR="00E97186" w:rsidRDefault="00E97186" w:rsidP="00E97186">
      <w:pPr>
        <w:pStyle w:val="a3"/>
        <w:ind w:firstLine="708"/>
      </w:pPr>
      <w:r>
        <w:rPr>
          <w:lang w:val="ru-RU"/>
        </w:rPr>
        <w:t xml:space="preserve">4)  </w:t>
      </w:r>
      <w:r>
        <w:t>исключить из состава комиссии Н.В. Шибкову, начальника юридического отдела администрации Сегежского муниципального района, на период с 19 февраля 2018 года по 28 февраля 2018 года.</w:t>
      </w:r>
    </w:p>
    <w:p w:rsidR="0084736F" w:rsidRDefault="0084736F" w:rsidP="0084736F">
      <w:pPr>
        <w:pStyle w:val="a3"/>
        <w:ind w:firstLine="709"/>
      </w:pPr>
      <w:r>
        <w:rPr>
          <w:bCs/>
        </w:rPr>
        <w:t>2. Отделу информационных технологий и защит</w:t>
      </w:r>
      <w:r w:rsidR="00CB719B">
        <w:rPr>
          <w:bCs/>
          <w:lang w:val="ru-RU"/>
        </w:rPr>
        <w:t>ы</w:t>
      </w:r>
      <w:r>
        <w:rPr>
          <w:bCs/>
        </w:rPr>
        <w:t xml:space="preserve"> информации администрации Сегежского муниципального района (Т.А.Слиж) </w:t>
      </w:r>
      <w:r>
        <w:t xml:space="preserve">обнародовать настоящее постановление путем размещения официального текста настоящего постановления в </w:t>
      </w:r>
      <w:r>
        <w:lastRenderedPageBreak/>
        <w:t>информационно-телекоммуникационной сети «Интернет» на официальном сайте администрации Сегежского муниципального района.</w:t>
      </w:r>
    </w:p>
    <w:p w:rsidR="0084736F" w:rsidRDefault="0084736F" w:rsidP="0084736F">
      <w:pPr>
        <w:jc w:val="both"/>
      </w:pPr>
    </w:p>
    <w:p w:rsidR="0084736F" w:rsidRDefault="0084736F" w:rsidP="0084736F">
      <w:pPr>
        <w:jc w:val="both"/>
      </w:pPr>
    </w:p>
    <w:p w:rsidR="0084736F" w:rsidRDefault="0084736F" w:rsidP="0084736F">
      <w:pPr>
        <w:jc w:val="both"/>
      </w:pPr>
    </w:p>
    <w:p w:rsidR="0084736F" w:rsidRDefault="0084736F" w:rsidP="0084736F">
      <w:pPr>
        <w:jc w:val="both"/>
      </w:pPr>
      <w:r>
        <w:t xml:space="preserve">            Глава администрации</w:t>
      </w:r>
    </w:p>
    <w:p w:rsidR="0084736F" w:rsidRDefault="0084736F" w:rsidP="0084736F">
      <w:pPr>
        <w:jc w:val="both"/>
      </w:pPr>
      <w:r>
        <w:t>Сегежского муниципального района                                                           Ю.В. Шульгович</w:t>
      </w:r>
    </w:p>
    <w:p w:rsidR="0084736F" w:rsidRDefault="0084736F" w:rsidP="0084736F">
      <w:pPr>
        <w:pStyle w:val="a3"/>
        <w:ind w:firstLine="709"/>
      </w:pPr>
    </w:p>
    <w:p w:rsidR="0084736F" w:rsidRDefault="0084736F" w:rsidP="0084736F">
      <w:pPr>
        <w:pStyle w:val="a3"/>
        <w:ind w:firstLine="709"/>
        <w:rPr>
          <w:lang w:val="ru-RU"/>
        </w:rPr>
      </w:pPr>
    </w:p>
    <w:p w:rsidR="0084736F" w:rsidRDefault="0084736F" w:rsidP="0084736F">
      <w:pPr>
        <w:pStyle w:val="a3"/>
        <w:ind w:firstLine="709"/>
        <w:rPr>
          <w:lang w:val="ru-RU"/>
        </w:rPr>
      </w:pPr>
    </w:p>
    <w:p w:rsidR="0084736F" w:rsidRDefault="0084736F" w:rsidP="0084736F">
      <w:pPr>
        <w:pStyle w:val="a3"/>
        <w:ind w:firstLine="709"/>
        <w:rPr>
          <w:lang w:val="ru-RU"/>
        </w:rPr>
      </w:pPr>
    </w:p>
    <w:p w:rsidR="0084736F" w:rsidRDefault="0084736F" w:rsidP="0084736F">
      <w:pPr>
        <w:pStyle w:val="a3"/>
        <w:ind w:firstLine="709"/>
        <w:rPr>
          <w:lang w:val="ru-RU"/>
        </w:rPr>
      </w:pPr>
    </w:p>
    <w:p w:rsidR="0084736F" w:rsidRDefault="0084736F" w:rsidP="0084736F">
      <w:pPr>
        <w:pStyle w:val="a3"/>
        <w:ind w:firstLine="709"/>
        <w:rPr>
          <w:lang w:val="ru-RU"/>
        </w:rPr>
      </w:pPr>
    </w:p>
    <w:p w:rsidR="0084736F" w:rsidRDefault="0084736F" w:rsidP="0084736F">
      <w:pPr>
        <w:pStyle w:val="a3"/>
        <w:ind w:firstLine="709"/>
        <w:rPr>
          <w:lang w:val="ru-RU"/>
        </w:rPr>
      </w:pPr>
    </w:p>
    <w:p w:rsidR="0084736F" w:rsidRDefault="0084736F" w:rsidP="0084736F">
      <w:pPr>
        <w:pStyle w:val="a3"/>
        <w:ind w:firstLine="709"/>
        <w:rPr>
          <w:lang w:val="ru-RU"/>
        </w:rPr>
      </w:pPr>
    </w:p>
    <w:p w:rsidR="0084736F" w:rsidRDefault="0084736F" w:rsidP="0084736F">
      <w:pPr>
        <w:pStyle w:val="a3"/>
        <w:ind w:firstLine="709"/>
        <w:rPr>
          <w:lang w:val="ru-RU"/>
        </w:rPr>
      </w:pPr>
    </w:p>
    <w:p w:rsidR="0084736F" w:rsidRDefault="0084736F" w:rsidP="0084736F">
      <w:pPr>
        <w:pStyle w:val="a3"/>
        <w:ind w:firstLine="709"/>
        <w:rPr>
          <w:lang w:val="ru-RU"/>
        </w:rPr>
      </w:pPr>
    </w:p>
    <w:p w:rsidR="0084736F" w:rsidRDefault="0084736F" w:rsidP="0084736F">
      <w:pPr>
        <w:pStyle w:val="a3"/>
        <w:ind w:firstLine="709"/>
        <w:rPr>
          <w:lang w:val="ru-RU"/>
        </w:rPr>
      </w:pPr>
    </w:p>
    <w:p w:rsidR="0084736F" w:rsidRDefault="0084736F" w:rsidP="0084736F">
      <w:pPr>
        <w:pStyle w:val="a3"/>
        <w:ind w:firstLine="709"/>
        <w:rPr>
          <w:lang w:val="ru-RU"/>
        </w:rPr>
      </w:pPr>
    </w:p>
    <w:p w:rsidR="0084736F" w:rsidRDefault="0084736F" w:rsidP="0084736F">
      <w:pPr>
        <w:pStyle w:val="a3"/>
        <w:ind w:firstLine="709"/>
        <w:rPr>
          <w:lang w:val="ru-RU"/>
        </w:rPr>
      </w:pPr>
    </w:p>
    <w:p w:rsidR="0084736F" w:rsidRDefault="0084736F" w:rsidP="0084736F">
      <w:pPr>
        <w:pStyle w:val="a3"/>
        <w:ind w:firstLine="709"/>
        <w:rPr>
          <w:lang w:val="ru-RU"/>
        </w:rPr>
      </w:pPr>
    </w:p>
    <w:p w:rsidR="0084736F" w:rsidRDefault="0084736F" w:rsidP="0084736F">
      <w:pPr>
        <w:pStyle w:val="a3"/>
        <w:ind w:firstLine="709"/>
        <w:rPr>
          <w:lang w:val="ru-RU"/>
        </w:rPr>
      </w:pPr>
    </w:p>
    <w:p w:rsidR="0084736F" w:rsidRDefault="0084736F" w:rsidP="0084736F">
      <w:pPr>
        <w:pStyle w:val="a3"/>
        <w:ind w:firstLine="709"/>
        <w:rPr>
          <w:lang w:val="ru-RU"/>
        </w:rPr>
      </w:pPr>
    </w:p>
    <w:p w:rsidR="0084736F" w:rsidRDefault="0084736F" w:rsidP="0084736F">
      <w:pPr>
        <w:pStyle w:val="a3"/>
        <w:ind w:firstLine="709"/>
        <w:rPr>
          <w:lang w:val="ru-RU"/>
        </w:rPr>
      </w:pPr>
    </w:p>
    <w:p w:rsidR="0084736F" w:rsidRDefault="0084736F" w:rsidP="0084736F">
      <w:pPr>
        <w:pStyle w:val="a3"/>
        <w:ind w:firstLine="709"/>
        <w:rPr>
          <w:lang w:val="ru-RU"/>
        </w:rPr>
      </w:pPr>
    </w:p>
    <w:p w:rsidR="0084736F" w:rsidRDefault="0084736F" w:rsidP="0084736F">
      <w:pPr>
        <w:pStyle w:val="a3"/>
        <w:ind w:firstLine="709"/>
        <w:rPr>
          <w:lang w:val="ru-RU"/>
        </w:rPr>
      </w:pPr>
    </w:p>
    <w:p w:rsidR="0084736F" w:rsidRDefault="0084736F" w:rsidP="0084736F">
      <w:pPr>
        <w:pStyle w:val="a3"/>
        <w:ind w:firstLine="709"/>
        <w:rPr>
          <w:lang w:val="ru-RU"/>
        </w:rPr>
      </w:pPr>
    </w:p>
    <w:p w:rsidR="0084736F" w:rsidRDefault="0084736F" w:rsidP="0084736F">
      <w:pPr>
        <w:pStyle w:val="a3"/>
        <w:ind w:firstLine="709"/>
        <w:rPr>
          <w:lang w:val="ru-RU"/>
        </w:rPr>
      </w:pPr>
    </w:p>
    <w:p w:rsidR="0084736F" w:rsidRDefault="0084736F" w:rsidP="0084736F">
      <w:pPr>
        <w:pStyle w:val="a3"/>
        <w:ind w:firstLine="709"/>
        <w:rPr>
          <w:lang w:val="ru-RU"/>
        </w:rPr>
      </w:pPr>
    </w:p>
    <w:p w:rsidR="0084736F" w:rsidRDefault="0084736F" w:rsidP="0084736F">
      <w:pPr>
        <w:pStyle w:val="a3"/>
        <w:ind w:firstLine="709"/>
        <w:rPr>
          <w:lang w:val="ru-RU"/>
        </w:rPr>
      </w:pPr>
    </w:p>
    <w:p w:rsidR="0084736F" w:rsidRDefault="0084736F" w:rsidP="0084736F">
      <w:pPr>
        <w:pStyle w:val="a3"/>
        <w:ind w:firstLine="709"/>
        <w:rPr>
          <w:lang w:val="ru-RU"/>
        </w:rPr>
      </w:pPr>
    </w:p>
    <w:p w:rsidR="0084736F" w:rsidRDefault="0084736F" w:rsidP="0084736F">
      <w:pPr>
        <w:pStyle w:val="a3"/>
        <w:ind w:firstLine="709"/>
        <w:rPr>
          <w:lang w:val="ru-RU"/>
        </w:rPr>
      </w:pPr>
    </w:p>
    <w:p w:rsidR="0084736F" w:rsidRDefault="0084736F" w:rsidP="0084736F">
      <w:pPr>
        <w:pStyle w:val="a3"/>
        <w:ind w:firstLine="709"/>
        <w:rPr>
          <w:lang w:val="ru-RU"/>
        </w:rPr>
      </w:pPr>
    </w:p>
    <w:p w:rsidR="0084736F" w:rsidRDefault="0084736F" w:rsidP="0084736F">
      <w:pPr>
        <w:pStyle w:val="a3"/>
        <w:ind w:firstLine="709"/>
        <w:rPr>
          <w:lang w:val="ru-RU"/>
        </w:rPr>
      </w:pPr>
    </w:p>
    <w:p w:rsidR="0084736F" w:rsidRDefault="0084736F" w:rsidP="0084736F">
      <w:pPr>
        <w:pStyle w:val="a3"/>
        <w:ind w:firstLine="709"/>
        <w:rPr>
          <w:lang w:val="ru-RU"/>
        </w:rPr>
      </w:pPr>
    </w:p>
    <w:p w:rsidR="0084736F" w:rsidRDefault="0084736F" w:rsidP="0084736F">
      <w:pPr>
        <w:pStyle w:val="a3"/>
        <w:ind w:firstLine="709"/>
        <w:rPr>
          <w:lang w:val="ru-RU"/>
        </w:rPr>
      </w:pPr>
    </w:p>
    <w:p w:rsidR="0084736F" w:rsidRDefault="0084736F" w:rsidP="0084736F">
      <w:pPr>
        <w:pStyle w:val="a3"/>
        <w:ind w:firstLine="709"/>
        <w:rPr>
          <w:lang w:val="ru-RU"/>
        </w:rPr>
      </w:pPr>
    </w:p>
    <w:p w:rsidR="0084736F" w:rsidRDefault="0084736F" w:rsidP="0084736F">
      <w:pPr>
        <w:pStyle w:val="a3"/>
        <w:ind w:firstLine="709"/>
        <w:rPr>
          <w:lang w:val="ru-RU"/>
        </w:rPr>
      </w:pPr>
    </w:p>
    <w:p w:rsidR="0084736F" w:rsidRDefault="0084736F" w:rsidP="0084736F">
      <w:pPr>
        <w:pStyle w:val="a3"/>
        <w:ind w:firstLine="709"/>
        <w:rPr>
          <w:lang w:val="ru-RU"/>
        </w:rPr>
      </w:pPr>
    </w:p>
    <w:p w:rsidR="0084736F" w:rsidRDefault="0084736F" w:rsidP="0084736F">
      <w:pPr>
        <w:pStyle w:val="a3"/>
        <w:ind w:firstLine="709"/>
        <w:rPr>
          <w:lang w:val="ru-RU"/>
        </w:rPr>
      </w:pPr>
    </w:p>
    <w:p w:rsidR="0084736F" w:rsidRDefault="0084736F" w:rsidP="0084736F">
      <w:pPr>
        <w:pStyle w:val="a3"/>
        <w:ind w:firstLine="709"/>
        <w:rPr>
          <w:lang w:val="ru-RU"/>
        </w:rPr>
      </w:pPr>
    </w:p>
    <w:p w:rsidR="0084736F" w:rsidRDefault="0084736F" w:rsidP="0084736F">
      <w:pPr>
        <w:pStyle w:val="a3"/>
        <w:ind w:firstLine="709"/>
        <w:rPr>
          <w:lang w:val="ru-RU"/>
        </w:rPr>
      </w:pPr>
    </w:p>
    <w:p w:rsidR="0084736F" w:rsidRDefault="0084736F" w:rsidP="0084736F">
      <w:pPr>
        <w:pStyle w:val="a3"/>
        <w:ind w:firstLine="709"/>
        <w:rPr>
          <w:lang w:val="ru-RU"/>
        </w:rPr>
      </w:pPr>
    </w:p>
    <w:p w:rsidR="0084736F" w:rsidRDefault="0084736F" w:rsidP="0084736F">
      <w:pPr>
        <w:pStyle w:val="a3"/>
        <w:ind w:firstLine="709"/>
        <w:rPr>
          <w:lang w:val="ru-RU"/>
        </w:rPr>
      </w:pPr>
    </w:p>
    <w:p w:rsidR="0084736F" w:rsidRDefault="0084736F" w:rsidP="0084736F">
      <w:pPr>
        <w:pStyle w:val="a3"/>
        <w:ind w:firstLine="709"/>
        <w:rPr>
          <w:lang w:val="ru-RU"/>
        </w:rPr>
      </w:pPr>
    </w:p>
    <w:p w:rsidR="0084736F" w:rsidRDefault="0084736F" w:rsidP="0084736F">
      <w:pPr>
        <w:pStyle w:val="a3"/>
        <w:ind w:firstLine="709"/>
        <w:rPr>
          <w:lang w:val="ru-RU"/>
        </w:rPr>
      </w:pPr>
    </w:p>
    <w:p w:rsidR="0084736F" w:rsidRDefault="0084736F" w:rsidP="0084736F">
      <w:pPr>
        <w:pStyle w:val="a3"/>
        <w:ind w:firstLine="709"/>
        <w:rPr>
          <w:lang w:val="ru-RU"/>
        </w:rPr>
      </w:pPr>
    </w:p>
    <w:p w:rsidR="0084736F" w:rsidRDefault="0084736F" w:rsidP="0084736F">
      <w:pPr>
        <w:pStyle w:val="a3"/>
        <w:ind w:firstLine="709"/>
        <w:rPr>
          <w:lang w:val="ru-RU"/>
        </w:rPr>
      </w:pPr>
    </w:p>
    <w:p w:rsidR="0084736F" w:rsidRDefault="0084736F" w:rsidP="0084736F">
      <w:pPr>
        <w:pStyle w:val="a3"/>
        <w:ind w:firstLine="709"/>
        <w:rPr>
          <w:lang w:val="ru-RU"/>
        </w:rPr>
      </w:pPr>
    </w:p>
    <w:p w:rsidR="0084736F" w:rsidRDefault="0084736F" w:rsidP="0084736F">
      <w:pPr>
        <w:pStyle w:val="a3"/>
        <w:ind w:firstLine="709"/>
        <w:rPr>
          <w:lang w:val="ru-RU"/>
        </w:rPr>
      </w:pPr>
    </w:p>
    <w:p w:rsidR="0084736F" w:rsidRDefault="0084736F" w:rsidP="0084736F">
      <w:pPr>
        <w:pStyle w:val="a3"/>
        <w:ind w:firstLine="709"/>
        <w:rPr>
          <w:lang w:val="ru-RU"/>
        </w:rPr>
      </w:pPr>
    </w:p>
    <w:p w:rsidR="0084736F" w:rsidRDefault="0084736F" w:rsidP="0084736F">
      <w:pPr>
        <w:pStyle w:val="a3"/>
        <w:ind w:firstLine="709"/>
        <w:rPr>
          <w:lang w:val="ru-RU"/>
        </w:rPr>
      </w:pPr>
    </w:p>
    <w:p w:rsidR="0084736F" w:rsidRDefault="0084736F" w:rsidP="0084736F">
      <w:pPr>
        <w:pStyle w:val="a3"/>
        <w:ind w:firstLine="709"/>
        <w:rPr>
          <w:lang w:val="ru-RU"/>
        </w:rPr>
      </w:pPr>
    </w:p>
    <w:p w:rsidR="0084736F" w:rsidRDefault="0084736F" w:rsidP="0084736F">
      <w:pPr>
        <w:pStyle w:val="a3"/>
        <w:ind w:firstLine="709"/>
        <w:rPr>
          <w:lang w:val="ru-RU"/>
        </w:rPr>
      </w:pPr>
    </w:p>
    <w:p w:rsidR="0084736F" w:rsidRDefault="0084736F" w:rsidP="0084736F">
      <w:pPr>
        <w:pStyle w:val="a3"/>
        <w:ind w:firstLine="709"/>
        <w:rPr>
          <w:lang w:val="ru-RU"/>
        </w:rPr>
      </w:pPr>
    </w:p>
    <w:p w:rsidR="0084736F" w:rsidRDefault="0084736F" w:rsidP="0084736F">
      <w:pPr>
        <w:pStyle w:val="a3"/>
        <w:ind w:firstLine="709"/>
        <w:rPr>
          <w:lang w:val="ru-RU"/>
        </w:rPr>
      </w:pPr>
    </w:p>
    <w:p w:rsidR="0084736F" w:rsidRDefault="0084736F" w:rsidP="0084736F">
      <w:pPr>
        <w:pStyle w:val="a3"/>
        <w:ind w:firstLine="709"/>
        <w:rPr>
          <w:lang w:val="ru-RU"/>
        </w:rPr>
      </w:pPr>
    </w:p>
    <w:p w:rsidR="0084736F" w:rsidRDefault="0084736F" w:rsidP="0084736F">
      <w:pPr>
        <w:pStyle w:val="a3"/>
        <w:ind w:firstLine="709"/>
        <w:rPr>
          <w:lang w:val="ru-RU"/>
        </w:rPr>
      </w:pPr>
    </w:p>
    <w:p w:rsidR="00E97186" w:rsidRDefault="00E97186" w:rsidP="0084736F">
      <w:pPr>
        <w:pStyle w:val="a3"/>
        <w:ind w:firstLine="709"/>
        <w:rPr>
          <w:lang w:val="ru-RU"/>
        </w:rPr>
      </w:pPr>
    </w:p>
    <w:p w:rsidR="00E97186" w:rsidRDefault="00E97186" w:rsidP="0084736F">
      <w:pPr>
        <w:pStyle w:val="a3"/>
        <w:ind w:firstLine="709"/>
        <w:rPr>
          <w:lang w:val="ru-RU"/>
        </w:rPr>
      </w:pPr>
    </w:p>
    <w:p w:rsidR="00E97186" w:rsidRDefault="00E97186" w:rsidP="0084736F">
      <w:pPr>
        <w:pStyle w:val="a3"/>
        <w:ind w:firstLine="709"/>
        <w:rPr>
          <w:lang w:val="ru-RU"/>
        </w:rPr>
      </w:pPr>
    </w:p>
    <w:p w:rsidR="00E97186" w:rsidRDefault="00E97186" w:rsidP="0084736F">
      <w:pPr>
        <w:pStyle w:val="a3"/>
        <w:ind w:firstLine="709"/>
        <w:rPr>
          <w:lang w:val="ru-RU"/>
        </w:rPr>
      </w:pPr>
    </w:p>
    <w:p w:rsidR="00E97186" w:rsidRDefault="00E97186" w:rsidP="0084736F">
      <w:pPr>
        <w:pStyle w:val="a3"/>
        <w:ind w:firstLine="709"/>
        <w:rPr>
          <w:lang w:val="ru-RU"/>
        </w:rPr>
      </w:pPr>
    </w:p>
    <w:p w:rsidR="00E97186" w:rsidRDefault="00E97186" w:rsidP="0084736F">
      <w:pPr>
        <w:pStyle w:val="a3"/>
        <w:ind w:firstLine="709"/>
        <w:rPr>
          <w:lang w:val="ru-RU"/>
        </w:rPr>
      </w:pPr>
    </w:p>
    <w:p w:rsidR="00E97186" w:rsidRDefault="00E97186" w:rsidP="0084736F">
      <w:pPr>
        <w:pStyle w:val="a3"/>
        <w:ind w:firstLine="709"/>
        <w:rPr>
          <w:lang w:val="ru-RU"/>
        </w:rPr>
      </w:pPr>
    </w:p>
    <w:p w:rsidR="00E97186" w:rsidRDefault="00E97186" w:rsidP="0084736F">
      <w:pPr>
        <w:pStyle w:val="a3"/>
        <w:ind w:firstLine="709"/>
        <w:rPr>
          <w:lang w:val="ru-RU"/>
        </w:rPr>
      </w:pPr>
    </w:p>
    <w:p w:rsidR="00E97186" w:rsidRDefault="00E97186" w:rsidP="0084736F">
      <w:pPr>
        <w:pStyle w:val="a3"/>
        <w:ind w:firstLine="709"/>
        <w:rPr>
          <w:lang w:val="ru-RU"/>
        </w:rPr>
      </w:pPr>
    </w:p>
    <w:p w:rsidR="00E97186" w:rsidRDefault="00E97186" w:rsidP="0084736F">
      <w:pPr>
        <w:pStyle w:val="a3"/>
        <w:ind w:firstLine="709"/>
        <w:rPr>
          <w:lang w:val="ru-RU"/>
        </w:rPr>
      </w:pPr>
    </w:p>
    <w:p w:rsidR="00E97186" w:rsidRDefault="00E97186" w:rsidP="0084736F">
      <w:pPr>
        <w:pStyle w:val="a3"/>
        <w:ind w:firstLine="709"/>
        <w:rPr>
          <w:lang w:val="ru-RU"/>
        </w:rPr>
      </w:pPr>
    </w:p>
    <w:p w:rsidR="00E97186" w:rsidRDefault="00E97186" w:rsidP="0084736F">
      <w:pPr>
        <w:pStyle w:val="a3"/>
        <w:ind w:firstLine="709"/>
        <w:rPr>
          <w:lang w:val="ru-RU"/>
        </w:rPr>
      </w:pPr>
    </w:p>
    <w:p w:rsidR="00E97186" w:rsidRDefault="00E97186" w:rsidP="0084736F">
      <w:pPr>
        <w:pStyle w:val="a3"/>
        <w:ind w:firstLine="709"/>
        <w:rPr>
          <w:lang w:val="ru-RU"/>
        </w:rPr>
      </w:pPr>
    </w:p>
    <w:p w:rsidR="00E97186" w:rsidRDefault="00E97186" w:rsidP="0084736F">
      <w:pPr>
        <w:pStyle w:val="a3"/>
        <w:ind w:firstLine="709"/>
        <w:rPr>
          <w:lang w:val="ru-RU"/>
        </w:rPr>
      </w:pPr>
    </w:p>
    <w:p w:rsidR="00E97186" w:rsidRDefault="00E97186" w:rsidP="0084736F">
      <w:pPr>
        <w:pStyle w:val="a3"/>
        <w:ind w:firstLine="709"/>
        <w:rPr>
          <w:lang w:val="ru-RU"/>
        </w:rPr>
      </w:pPr>
    </w:p>
    <w:p w:rsidR="00E97186" w:rsidRDefault="00E97186" w:rsidP="0084736F">
      <w:pPr>
        <w:pStyle w:val="a3"/>
        <w:ind w:firstLine="709"/>
        <w:rPr>
          <w:lang w:val="ru-RU"/>
        </w:rPr>
      </w:pPr>
    </w:p>
    <w:p w:rsidR="00E97186" w:rsidRDefault="00E97186" w:rsidP="0084736F">
      <w:pPr>
        <w:pStyle w:val="a3"/>
        <w:ind w:firstLine="709"/>
        <w:rPr>
          <w:lang w:val="ru-RU"/>
        </w:rPr>
      </w:pPr>
    </w:p>
    <w:p w:rsidR="00E97186" w:rsidRDefault="00E97186" w:rsidP="0084736F">
      <w:pPr>
        <w:pStyle w:val="a3"/>
        <w:ind w:firstLine="709"/>
        <w:rPr>
          <w:lang w:val="ru-RU"/>
        </w:rPr>
      </w:pPr>
    </w:p>
    <w:p w:rsidR="00E97186" w:rsidRDefault="00E97186" w:rsidP="0084736F">
      <w:pPr>
        <w:pStyle w:val="a3"/>
        <w:ind w:firstLine="709"/>
        <w:rPr>
          <w:lang w:val="ru-RU"/>
        </w:rPr>
      </w:pPr>
    </w:p>
    <w:p w:rsidR="00E97186" w:rsidRDefault="00E97186" w:rsidP="0084736F">
      <w:pPr>
        <w:pStyle w:val="a3"/>
        <w:ind w:firstLine="709"/>
        <w:rPr>
          <w:lang w:val="ru-RU"/>
        </w:rPr>
      </w:pPr>
    </w:p>
    <w:p w:rsidR="00E97186" w:rsidRDefault="00E97186" w:rsidP="0084736F">
      <w:pPr>
        <w:pStyle w:val="a3"/>
        <w:ind w:firstLine="709"/>
        <w:rPr>
          <w:lang w:val="ru-RU"/>
        </w:rPr>
      </w:pPr>
    </w:p>
    <w:p w:rsidR="00E97186" w:rsidRDefault="00E97186" w:rsidP="0084736F">
      <w:pPr>
        <w:pStyle w:val="a3"/>
        <w:ind w:firstLine="709"/>
        <w:rPr>
          <w:lang w:val="ru-RU"/>
        </w:rPr>
      </w:pPr>
    </w:p>
    <w:p w:rsidR="00E97186" w:rsidRDefault="00E97186" w:rsidP="0084736F">
      <w:pPr>
        <w:pStyle w:val="a3"/>
        <w:ind w:firstLine="709"/>
        <w:rPr>
          <w:lang w:val="ru-RU"/>
        </w:rPr>
      </w:pPr>
    </w:p>
    <w:p w:rsidR="00E97186" w:rsidRDefault="00E97186" w:rsidP="0084736F">
      <w:pPr>
        <w:pStyle w:val="a3"/>
        <w:ind w:firstLine="709"/>
        <w:rPr>
          <w:lang w:val="ru-RU"/>
        </w:rPr>
      </w:pPr>
    </w:p>
    <w:p w:rsidR="00E97186" w:rsidRDefault="00E97186" w:rsidP="0084736F">
      <w:pPr>
        <w:pStyle w:val="a3"/>
        <w:ind w:firstLine="709"/>
        <w:rPr>
          <w:lang w:val="ru-RU"/>
        </w:rPr>
      </w:pPr>
    </w:p>
    <w:p w:rsidR="00E97186" w:rsidRDefault="00E97186" w:rsidP="0084736F">
      <w:pPr>
        <w:pStyle w:val="a3"/>
        <w:ind w:firstLine="709"/>
        <w:rPr>
          <w:lang w:val="ru-RU"/>
        </w:rPr>
      </w:pPr>
    </w:p>
    <w:p w:rsidR="00E97186" w:rsidRDefault="00E97186" w:rsidP="0084736F">
      <w:pPr>
        <w:pStyle w:val="a3"/>
        <w:ind w:firstLine="709"/>
        <w:rPr>
          <w:lang w:val="ru-RU"/>
        </w:rPr>
      </w:pPr>
    </w:p>
    <w:p w:rsidR="00E97186" w:rsidRDefault="00E97186" w:rsidP="0084736F">
      <w:pPr>
        <w:pStyle w:val="a3"/>
        <w:ind w:firstLine="709"/>
        <w:rPr>
          <w:lang w:val="ru-RU"/>
        </w:rPr>
      </w:pPr>
    </w:p>
    <w:p w:rsidR="00E97186" w:rsidRDefault="00E97186" w:rsidP="0084736F">
      <w:pPr>
        <w:pStyle w:val="a3"/>
        <w:ind w:firstLine="709"/>
        <w:rPr>
          <w:lang w:val="ru-RU"/>
        </w:rPr>
      </w:pPr>
    </w:p>
    <w:p w:rsidR="00E97186" w:rsidRDefault="00E97186" w:rsidP="0084736F">
      <w:pPr>
        <w:pStyle w:val="a3"/>
        <w:ind w:firstLine="709"/>
        <w:rPr>
          <w:lang w:val="ru-RU"/>
        </w:rPr>
      </w:pPr>
    </w:p>
    <w:p w:rsidR="00E97186" w:rsidRDefault="00E97186" w:rsidP="0084736F">
      <w:pPr>
        <w:pStyle w:val="a3"/>
        <w:ind w:firstLine="709"/>
        <w:rPr>
          <w:lang w:val="ru-RU"/>
        </w:rPr>
      </w:pPr>
    </w:p>
    <w:p w:rsidR="00E97186" w:rsidRDefault="00E97186" w:rsidP="0084736F">
      <w:pPr>
        <w:pStyle w:val="a3"/>
        <w:ind w:firstLine="709"/>
        <w:rPr>
          <w:lang w:val="ru-RU"/>
        </w:rPr>
      </w:pPr>
    </w:p>
    <w:p w:rsidR="00E97186" w:rsidRDefault="00E97186" w:rsidP="0084736F">
      <w:pPr>
        <w:pStyle w:val="a3"/>
        <w:ind w:firstLine="709"/>
        <w:rPr>
          <w:lang w:val="ru-RU"/>
        </w:rPr>
      </w:pPr>
    </w:p>
    <w:p w:rsidR="00E97186" w:rsidRDefault="00E97186" w:rsidP="0084736F">
      <w:pPr>
        <w:pStyle w:val="a3"/>
        <w:ind w:firstLine="709"/>
        <w:rPr>
          <w:lang w:val="ru-RU"/>
        </w:rPr>
      </w:pPr>
    </w:p>
    <w:p w:rsidR="00E97186" w:rsidRDefault="00E97186" w:rsidP="0084736F">
      <w:pPr>
        <w:pStyle w:val="a3"/>
        <w:ind w:firstLine="709"/>
        <w:rPr>
          <w:lang w:val="ru-RU"/>
        </w:rPr>
      </w:pPr>
    </w:p>
    <w:p w:rsidR="00E97186" w:rsidRDefault="00E97186" w:rsidP="0084736F">
      <w:pPr>
        <w:pStyle w:val="a3"/>
        <w:ind w:firstLine="709"/>
        <w:rPr>
          <w:lang w:val="ru-RU"/>
        </w:rPr>
      </w:pPr>
    </w:p>
    <w:p w:rsidR="00E97186" w:rsidRDefault="00E97186" w:rsidP="0084736F">
      <w:pPr>
        <w:pStyle w:val="a3"/>
        <w:ind w:firstLine="709"/>
        <w:rPr>
          <w:lang w:val="ru-RU"/>
        </w:rPr>
      </w:pPr>
    </w:p>
    <w:p w:rsidR="00E97186" w:rsidRDefault="00E97186" w:rsidP="0084736F">
      <w:pPr>
        <w:pStyle w:val="a3"/>
        <w:ind w:firstLine="709"/>
        <w:rPr>
          <w:lang w:val="ru-RU"/>
        </w:rPr>
      </w:pPr>
    </w:p>
    <w:p w:rsidR="00E97186" w:rsidRDefault="00E97186" w:rsidP="0084736F">
      <w:pPr>
        <w:pStyle w:val="a3"/>
        <w:ind w:firstLine="709"/>
        <w:rPr>
          <w:lang w:val="ru-RU"/>
        </w:rPr>
      </w:pPr>
    </w:p>
    <w:p w:rsidR="00E97186" w:rsidRDefault="00E97186" w:rsidP="0084736F">
      <w:pPr>
        <w:pStyle w:val="a3"/>
        <w:ind w:firstLine="709"/>
        <w:rPr>
          <w:lang w:val="ru-RU"/>
        </w:rPr>
      </w:pPr>
    </w:p>
    <w:p w:rsidR="00E97186" w:rsidRDefault="00E97186" w:rsidP="0084736F">
      <w:pPr>
        <w:pStyle w:val="a3"/>
        <w:ind w:firstLine="709"/>
        <w:rPr>
          <w:lang w:val="ru-RU"/>
        </w:rPr>
      </w:pPr>
    </w:p>
    <w:p w:rsidR="00E97186" w:rsidRDefault="00E97186" w:rsidP="0084736F">
      <w:pPr>
        <w:pStyle w:val="a3"/>
        <w:ind w:firstLine="709"/>
        <w:rPr>
          <w:lang w:val="ru-RU"/>
        </w:rPr>
      </w:pPr>
    </w:p>
    <w:p w:rsidR="00E97186" w:rsidRDefault="00E97186" w:rsidP="0084736F">
      <w:pPr>
        <w:pStyle w:val="a3"/>
        <w:ind w:firstLine="709"/>
        <w:rPr>
          <w:lang w:val="ru-RU"/>
        </w:rPr>
      </w:pPr>
    </w:p>
    <w:p w:rsidR="00E97186" w:rsidRDefault="00E97186" w:rsidP="0084736F">
      <w:pPr>
        <w:pStyle w:val="a3"/>
        <w:ind w:firstLine="709"/>
        <w:rPr>
          <w:lang w:val="ru-RU"/>
        </w:rPr>
      </w:pPr>
    </w:p>
    <w:p w:rsidR="0084736F" w:rsidRDefault="0084736F" w:rsidP="0084736F">
      <w:pPr>
        <w:pStyle w:val="a3"/>
        <w:ind w:firstLine="709"/>
      </w:pPr>
    </w:p>
    <w:p w:rsidR="00AB600E" w:rsidRPr="00311DCD" w:rsidRDefault="0084736F" w:rsidP="0084736F">
      <w:pPr>
        <w:pStyle w:val="a3"/>
        <w:rPr>
          <w:sz w:val="22"/>
          <w:szCs w:val="22"/>
        </w:rPr>
      </w:pPr>
      <w:r w:rsidRPr="0084736F">
        <w:rPr>
          <w:sz w:val="22"/>
          <w:szCs w:val="22"/>
        </w:rPr>
        <w:t xml:space="preserve">Разослать: в дело, КУМИиЗР-2, </w:t>
      </w:r>
      <w:r w:rsidR="00E97186">
        <w:rPr>
          <w:sz w:val="22"/>
          <w:szCs w:val="22"/>
          <w:lang w:val="ru-RU"/>
        </w:rPr>
        <w:t xml:space="preserve">ЮО, </w:t>
      </w:r>
      <w:r w:rsidRPr="0084736F">
        <w:rPr>
          <w:sz w:val="22"/>
          <w:szCs w:val="22"/>
        </w:rPr>
        <w:t>УЭР</w:t>
      </w:r>
      <w:r w:rsidRPr="0084736F">
        <w:rPr>
          <w:bCs/>
          <w:sz w:val="22"/>
          <w:szCs w:val="22"/>
        </w:rPr>
        <w:t>.</w:t>
      </w:r>
    </w:p>
    <w:sectPr w:rsidR="00AB600E" w:rsidRPr="00311DCD" w:rsidSect="00936091">
      <w:headerReference w:type="even" r:id="rId8"/>
      <w:footerReference w:type="even" r:id="rId9"/>
      <w:pgSz w:w="11906" w:h="16840"/>
      <w:pgMar w:top="1134" w:right="1276" w:bottom="1134" w:left="1559" w:header="284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5F2" w:rsidRDefault="00FE35F2">
      <w:r>
        <w:separator/>
      </w:r>
    </w:p>
  </w:endnote>
  <w:endnote w:type="continuationSeparator" w:id="0">
    <w:p w:rsidR="00FE35F2" w:rsidRDefault="00FE3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00E" w:rsidRDefault="00AB600E" w:rsidP="00AB600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600E" w:rsidRDefault="00AB60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5F2" w:rsidRDefault="00FE35F2">
      <w:r>
        <w:separator/>
      </w:r>
    </w:p>
  </w:footnote>
  <w:footnote w:type="continuationSeparator" w:id="0">
    <w:p w:rsidR="00FE35F2" w:rsidRDefault="00FE3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00E" w:rsidRDefault="00AB600E" w:rsidP="00AB600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600E" w:rsidRDefault="00AB600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3BF"/>
    <w:multiLevelType w:val="hybridMultilevel"/>
    <w:tmpl w:val="C8E240F8"/>
    <w:lvl w:ilvl="0" w:tplc="4C527AF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26BE3"/>
    <w:multiLevelType w:val="hybridMultilevel"/>
    <w:tmpl w:val="80DCE526"/>
    <w:lvl w:ilvl="0" w:tplc="46A231D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C3A66"/>
    <w:multiLevelType w:val="hybridMultilevel"/>
    <w:tmpl w:val="70C2332C"/>
    <w:lvl w:ilvl="0" w:tplc="22D6AC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C87511"/>
    <w:multiLevelType w:val="hybridMultilevel"/>
    <w:tmpl w:val="AC3868CE"/>
    <w:lvl w:ilvl="0" w:tplc="B52E54AC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76416AEF"/>
    <w:multiLevelType w:val="hybridMultilevel"/>
    <w:tmpl w:val="C8E240F8"/>
    <w:lvl w:ilvl="0" w:tplc="4C527AF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B600E"/>
    <w:rsid w:val="0006297D"/>
    <w:rsid w:val="00074A1B"/>
    <w:rsid w:val="00173E31"/>
    <w:rsid w:val="001D7493"/>
    <w:rsid w:val="00311DCD"/>
    <w:rsid w:val="003B020D"/>
    <w:rsid w:val="004549F2"/>
    <w:rsid w:val="004E0DEC"/>
    <w:rsid w:val="00506AD5"/>
    <w:rsid w:val="005A10FD"/>
    <w:rsid w:val="006A1AF6"/>
    <w:rsid w:val="00711B0A"/>
    <w:rsid w:val="00736F5A"/>
    <w:rsid w:val="008247C4"/>
    <w:rsid w:val="0084736F"/>
    <w:rsid w:val="00857725"/>
    <w:rsid w:val="008758A9"/>
    <w:rsid w:val="008B10D0"/>
    <w:rsid w:val="008C1D89"/>
    <w:rsid w:val="008D30B4"/>
    <w:rsid w:val="008F78BF"/>
    <w:rsid w:val="00936091"/>
    <w:rsid w:val="009734CE"/>
    <w:rsid w:val="00A10A8E"/>
    <w:rsid w:val="00AB600E"/>
    <w:rsid w:val="00B4060A"/>
    <w:rsid w:val="00B40D15"/>
    <w:rsid w:val="00B848B6"/>
    <w:rsid w:val="00CB719B"/>
    <w:rsid w:val="00DD0D19"/>
    <w:rsid w:val="00E052E7"/>
    <w:rsid w:val="00E24F5A"/>
    <w:rsid w:val="00E97186"/>
    <w:rsid w:val="00EA1514"/>
    <w:rsid w:val="00F41776"/>
    <w:rsid w:val="00FE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A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600E"/>
    <w:pPr>
      <w:keepNext/>
      <w:jc w:val="center"/>
      <w:outlineLvl w:val="1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00E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3">
    <w:name w:val="Body Text"/>
    <w:basedOn w:val="a"/>
    <w:link w:val="a4"/>
    <w:rsid w:val="00AB600E"/>
    <w:pPr>
      <w:jc w:val="both"/>
    </w:pPr>
    <w:rPr>
      <w:lang/>
    </w:rPr>
  </w:style>
  <w:style w:type="character" w:customStyle="1" w:styleId="a4">
    <w:name w:val="Основной текст Знак"/>
    <w:basedOn w:val="a0"/>
    <w:link w:val="a3"/>
    <w:rsid w:val="00AB600E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Plain Text"/>
    <w:basedOn w:val="a"/>
    <w:link w:val="a6"/>
    <w:rsid w:val="00AB600E"/>
    <w:rPr>
      <w:rFonts w:ascii="Courier New" w:hAnsi="Courier New"/>
      <w:sz w:val="20"/>
      <w:szCs w:val="20"/>
      <w:lang/>
    </w:rPr>
  </w:style>
  <w:style w:type="character" w:customStyle="1" w:styleId="a6">
    <w:name w:val="Текст Знак"/>
    <w:basedOn w:val="a0"/>
    <w:link w:val="a5"/>
    <w:rsid w:val="00AB600E"/>
    <w:rPr>
      <w:rFonts w:ascii="Courier New" w:eastAsia="Times New Roman" w:hAnsi="Courier New" w:cs="Times New Roman"/>
      <w:sz w:val="20"/>
      <w:szCs w:val="20"/>
      <w:lang/>
    </w:rPr>
  </w:style>
  <w:style w:type="paragraph" w:styleId="a7">
    <w:name w:val="footer"/>
    <w:basedOn w:val="a"/>
    <w:link w:val="a8"/>
    <w:rsid w:val="00AB600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basedOn w:val="a0"/>
    <w:link w:val="a7"/>
    <w:rsid w:val="00AB600E"/>
    <w:rPr>
      <w:rFonts w:ascii="Times New Roman" w:eastAsia="Times New Roman" w:hAnsi="Times New Roman" w:cs="Times New Roman"/>
      <w:sz w:val="24"/>
      <w:szCs w:val="24"/>
      <w:lang/>
    </w:rPr>
  </w:style>
  <w:style w:type="character" w:styleId="a9">
    <w:name w:val="page number"/>
    <w:basedOn w:val="a0"/>
    <w:rsid w:val="00AB600E"/>
  </w:style>
  <w:style w:type="paragraph" w:styleId="aa">
    <w:name w:val="header"/>
    <w:basedOn w:val="a"/>
    <w:link w:val="ab"/>
    <w:uiPriority w:val="99"/>
    <w:rsid w:val="00AB600E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basedOn w:val="a0"/>
    <w:link w:val="aa"/>
    <w:uiPriority w:val="99"/>
    <w:rsid w:val="00AB600E"/>
    <w:rPr>
      <w:rFonts w:ascii="Times New Roman" w:eastAsia="Times New Roman" w:hAnsi="Times New Roman" w:cs="Times New Roman"/>
      <w:sz w:val="24"/>
      <w:szCs w:val="24"/>
      <w:lang/>
    </w:rPr>
  </w:style>
  <w:style w:type="character" w:styleId="ac">
    <w:name w:val="Hyperlink"/>
    <w:unhideWhenUsed/>
    <w:rsid w:val="00AB600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B60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60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A1B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074A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074A1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">
    <w:name w:val="Цветовое выделение"/>
    <w:rsid w:val="00074A1B"/>
    <w:rPr>
      <w:b/>
      <w:bCs/>
      <w:color w:val="26282F"/>
      <w:sz w:val="26"/>
      <w:szCs w:val="26"/>
    </w:rPr>
  </w:style>
  <w:style w:type="paragraph" w:styleId="af0">
    <w:name w:val="List Paragraph"/>
    <w:basedOn w:val="a"/>
    <w:link w:val="af1"/>
    <w:uiPriority w:val="34"/>
    <w:qFormat/>
    <w:rsid w:val="00074A1B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/>
    </w:rPr>
  </w:style>
  <w:style w:type="character" w:customStyle="1" w:styleId="af1">
    <w:name w:val="Абзац списка Знак"/>
    <w:link w:val="af0"/>
    <w:uiPriority w:val="34"/>
    <w:locked/>
    <w:rsid w:val="00074A1B"/>
    <w:rPr>
      <w:rFonts w:eastAsia="Times New Roman"/>
      <w:lang/>
    </w:rPr>
  </w:style>
  <w:style w:type="character" w:styleId="af2">
    <w:name w:val="annotation reference"/>
    <w:basedOn w:val="a0"/>
    <w:uiPriority w:val="99"/>
    <w:semiHidden/>
    <w:unhideWhenUsed/>
    <w:rsid w:val="00074A1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74A1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74A1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ОИТ Татьяна Слиж</cp:lastModifiedBy>
  <cp:revision>2</cp:revision>
  <cp:lastPrinted>2018-02-21T05:56:00Z</cp:lastPrinted>
  <dcterms:created xsi:type="dcterms:W3CDTF">2018-02-21T08:17:00Z</dcterms:created>
  <dcterms:modified xsi:type="dcterms:W3CDTF">2018-02-21T08:17:00Z</dcterms:modified>
</cp:coreProperties>
</file>