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9" w:rsidRDefault="002650F2" w:rsidP="006A1D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9" w:rsidRDefault="006A1D39" w:rsidP="006A1D39">
      <w:pPr>
        <w:rPr>
          <w:sz w:val="12"/>
        </w:rPr>
      </w:pPr>
    </w:p>
    <w:p w:rsidR="006A1D39" w:rsidRDefault="006A1D39" w:rsidP="006A1D3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17883" w:rsidRDefault="00517883" w:rsidP="00517883">
      <w:pPr>
        <w:pStyle w:val="2"/>
        <w:rPr>
          <w:b w:val="0"/>
          <w:bCs w:val="0"/>
          <w:sz w:val="28"/>
        </w:rPr>
      </w:pPr>
    </w:p>
    <w:p w:rsidR="00517883" w:rsidRDefault="00517883" w:rsidP="00517883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517883" w:rsidRDefault="00517883" w:rsidP="00517883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  <w:lang w:val="en-US"/>
        </w:rPr>
        <w:t>XX</w:t>
      </w:r>
      <w:r w:rsidR="00B60E93">
        <w:rPr>
          <w:bCs/>
          <w:sz w:val="28"/>
          <w:u w:val="single"/>
          <w:lang w:val="en-US"/>
        </w:rPr>
        <w:t>IX</w:t>
      </w:r>
      <w:r>
        <w:rPr>
          <w:bCs/>
          <w:sz w:val="28"/>
          <w:u w:val="single"/>
          <w:lang w:val="en-US"/>
        </w:rPr>
        <w:t xml:space="preserve"> 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ЗАСЕДАНИЕ   </w:t>
      </w:r>
      <w:r w:rsidR="00AB3DD7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517883" w:rsidRDefault="00517883" w:rsidP="00517883">
      <w:pPr>
        <w:jc w:val="center"/>
        <w:rPr>
          <w:b/>
          <w:sz w:val="26"/>
        </w:rPr>
      </w:pPr>
    </w:p>
    <w:p w:rsidR="00517883" w:rsidRPr="0090288F" w:rsidRDefault="00517883" w:rsidP="00517883">
      <w:pPr>
        <w:pStyle w:val="3"/>
        <w:rPr>
          <w:b w:val="0"/>
          <w:bCs w:val="0"/>
          <w:spacing w:val="64"/>
          <w:sz w:val="40"/>
        </w:rPr>
      </w:pPr>
      <w:r w:rsidRPr="0090288F">
        <w:rPr>
          <w:b w:val="0"/>
          <w:bCs w:val="0"/>
          <w:spacing w:val="64"/>
          <w:sz w:val="40"/>
        </w:rPr>
        <w:t>РЕШЕНИЕ</w:t>
      </w:r>
    </w:p>
    <w:p w:rsidR="00517883" w:rsidRDefault="00517883" w:rsidP="00517883"/>
    <w:p w:rsidR="00517883" w:rsidRPr="008723EA" w:rsidRDefault="00BF538B" w:rsidP="00517883">
      <w:pPr>
        <w:jc w:val="center"/>
      </w:pPr>
      <w:r>
        <w:t xml:space="preserve">от  18 марта </w:t>
      </w:r>
      <w:r w:rsidR="00AB3DD7">
        <w:t xml:space="preserve"> 2016 года </w:t>
      </w:r>
      <w:r w:rsidR="00517883">
        <w:t xml:space="preserve"> №  </w:t>
      </w:r>
      <w:r w:rsidR="00AB3DD7">
        <w:t>250</w:t>
      </w:r>
    </w:p>
    <w:p w:rsidR="00517883" w:rsidRDefault="00517883" w:rsidP="00517883">
      <w:pPr>
        <w:jc w:val="center"/>
      </w:pPr>
      <w:r>
        <w:t>Сегежа</w:t>
      </w:r>
    </w:p>
    <w:p w:rsidR="00517883" w:rsidRDefault="00517883" w:rsidP="00517883">
      <w:pPr>
        <w:jc w:val="center"/>
      </w:pPr>
    </w:p>
    <w:p w:rsidR="00517883" w:rsidRDefault="00517883" w:rsidP="00517883">
      <w:pPr>
        <w:jc w:val="center"/>
      </w:pPr>
    </w:p>
    <w:p w:rsidR="00517883" w:rsidRPr="00162CCB" w:rsidRDefault="00517883" w:rsidP="0051788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</w:t>
      </w:r>
      <w:r w:rsidR="00BF538B">
        <w:rPr>
          <w:rFonts w:ascii="Times New Roman" w:hAnsi="Times New Roman" w:cs="Times New Roman"/>
          <w:b/>
          <w:bCs/>
          <w:sz w:val="24"/>
          <w:szCs w:val="24"/>
        </w:rPr>
        <w:t xml:space="preserve">лицами, замещающими муниципальные </w:t>
      </w:r>
      <w:r w:rsidR="0050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38B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 в  Совете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Сегежского муниципального </w:t>
      </w:r>
      <w:r w:rsidR="00500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BF53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при </w:t>
      </w:r>
      <w:r w:rsidR="00B60E93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ими </w:t>
      </w:r>
      <w:r w:rsidR="006C2432">
        <w:rPr>
          <w:rFonts w:ascii="Times New Roman" w:hAnsi="Times New Roman" w:cs="Times New Roman"/>
          <w:b/>
          <w:bCs/>
          <w:sz w:val="24"/>
          <w:szCs w:val="24"/>
        </w:rPr>
        <w:t xml:space="preserve">своих </w:t>
      </w:r>
      <w:r w:rsidR="00B60E93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>, которая приводит или может привести к конфликту интересов</w:t>
      </w:r>
    </w:p>
    <w:p w:rsidR="00517883" w:rsidRDefault="00517883" w:rsidP="00517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883" w:rsidRDefault="00517883" w:rsidP="00517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883" w:rsidRDefault="00517883" w:rsidP="00AB3D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BF538B">
        <w:rPr>
          <w:rFonts w:ascii="Times New Roman" w:hAnsi="Times New Roman" w:cs="Times New Roman"/>
          <w:sz w:val="24"/>
          <w:szCs w:val="24"/>
        </w:rPr>
        <w:t xml:space="preserve">частью 4.1 статьи 12.1  Федерального закона </w:t>
      </w:r>
      <w:r w:rsidRPr="003101D2">
        <w:rPr>
          <w:rFonts w:ascii="Times New Roman" w:hAnsi="Times New Roman" w:cs="Times New Roman"/>
          <w:sz w:val="24"/>
          <w:szCs w:val="24"/>
        </w:rPr>
        <w:t xml:space="preserve">от 25 декабря 2008 г. N 273-ФЗ "О противодействии коррупции"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3101D2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</w:t>
      </w:r>
      <w:r w:rsidR="00AB3DD7">
        <w:rPr>
          <w:rFonts w:ascii="Times New Roman" w:hAnsi="Times New Roman" w:cs="Times New Roman"/>
          <w:sz w:val="24"/>
          <w:szCs w:val="24"/>
        </w:rPr>
        <w:t xml:space="preserve"> </w:t>
      </w:r>
      <w:r w:rsidR="00500DDF">
        <w:rPr>
          <w:rFonts w:ascii="Times New Roman" w:hAnsi="Times New Roman" w:cs="Times New Roman"/>
          <w:sz w:val="24"/>
          <w:szCs w:val="24"/>
        </w:rPr>
        <w:t xml:space="preserve">  </w:t>
      </w:r>
      <w:r w:rsidRPr="00517883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4E50F0" w:rsidRDefault="004E50F0" w:rsidP="00AB3D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883" w:rsidRDefault="002B1F64" w:rsidP="00AB3DD7">
      <w:pPr>
        <w:autoSpaceDE w:val="0"/>
        <w:autoSpaceDN w:val="0"/>
        <w:adjustRightInd w:val="0"/>
        <w:ind w:firstLine="709"/>
        <w:jc w:val="both"/>
      </w:pPr>
      <w:r>
        <w:t>1</w:t>
      </w:r>
      <w:r w:rsidR="004E50F0">
        <w:t>. Утвердить прилагаем</w:t>
      </w:r>
      <w:r w:rsidR="00AB3DD7">
        <w:t>ое</w:t>
      </w:r>
      <w:r w:rsidR="00517883" w:rsidRPr="00850085">
        <w:t xml:space="preserve"> </w:t>
      </w:r>
      <w:hyperlink r:id="rId8" w:history="1">
        <w:r w:rsidR="00517883" w:rsidRPr="00850085">
          <w:t>Положение</w:t>
        </w:r>
      </w:hyperlink>
      <w:r w:rsidR="00AB3DD7">
        <w:t xml:space="preserve"> о порядке сообщения</w:t>
      </w:r>
      <w:r w:rsidR="00517883" w:rsidRPr="00850085">
        <w:t xml:space="preserve"> </w:t>
      </w:r>
      <w:r w:rsidR="00BF538B" w:rsidRPr="00850085">
        <w:t>лицами, заме</w:t>
      </w:r>
      <w:r w:rsidR="00AB3DD7">
        <w:t>щающими муниципальные должности в Совете</w:t>
      </w:r>
      <w:r w:rsidR="00BF538B" w:rsidRPr="00850085">
        <w:t xml:space="preserve"> Се</w:t>
      </w:r>
      <w:r w:rsidR="00AB3DD7">
        <w:t>гежского муниципального района,</w:t>
      </w:r>
      <w:r w:rsidR="00517883" w:rsidRPr="00850085">
        <w:t xml:space="preserve"> о возникновении личной заинтересованности при </w:t>
      </w:r>
      <w:r w:rsidR="00B60E93">
        <w:t xml:space="preserve">осуществлении ими </w:t>
      </w:r>
      <w:r w:rsidR="006C2432">
        <w:t xml:space="preserve">своих </w:t>
      </w:r>
      <w:r w:rsidR="00B60E93">
        <w:t>полномочий</w:t>
      </w:r>
      <w:r w:rsidR="00517883" w:rsidRPr="00850085">
        <w:t>, которая приводит или может привести к конфликту интересов.</w:t>
      </w:r>
    </w:p>
    <w:p w:rsidR="00517883" w:rsidRPr="00850085" w:rsidRDefault="00AB3DD7" w:rsidP="00AB3DD7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517883" w:rsidRPr="00850085">
        <w:t xml:space="preserve">Отделу информационных технологий администрации Сегежского муниципального района (Т.А.Слиж) обнародовать настоящее </w:t>
      </w:r>
      <w:r w:rsidR="00E70BD8" w:rsidRPr="00850085">
        <w:t>решение</w:t>
      </w:r>
      <w:r>
        <w:t xml:space="preserve"> </w:t>
      </w:r>
      <w:r w:rsidR="00517883" w:rsidRPr="00850085">
        <w:t xml:space="preserve">путем размещения официального текста настоящего </w:t>
      </w:r>
      <w:r w:rsidR="00D551B7" w:rsidRPr="00850085">
        <w:t>решения</w:t>
      </w:r>
      <w:r w:rsidR="00517883" w:rsidRPr="00850085">
        <w:t xml:space="preserve">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517883" w:rsidRPr="00850085">
          <w:rPr>
            <w:rStyle w:val="a3"/>
            <w:b w:val="0"/>
            <w:color w:val="auto"/>
            <w:lang w:val="en-US"/>
          </w:rPr>
          <w:t>http</w:t>
        </w:r>
        <w:r w:rsidR="00517883" w:rsidRPr="00850085">
          <w:rPr>
            <w:rStyle w:val="a3"/>
            <w:b w:val="0"/>
            <w:color w:val="auto"/>
          </w:rPr>
          <w:t>://</w:t>
        </w:r>
        <w:r w:rsidR="00517883" w:rsidRPr="00850085">
          <w:rPr>
            <w:rStyle w:val="a3"/>
            <w:b w:val="0"/>
            <w:color w:val="auto"/>
            <w:lang w:val="en-US"/>
          </w:rPr>
          <w:t>home</w:t>
        </w:r>
        <w:r w:rsidR="00517883" w:rsidRPr="00850085">
          <w:rPr>
            <w:rStyle w:val="a3"/>
            <w:b w:val="0"/>
            <w:color w:val="auto"/>
          </w:rPr>
          <w:t>.</w:t>
        </w:r>
        <w:r w:rsidR="00517883" w:rsidRPr="00850085">
          <w:rPr>
            <w:rStyle w:val="a3"/>
            <w:b w:val="0"/>
            <w:color w:val="auto"/>
            <w:lang w:val="en-US"/>
          </w:rPr>
          <w:t>onego</w:t>
        </w:r>
        <w:r w:rsidR="00517883" w:rsidRPr="00850085">
          <w:rPr>
            <w:rStyle w:val="a3"/>
            <w:b w:val="0"/>
            <w:color w:val="auto"/>
          </w:rPr>
          <w:t>.</w:t>
        </w:r>
        <w:r w:rsidR="00517883" w:rsidRPr="00850085">
          <w:rPr>
            <w:rStyle w:val="a3"/>
            <w:b w:val="0"/>
            <w:color w:val="auto"/>
            <w:lang w:val="en-US"/>
          </w:rPr>
          <w:t>ru</w:t>
        </w:r>
        <w:r w:rsidR="00517883" w:rsidRPr="00850085">
          <w:rPr>
            <w:rStyle w:val="a3"/>
            <w:b w:val="0"/>
            <w:color w:val="auto"/>
          </w:rPr>
          <w:t>/~</w:t>
        </w:r>
        <w:r w:rsidR="00517883" w:rsidRPr="00850085">
          <w:rPr>
            <w:rStyle w:val="a3"/>
            <w:b w:val="0"/>
            <w:color w:val="auto"/>
            <w:lang w:val="en-US"/>
          </w:rPr>
          <w:t>segadmin</w:t>
        </w:r>
      </w:hyperlink>
      <w:r w:rsidR="00517883" w:rsidRPr="00850085">
        <w:t xml:space="preserve">.  </w:t>
      </w:r>
    </w:p>
    <w:p w:rsidR="00517883" w:rsidRPr="00850085" w:rsidRDefault="00517883" w:rsidP="00AB3DD7">
      <w:pPr>
        <w:ind w:firstLine="709"/>
        <w:jc w:val="both"/>
      </w:pPr>
      <w:r w:rsidRPr="00850085">
        <w:t xml:space="preserve">3. Настоящее постановление  вступает в силу со дня его обнародования. </w:t>
      </w:r>
    </w:p>
    <w:p w:rsidR="00500DDF" w:rsidRDefault="00500DDF" w:rsidP="00AB3DD7">
      <w:pPr>
        <w:ind w:firstLine="709"/>
        <w:jc w:val="both"/>
      </w:pPr>
    </w:p>
    <w:p w:rsidR="00500DDF" w:rsidRDefault="00500DDF" w:rsidP="00AB3DD7">
      <w:pPr>
        <w:ind w:firstLine="709"/>
        <w:jc w:val="both"/>
      </w:pPr>
    </w:p>
    <w:p w:rsidR="00500DDF" w:rsidRDefault="00500DDF" w:rsidP="00AB3DD7">
      <w:pPr>
        <w:ind w:firstLine="709"/>
        <w:jc w:val="both"/>
      </w:pPr>
    </w:p>
    <w:p w:rsidR="00517883" w:rsidRPr="00850085" w:rsidRDefault="00517883" w:rsidP="00AB3DD7">
      <w:pPr>
        <w:ind w:firstLine="709"/>
        <w:jc w:val="both"/>
      </w:pPr>
      <w:r w:rsidRPr="00850085">
        <w:t>Председатель Совета</w:t>
      </w:r>
    </w:p>
    <w:p w:rsidR="00517883" w:rsidRPr="00850085" w:rsidRDefault="00517883" w:rsidP="00517883">
      <w:pPr>
        <w:jc w:val="both"/>
      </w:pPr>
      <w:r w:rsidRPr="00850085">
        <w:t>Сегежского муниципального района</w:t>
      </w:r>
    </w:p>
    <w:p w:rsidR="00517883" w:rsidRPr="00850085" w:rsidRDefault="00517883" w:rsidP="00AB3DD7">
      <w:pPr>
        <w:ind w:firstLine="709"/>
        <w:jc w:val="both"/>
      </w:pPr>
      <w:r w:rsidRPr="00850085">
        <w:t xml:space="preserve">Глава </w:t>
      </w:r>
    </w:p>
    <w:p w:rsidR="00517883" w:rsidRPr="00850085" w:rsidRDefault="00517883" w:rsidP="00517883">
      <w:r w:rsidRPr="00850085">
        <w:t xml:space="preserve">Сегежского муниципального района </w:t>
      </w:r>
      <w:r w:rsidR="00AB3DD7">
        <w:tab/>
      </w:r>
      <w:r w:rsidR="00AB3DD7">
        <w:tab/>
      </w:r>
      <w:r w:rsidR="00AB3DD7">
        <w:tab/>
      </w:r>
      <w:r w:rsidR="00AB3DD7">
        <w:tab/>
      </w:r>
      <w:r w:rsidR="00AB3DD7">
        <w:tab/>
        <w:t xml:space="preserve">     </w:t>
      </w:r>
      <w:r w:rsidR="00500DDF">
        <w:t xml:space="preserve">        </w:t>
      </w:r>
      <w:r w:rsidR="00AB3DD7">
        <w:t xml:space="preserve"> </w:t>
      </w:r>
      <w:r w:rsidRPr="00850085">
        <w:t xml:space="preserve">С.Ф.Тюков </w:t>
      </w:r>
    </w:p>
    <w:p w:rsidR="00E70BD8" w:rsidRPr="00850085" w:rsidRDefault="00AB3DD7" w:rsidP="00517883">
      <w:pPr>
        <w:autoSpaceDE w:val="0"/>
        <w:autoSpaceDN w:val="0"/>
        <w:adjustRightInd w:val="0"/>
      </w:pPr>
      <w:r>
        <w:br w:type="page"/>
      </w: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Default="00E70BD8" w:rsidP="00517883">
      <w:pPr>
        <w:autoSpaceDE w:val="0"/>
        <w:autoSpaceDN w:val="0"/>
        <w:adjustRightInd w:val="0"/>
      </w:pPr>
    </w:p>
    <w:p w:rsidR="002B1F64" w:rsidRDefault="002B1F64" w:rsidP="00517883">
      <w:pPr>
        <w:autoSpaceDE w:val="0"/>
        <w:autoSpaceDN w:val="0"/>
        <w:adjustRightInd w:val="0"/>
      </w:pPr>
    </w:p>
    <w:p w:rsidR="002B1F64" w:rsidRDefault="002B1F64" w:rsidP="00517883">
      <w:pPr>
        <w:autoSpaceDE w:val="0"/>
        <w:autoSpaceDN w:val="0"/>
        <w:adjustRightInd w:val="0"/>
      </w:pPr>
    </w:p>
    <w:p w:rsidR="002B1F64" w:rsidRPr="00850085" w:rsidRDefault="002B1F64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E70BD8" w:rsidRPr="00850085" w:rsidRDefault="00E70BD8" w:rsidP="00517883">
      <w:pPr>
        <w:autoSpaceDE w:val="0"/>
        <w:autoSpaceDN w:val="0"/>
        <w:adjustRightInd w:val="0"/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3DD7" w:rsidRDefault="00AB3DD7" w:rsidP="005178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883" w:rsidRPr="00500DDF" w:rsidRDefault="00517883" w:rsidP="0051788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00DDF">
        <w:rPr>
          <w:rFonts w:ascii="Times New Roman" w:hAnsi="Times New Roman" w:cs="Times New Roman"/>
          <w:sz w:val="22"/>
          <w:szCs w:val="22"/>
        </w:rPr>
        <w:t>Разослать: в дело, УД.</w:t>
      </w:r>
    </w:p>
    <w:p w:rsidR="00517883" w:rsidRPr="00850085" w:rsidRDefault="00AB3DD7" w:rsidP="00517883">
      <w:pPr>
        <w:autoSpaceDE w:val="0"/>
        <w:autoSpaceDN w:val="0"/>
        <w:adjustRightInd w:val="0"/>
        <w:ind w:left="5245"/>
        <w:jc w:val="both"/>
      </w:pPr>
      <w:r>
        <w:br w:type="page"/>
      </w:r>
      <w:r w:rsidR="00517883" w:rsidRPr="00850085">
        <w:lastRenderedPageBreak/>
        <w:t>УТВЕРЖДЕНО</w:t>
      </w:r>
    </w:p>
    <w:p w:rsidR="00517883" w:rsidRPr="00850085" w:rsidRDefault="00FA67BC" w:rsidP="00517883">
      <w:pPr>
        <w:autoSpaceDE w:val="0"/>
        <w:autoSpaceDN w:val="0"/>
        <w:adjustRightInd w:val="0"/>
        <w:ind w:left="5245"/>
        <w:jc w:val="both"/>
      </w:pPr>
      <w:r w:rsidRPr="00850085">
        <w:t>р</w:t>
      </w:r>
      <w:r w:rsidR="00517883" w:rsidRPr="00850085">
        <w:t>ешением Совета Сегежского муниципального района</w:t>
      </w:r>
    </w:p>
    <w:p w:rsidR="00517883" w:rsidRPr="00850085" w:rsidRDefault="00517883" w:rsidP="00517883">
      <w:pPr>
        <w:autoSpaceDE w:val="0"/>
        <w:autoSpaceDN w:val="0"/>
        <w:adjustRightInd w:val="0"/>
        <w:ind w:left="5245"/>
        <w:jc w:val="both"/>
      </w:pPr>
      <w:r w:rsidRPr="00850085">
        <w:t xml:space="preserve">от </w:t>
      </w:r>
      <w:r w:rsidR="00BF538B" w:rsidRPr="00850085">
        <w:t xml:space="preserve">18 марта </w:t>
      </w:r>
      <w:r w:rsidRPr="00850085">
        <w:t xml:space="preserve"> 2016 г. № </w:t>
      </w:r>
      <w:r w:rsidR="00BF538B" w:rsidRPr="00850085">
        <w:t xml:space="preserve"> </w:t>
      </w:r>
      <w:r w:rsidR="00AB3DD7">
        <w:t>250</w:t>
      </w:r>
    </w:p>
    <w:p w:rsidR="00517883" w:rsidRDefault="00517883" w:rsidP="0051788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0DDF" w:rsidRPr="00850085" w:rsidRDefault="00500DDF" w:rsidP="0051788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7883" w:rsidRPr="00850085" w:rsidRDefault="00517883" w:rsidP="0051788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730F" w:rsidRPr="00850085" w:rsidRDefault="00517883" w:rsidP="0051788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</w:t>
      </w:r>
      <w:r w:rsidR="00BF538B"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лицами, замещающими муниципальные должности </w:t>
      </w:r>
      <w:r w:rsidR="00AB3DD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F538B"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Совете Сегежского муниципального района, </w:t>
      </w:r>
      <w:r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при </w:t>
      </w:r>
      <w:r w:rsidR="00B60E93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</w:t>
      </w:r>
      <w:r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E93">
        <w:rPr>
          <w:rFonts w:ascii="Times New Roman" w:hAnsi="Times New Roman" w:cs="Times New Roman"/>
          <w:b/>
          <w:bCs/>
          <w:sz w:val="24"/>
          <w:szCs w:val="24"/>
        </w:rPr>
        <w:t xml:space="preserve">ими </w:t>
      </w:r>
      <w:r w:rsidR="006C2432">
        <w:rPr>
          <w:rFonts w:ascii="Times New Roman" w:hAnsi="Times New Roman" w:cs="Times New Roman"/>
          <w:b/>
          <w:bCs/>
          <w:sz w:val="24"/>
          <w:szCs w:val="24"/>
        </w:rPr>
        <w:t xml:space="preserve">своих </w:t>
      </w:r>
      <w:r w:rsidR="00B60E93">
        <w:rPr>
          <w:rFonts w:ascii="Times New Roman" w:hAnsi="Times New Roman" w:cs="Times New Roman"/>
          <w:b/>
          <w:bCs/>
          <w:sz w:val="24"/>
          <w:szCs w:val="24"/>
        </w:rPr>
        <w:t>полномочий</w:t>
      </w:r>
      <w:r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, которая </w:t>
      </w:r>
    </w:p>
    <w:p w:rsidR="00517883" w:rsidRPr="00850085" w:rsidRDefault="00517883" w:rsidP="0051788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085">
        <w:rPr>
          <w:rFonts w:ascii="Times New Roman" w:hAnsi="Times New Roman" w:cs="Times New Roman"/>
          <w:b/>
          <w:bCs/>
          <w:sz w:val="24"/>
          <w:szCs w:val="24"/>
        </w:rPr>
        <w:t xml:space="preserve">приводит или может привести к конфликту интересов </w:t>
      </w:r>
    </w:p>
    <w:p w:rsidR="00517883" w:rsidRPr="00850085" w:rsidRDefault="00517883" w:rsidP="00517883">
      <w:pPr>
        <w:autoSpaceDE w:val="0"/>
        <w:autoSpaceDN w:val="0"/>
        <w:adjustRightInd w:val="0"/>
      </w:pPr>
    </w:p>
    <w:p w:rsidR="00517883" w:rsidRPr="00850085" w:rsidRDefault="00517883" w:rsidP="00500D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85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 w:rsidR="00367E55" w:rsidRPr="00850085">
        <w:rPr>
          <w:rFonts w:ascii="Times New Roman" w:hAnsi="Times New Roman" w:cs="Times New Roman"/>
          <w:sz w:val="24"/>
          <w:szCs w:val="24"/>
        </w:rPr>
        <w:t>главой Сегежского муниципального района, депутатами Совета Сегежского муниципального района (далее</w:t>
      </w:r>
      <w:r w:rsidR="00AB3DD7">
        <w:rPr>
          <w:rFonts w:ascii="Times New Roman" w:hAnsi="Times New Roman" w:cs="Times New Roman"/>
          <w:sz w:val="24"/>
          <w:szCs w:val="24"/>
        </w:rPr>
        <w:t xml:space="preserve"> </w:t>
      </w:r>
      <w:r w:rsidR="00367E55" w:rsidRPr="00850085">
        <w:rPr>
          <w:rFonts w:ascii="Times New Roman" w:hAnsi="Times New Roman" w:cs="Times New Roman"/>
          <w:sz w:val="24"/>
          <w:szCs w:val="24"/>
        </w:rPr>
        <w:t xml:space="preserve">- </w:t>
      </w:r>
      <w:r w:rsidR="00BF538B" w:rsidRPr="00850085">
        <w:rPr>
          <w:rFonts w:ascii="Times New Roman" w:hAnsi="Times New Roman" w:cs="Times New Roman"/>
          <w:bCs/>
          <w:sz w:val="24"/>
          <w:szCs w:val="24"/>
        </w:rPr>
        <w:t>лица, замещающи</w:t>
      </w:r>
      <w:r w:rsidR="00367E55" w:rsidRPr="00850085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B60E93">
        <w:rPr>
          <w:rFonts w:ascii="Times New Roman" w:hAnsi="Times New Roman" w:cs="Times New Roman"/>
          <w:bCs/>
          <w:sz w:val="24"/>
          <w:szCs w:val="24"/>
        </w:rPr>
        <w:t xml:space="preserve">осуществлении </w:t>
      </w:r>
      <w:r w:rsidRPr="00850085">
        <w:rPr>
          <w:rFonts w:ascii="Times New Roman" w:hAnsi="Times New Roman" w:cs="Times New Roman"/>
          <w:sz w:val="24"/>
          <w:szCs w:val="24"/>
        </w:rPr>
        <w:t xml:space="preserve"> </w:t>
      </w:r>
      <w:r w:rsidR="00B60E93">
        <w:rPr>
          <w:rFonts w:ascii="Times New Roman" w:hAnsi="Times New Roman" w:cs="Times New Roman"/>
          <w:sz w:val="24"/>
          <w:szCs w:val="24"/>
        </w:rPr>
        <w:t xml:space="preserve">ими </w:t>
      </w:r>
      <w:r w:rsidR="006C243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60E93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Pr="00850085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интересов.</w:t>
      </w:r>
    </w:p>
    <w:p w:rsidR="00517883" w:rsidRPr="00850085" w:rsidRDefault="00517883" w:rsidP="00500D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85">
        <w:rPr>
          <w:rFonts w:ascii="Times New Roman" w:hAnsi="Times New Roman" w:cs="Times New Roman"/>
          <w:sz w:val="24"/>
          <w:szCs w:val="24"/>
        </w:rPr>
        <w:t xml:space="preserve">2. </w:t>
      </w:r>
      <w:r w:rsidR="00BF538B" w:rsidRPr="00850085">
        <w:rPr>
          <w:rFonts w:ascii="Times New Roman" w:hAnsi="Times New Roman" w:cs="Times New Roman"/>
          <w:bCs/>
          <w:sz w:val="24"/>
          <w:szCs w:val="24"/>
        </w:rPr>
        <w:t>Лица, замещающие  муниципальные должности,</w:t>
      </w:r>
      <w:r w:rsidRPr="00850085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 w:rsidR="00B60E93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6C243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60E93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850085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17883" w:rsidRPr="00850085" w:rsidRDefault="00517883" w:rsidP="00500D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85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</w:t>
      </w:r>
      <w:r w:rsidR="00B60E93">
        <w:rPr>
          <w:rFonts w:ascii="Times New Roman" w:hAnsi="Times New Roman" w:cs="Times New Roman"/>
          <w:sz w:val="24"/>
          <w:szCs w:val="24"/>
        </w:rPr>
        <w:t xml:space="preserve">интересованности при осуществлении </w:t>
      </w:r>
      <w:r w:rsidR="006C243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60E93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850085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 (далее - уведомление).</w:t>
      </w:r>
    </w:p>
    <w:p w:rsidR="00517883" w:rsidRPr="00850085" w:rsidRDefault="00517883" w:rsidP="00500D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850085">
        <w:rPr>
          <w:rFonts w:ascii="Times New Roman" w:hAnsi="Times New Roman" w:cs="Times New Roman"/>
          <w:sz w:val="24"/>
          <w:szCs w:val="24"/>
        </w:rPr>
        <w:t xml:space="preserve">3. </w:t>
      </w:r>
      <w:r w:rsidR="00BF538B" w:rsidRPr="00850085">
        <w:rPr>
          <w:rFonts w:ascii="Times New Roman" w:hAnsi="Times New Roman" w:cs="Times New Roman"/>
          <w:bCs/>
          <w:sz w:val="24"/>
          <w:szCs w:val="24"/>
        </w:rPr>
        <w:t>Лица, замещающие муниципальные должности,</w:t>
      </w:r>
      <w:r w:rsidRPr="00850085">
        <w:rPr>
          <w:rFonts w:ascii="Times New Roman" w:hAnsi="Times New Roman" w:cs="Times New Roman"/>
          <w:sz w:val="24"/>
          <w:szCs w:val="24"/>
        </w:rPr>
        <w:t xml:space="preserve"> направляют</w:t>
      </w:r>
      <w:r w:rsidR="00801DD2"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="00B60E93">
        <w:rPr>
          <w:rFonts w:ascii="Times New Roman" w:hAnsi="Times New Roman" w:cs="Times New Roman"/>
          <w:sz w:val="24"/>
          <w:szCs w:val="24"/>
        </w:rPr>
        <w:t xml:space="preserve"> </w:t>
      </w:r>
      <w:r w:rsidR="00801DD2">
        <w:rPr>
          <w:rFonts w:ascii="Times New Roman" w:hAnsi="Times New Roman" w:cs="Times New Roman"/>
          <w:sz w:val="24"/>
          <w:szCs w:val="24"/>
        </w:rPr>
        <w:t>управления делами администрации</w:t>
      </w:r>
      <w:r w:rsidRPr="00850085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="00801DD2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 в аппарате Совета Сегежского муниципального района (далее</w:t>
      </w:r>
      <w:r w:rsidR="00AB3DD7">
        <w:rPr>
          <w:rFonts w:ascii="Times New Roman" w:hAnsi="Times New Roman" w:cs="Times New Roman"/>
          <w:sz w:val="24"/>
          <w:szCs w:val="24"/>
        </w:rPr>
        <w:t xml:space="preserve"> </w:t>
      </w:r>
      <w:r w:rsidR="00801DD2">
        <w:rPr>
          <w:rFonts w:ascii="Times New Roman" w:hAnsi="Times New Roman" w:cs="Times New Roman"/>
          <w:sz w:val="24"/>
          <w:szCs w:val="24"/>
        </w:rPr>
        <w:t xml:space="preserve">- начальник управления делами), </w:t>
      </w:r>
      <w:r w:rsidRPr="00850085">
        <w:rPr>
          <w:rFonts w:ascii="Times New Roman" w:hAnsi="Times New Roman" w:cs="Times New Roman"/>
          <w:sz w:val="24"/>
          <w:szCs w:val="24"/>
        </w:rPr>
        <w:t>уведомление, составленное по форме согласно приложению к настоящему Положению.</w:t>
      </w:r>
    </w:p>
    <w:p w:rsidR="00517883" w:rsidRPr="00850085" w:rsidRDefault="00517883" w:rsidP="00500D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85">
        <w:rPr>
          <w:rFonts w:ascii="Times New Roman" w:hAnsi="Times New Roman" w:cs="Times New Roman"/>
          <w:sz w:val="24"/>
          <w:szCs w:val="24"/>
        </w:rPr>
        <w:t xml:space="preserve">4. Уведомление рассматривается </w:t>
      </w:r>
      <w:r w:rsidR="00801DD2">
        <w:rPr>
          <w:rFonts w:ascii="Times New Roman" w:hAnsi="Times New Roman" w:cs="Times New Roman"/>
          <w:sz w:val="24"/>
          <w:szCs w:val="24"/>
        </w:rPr>
        <w:t>начальником управления делами</w:t>
      </w:r>
      <w:r w:rsidRPr="00850085">
        <w:rPr>
          <w:rFonts w:ascii="Times New Roman" w:hAnsi="Times New Roman" w:cs="Times New Roman"/>
          <w:sz w:val="24"/>
          <w:szCs w:val="24"/>
        </w:rPr>
        <w:t>, который осуществляет подготовку мотивированного заключения по результатам рассмотрения уведомления.</w:t>
      </w:r>
    </w:p>
    <w:p w:rsidR="00367E55" w:rsidRDefault="00517883" w:rsidP="00500DDF">
      <w:pPr>
        <w:autoSpaceDE w:val="0"/>
        <w:autoSpaceDN w:val="0"/>
        <w:adjustRightInd w:val="0"/>
        <w:ind w:firstLine="708"/>
        <w:jc w:val="both"/>
      </w:pPr>
      <w:r w:rsidRPr="00850085">
        <w:t xml:space="preserve">5. При подготовке мотивированного заключения по результатам рассмотрения уведомления  </w:t>
      </w:r>
      <w:r w:rsidR="00AB3DD7">
        <w:t xml:space="preserve">начальник  управления делами </w:t>
      </w:r>
      <w:r w:rsidRPr="00850085">
        <w:t xml:space="preserve">имеет право проводить собеседование с </w:t>
      </w:r>
      <w:r w:rsidR="00BF538B" w:rsidRPr="00850085">
        <w:rPr>
          <w:bCs/>
        </w:rPr>
        <w:t>л</w:t>
      </w:r>
      <w:r w:rsidR="00AB3DD7">
        <w:rPr>
          <w:bCs/>
        </w:rPr>
        <w:t xml:space="preserve">ицом, замещающим муниципальную </w:t>
      </w:r>
      <w:r w:rsidR="00BF538B" w:rsidRPr="00850085">
        <w:rPr>
          <w:bCs/>
        </w:rPr>
        <w:t xml:space="preserve">должность, </w:t>
      </w:r>
      <w:r w:rsidRPr="00850085">
        <w:t>представившим  уведомление, получать от него письменные пояснения</w:t>
      </w:r>
      <w:r w:rsidR="00367E55" w:rsidRPr="00850085">
        <w:t xml:space="preserve">. </w:t>
      </w:r>
    </w:p>
    <w:p w:rsidR="00426003" w:rsidRPr="00850085" w:rsidRDefault="00426003" w:rsidP="00500DDF">
      <w:pPr>
        <w:autoSpaceDE w:val="0"/>
        <w:autoSpaceDN w:val="0"/>
        <w:adjustRightInd w:val="0"/>
        <w:ind w:firstLine="708"/>
        <w:jc w:val="both"/>
      </w:pPr>
      <w:r w:rsidRPr="00850085">
        <w:t xml:space="preserve">Глава Сегежского муниципального района  </w:t>
      </w:r>
      <w:r>
        <w:t xml:space="preserve">по предложению начальника управления делами может принять решение о направлении  запросов </w:t>
      </w:r>
      <w:r w:rsidRPr="00850085">
        <w:t xml:space="preserve"> в государственные органы, органы местного самоуправления и заинтересованны</w:t>
      </w:r>
      <w:r w:rsidR="00AB3DD7">
        <w:t xml:space="preserve">е организации при рассмотрении </w:t>
      </w:r>
      <w:r w:rsidRPr="00850085">
        <w:t xml:space="preserve">уведомления депутата Совета Сегежского муниципального района.  </w:t>
      </w:r>
    </w:p>
    <w:p w:rsidR="00801DD2" w:rsidRDefault="00801DD2" w:rsidP="00500DDF">
      <w:pPr>
        <w:ind w:firstLine="708"/>
        <w:jc w:val="both"/>
      </w:pPr>
      <w:r>
        <w:t xml:space="preserve">6. Уведомления, заключения и другие материалы, полученные в ходе предварительного уведомления,  начальник управления делами </w:t>
      </w:r>
      <w:r w:rsidR="00426003" w:rsidRPr="00850085">
        <w:t xml:space="preserve">в течение семи рабочих дней со дня поступления  уведомления </w:t>
      </w:r>
      <w:r w:rsidR="00426003">
        <w:t xml:space="preserve">предоставляет </w:t>
      </w:r>
      <w:r w:rsidR="006C2432">
        <w:t xml:space="preserve">для рассмотрения в </w:t>
      </w:r>
      <w:r>
        <w:t xml:space="preserve"> комиссию </w:t>
      </w:r>
      <w:r w:rsidR="00426003">
        <w:t xml:space="preserve">Совета Сегежского муниципального района </w:t>
      </w:r>
      <w:r>
        <w:t>по урегулированию конфликта интересов</w:t>
      </w:r>
      <w:r w:rsidR="000F64D4">
        <w:t xml:space="preserve"> лиц, замещающих муниципальные должности в Совете Сегежского муниципального района</w:t>
      </w:r>
      <w:r>
        <w:t>, которая создается решением Совета Сегежского муниципального района</w:t>
      </w:r>
      <w:r w:rsidR="00426003">
        <w:t xml:space="preserve"> (комиссия). </w:t>
      </w:r>
      <w:r>
        <w:t xml:space="preserve"> </w:t>
      </w:r>
    </w:p>
    <w:p w:rsidR="00517883" w:rsidRPr="00850085" w:rsidRDefault="00517883" w:rsidP="00500DDF">
      <w:pPr>
        <w:autoSpaceDE w:val="0"/>
        <w:autoSpaceDN w:val="0"/>
        <w:adjustRightInd w:val="0"/>
        <w:ind w:firstLine="708"/>
        <w:jc w:val="both"/>
      </w:pPr>
      <w:r w:rsidRPr="00850085">
        <w:t xml:space="preserve">В случае направления запросов уведомление, а также заключение и другие материалы представляются </w:t>
      </w:r>
      <w:r w:rsidR="00367E55" w:rsidRPr="00850085">
        <w:t xml:space="preserve">для рассмотрения на </w:t>
      </w:r>
      <w:r w:rsidR="00426003">
        <w:t xml:space="preserve"> комиссии </w:t>
      </w:r>
      <w:r w:rsidR="00367E55" w:rsidRPr="00850085">
        <w:t xml:space="preserve"> </w:t>
      </w:r>
      <w:r w:rsidRPr="00850085">
        <w:t xml:space="preserve"> в течение 45 дней со дня </w:t>
      </w:r>
      <w:r w:rsidRPr="00850085">
        <w:lastRenderedPageBreak/>
        <w:t>поступления  уведомления. Указанный срок может быть продлен, но не более чем на 30 дней.</w:t>
      </w:r>
    </w:p>
    <w:p w:rsidR="000F730F" w:rsidRPr="00850085" w:rsidRDefault="002B1F64" w:rsidP="00500DDF">
      <w:pPr>
        <w:autoSpaceDE w:val="0"/>
        <w:autoSpaceDN w:val="0"/>
        <w:adjustRightInd w:val="0"/>
        <w:ind w:firstLine="708"/>
        <w:jc w:val="both"/>
      </w:pPr>
      <w:r>
        <w:t xml:space="preserve">7. </w:t>
      </w:r>
      <w:r w:rsidR="00426003">
        <w:t xml:space="preserve">Комиссия </w:t>
      </w:r>
      <w:r w:rsidR="00517883" w:rsidRPr="00850085">
        <w:t xml:space="preserve">рассматривает уведомление и принимает по нему </w:t>
      </w:r>
      <w:r w:rsidR="000F730F" w:rsidRPr="00850085">
        <w:t xml:space="preserve"> одно из следующих решений: </w:t>
      </w:r>
    </w:p>
    <w:p w:rsidR="000F730F" w:rsidRPr="00850085" w:rsidRDefault="000F730F" w:rsidP="00500DDF">
      <w:pPr>
        <w:autoSpaceDE w:val="0"/>
        <w:autoSpaceDN w:val="0"/>
        <w:adjustRightInd w:val="0"/>
        <w:ind w:firstLine="708"/>
        <w:jc w:val="both"/>
      </w:pPr>
      <w:r w:rsidRPr="00850085">
        <w:t xml:space="preserve">а) признать, что при </w:t>
      </w:r>
      <w:r w:rsidR="00426003">
        <w:t xml:space="preserve">осуществлении </w:t>
      </w:r>
      <w:r w:rsidRPr="00850085">
        <w:rPr>
          <w:bCs/>
        </w:rPr>
        <w:t>л</w:t>
      </w:r>
      <w:r w:rsidR="00AB3DD7">
        <w:rPr>
          <w:bCs/>
        </w:rPr>
        <w:t xml:space="preserve">ицом, замещающим муниципальную </w:t>
      </w:r>
      <w:r w:rsidRPr="00850085">
        <w:rPr>
          <w:bCs/>
        </w:rPr>
        <w:t>должность,</w:t>
      </w:r>
      <w:r w:rsidRPr="00850085">
        <w:t xml:space="preserve"> </w:t>
      </w:r>
      <w:r w:rsidR="00426003">
        <w:t xml:space="preserve">собственных полномочий </w:t>
      </w:r>
      <w:r w:rsidRPr="00850085">
        <w:t>конфликт интересов отсутствует;</w:t>
      </w:r>
    </w:p>
    <w:p w:rsidR="000F730F" w:rsidRPr="00850085" w:rsidRDefault="000F730F" w:rsidP="00500DDF">
      <w:pPr>
        <w:autoSpaceDE w:val="0"/>
        <w:autoSpaceDN w:val="0"/>
        <w:adjustRightInd w:val="0"/>
        <w:ind w:firstLine="708"/>
        <w:jc w:val="both"/>
      </w:pPr>
      <w:r w:rsidRPr="00850085">
        <w:t xml:space="preserve">б) признать, что при исполнении </w:t>
      </w:r>
      <w:r w:rsidRPr="00850085">
        <w:rPr>
          <w:bCs/>
        </w:rPr>
        <w:t xml:space="preserve">лицом, замещающим муниципальную  должность, </w:t>
      </w:r>
      <w:r w:rsidR="00426003">
        <w:rPr>
          <w:bCs/>
        </w:rPr>
        <w:t>собственных полномочий</w:t>
      </w:r>
      <w:r w:rsidRPr="00850085">
        <w:t xml:space="preserve"> личная заинтересованность приводит или может привести к конфликту интересов. В этом случае </w:t>
      </w:r>
      <w:r w:rsidR="00426003">
        <w:t xml:space="preserve">комиссия рекомендует </w:t>
      </w:r>
      <w:r w:rsidRPr="00850085">
        <w:t xml:space="preserve"> </w:t>
      </w:r>
      <w:r w:rsidR="00AB3DD7">
        <w:rPr>
          <w:bCs/>
        </w:rPr>
        <w:t>лицу, замещающему муниципальную</w:t>
      </w:r>
      <w:r w:rsidRPr="00850085">
        <w:rPr>
          <w:bCs/>
        </w:rPr>
        <w:t xml:space="preserve"> должность, </w:t>
      </w:r>
      <w:r w:rsidRPr="00850085">
        <w:t xml:space="preserve"> принять меры по урегулированию конфликта интересов или по недопущению его возникновения;</w:t>
      </w:r>
    </w:p>
    <w:p w:rsidR="000F730F" w:rsidRPr="006C2432" w:rsidRDefault="000F730F" w:rsidP="00500DDF">
      <w:pPr>
        <w:autoSpaceDE w:val="0"/>
        <w:autoSpaceDN w:val="0"/>
        <w:adjustRightInd w:val="0"/>
        <w:ind w:firstLine="708"/>
        <w:jc w:val="both"/>
      </w:pPr>
      <w:r w:rsidRPr="006C2432">
        <w:t xml:space="preserve">в) признать, что </w:t>
      </w:r>
      <w:r w:rsidR="00AB3DD7">
        <w:rPr>
          <w:bCs/>
        </w:rPr>
        <w:t>лицо, замещающее муниципальную должность,</w:t>
      </w:r>
      <w:r w:rsidRPr="006C2432">
        <w:t xml:space="preserve"> не соблюдал требования об урегулировании конфликта интересов. В</w:t>
      </w:r>
      <w:r w:rsidR="006C2432" w:rsidRPr="006C2432">
        <w:t xml:space="preserve"> </w:t>
      </w:r>
      <w:r w:rsidRPr="006C2432">
        <w:t xml:space="preserve"> этом случае </w:t>
      </w:r>
      <w:r w:rsidR="006C2432" w:rsidRPr="006C2432">
        <w:t>комиссия принимает меры или обеспечивает принятие мер по предотвращению или урегулированию конфликта интересов</w:t>
      </w:r>
      <w:r w:rsidR="00DE3159">
        <w:t xml:space="preserve"> в соответствии с законодательством</w:t>
      </w:r>
      <w:r w:rsidR="00500DDF">
        <w:t>.</w:t>
      </w:r>
      <w:r w:rsidRPr="006C2432">
        <w:t xml:space="preserve"> </w:t>
      </w:r>
    </w:p>
    <w:p w:rsidR="00517883" w:rsidRPr="00850085" w:rsidRDefault="00517883" w:rsidP="00517883">
      <w:pPr>
        <w:autoSpaceDE w:val="0"/>
        <w:autoSpaceDN w:val="0"/>
        <w:adjustRightInd w:val="0"/>
        <w:ind w:firstLine="540"/>
        <w:jc w:val="both"/>
      </w:pPr>
    </w:p>
    <w:p w:rsidR="00517883" w:rsidRPr="00850085" w:rsidRDefault="00517883" w:rsidP="00517883">
      <w:pPr>
        <w:pStyle w:val="ConsPlusNormal"/>
        <w:jc w:val="both"/>
      </w:pPr>
      <w:r w:rsidRPr="00850085">
        <w:t xml:space="preserve">                                                                  --------------------------</w:t>
      </w:r>
    </w:p>
    <w:p w:rsidR="00517883" w:rsidRPr="00850085" w:rsidRDefault="00A65439" w:rsidP="00517883">
      <w:pPr>
        <w:pStyle w:val="ConsPlusNormal"/>
        <w:jc w:val="both"/>
      </w:pPr>
      <w:r w:rsidRPr="00850085">
        <w:br w:type="page"/>
      </w:r>
    </w:p>
    <w:tbl>
      <w:tblPr>
        <w:tblW w:w="0" w:type="auto"/>
        <w:tblLook w:val="01E0"/>
      </w:tblPr>
      <w:tblGrid>
        <w:gridCol w:w="5285"/>
        <w:gridCol w:w="4002"/>
      </w:tblGrid>
      <w:tr w:rsidR="00517883">
        <w:tc>
          <w:tcPr>
            <w:tcW w:w="5328" w:type="dxa"/>
          </w:tcPr>
          <w:p w:rsidR="00517883" w:rsidRDefault="00517883" w:rsidP="00A65439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517883" w:rsidRPr="00A65439" w:rsidRDefault="00517883" w:rsidP="00A65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3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517883">
        <w:tc>
          <w:tcPr>
            <w:tcW w:w="5328" w:type="dxa"/>
          </w:tcPr>
          <w:p w:rsidR="00517883" w:rsidRDefault="00517883" w:rsidP="00A65439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517883" w:rsidRPr="00A65439" w:rsidRDefault="00517883" w:rsidP="00A6543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43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A65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сообщения   </w:t>
            </w:r>
            <w:r w:rsidR="000F6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лицами, замещающими муниципальные должности в Совете </w:t>
            </w:r>
            <w:r w:rsidRPr="00A65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F6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егежского муниципального района, </w:t>
            </w:r>
            <w:r w:rsidRPr="00A65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возникновении личной заинтересованности при исполнении </w:t>
            </w:r>
            <w:r w:rsidR="000F64D4">
              <w:rPr>
                <w:rFonts w:ascii="Times New Roman" w:hAnsi="Times New Roman" w:cs="Times New Roman"/>
                <w:bCs/>
                <w:sz w:val="24"/>
                <w:szCs w:val="24"/>
              </w:rPr>
              <w:t>ими своих полномочий</w:t>
            </w:r>
            <w:r w:rsidRPr="00A65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которая приводит или может привести к конфликту интересов </w:t>
            </w:r>
          </w:p>
          <w:p w:rsidR="00517883" w:rsidRPr="00A65439" w:rsidRDefault="00517883" w:rsidP="00A65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83" w:rsidRDefault="00517883" w:rsidP="00517883">
      <w:pPr>
        <w:pStyle w:val="ConsPlusNormal"/>
        <w:jc w:val="both"/>
      </w:pPr>
    </w:p>
    <w:p w:rsidR="00517883" w:rsidRDefault="00517883" w:rsidP="00517883">
      <w:pPr>
        <w:pStyle w:val="ConsPlusNonformat"/>
        <w:jc w:val="both"/>
      </w:pPr>
      <w:r>
        <w:t>________________________________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2A4D56">
        <w:rPr>
          <w:rFonts w:ascii="Times New Roman" w:hAnsi="Times New Roman" w:cs="Times New Roman"/>
        </w:rPr>
        <w:t xml:space="preserve"> (отметка об ознакомлении)</w:t>
      </w:r>
    </w:p>
    <w:p w:rsidR="00517883" w:rsidRDefault="00517883" w:rsidP="00517883">
      <w:pPr>
        <w:pStyle w:val="ConsPlusNonformat"/>
        <w:jc w:val="both"/>
      </w:pPr>
    </w:p>
    <w:p w:rsidR="00517883" w:rsidRPr="00697B9D" w:rsidRDefault="00517883" w:rsidP="00517883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делами администрации </w:t>
      </w:r>
      <w:r w:rsidRPr="00697B9D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</w:p>
    <w:p w:rsidR="00517883" w:rsidRPr="00697B9D" w:rsidRDefault="00517883" w:rsidP="00517883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7883" w:rsidRPr="00697B9D" w:rsidRDefault="00517883" w:rsidP="00517883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517883" w:rsidRPr="00697B9D" w:rsidRDefault="00517883" w:rsidP="00517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 w:rsidR="00500DD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7883" w:rsidRPr="00BF538B" w:rsidRDefault="00517883" w:rsidP="00500DDF">
      <w:pPr>
        <w:pStyle w:val="ConsPlusNonformat"/>
        <w:widowControl/>
        <w:ind w:left="4956"/>
        <w:jc w:val="both"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E55">
        <w:rPr>
          <w:rFonts w:ascii="Times New Roman" w:hAnsi="Times New Roman" w:cs="Times New Roman"/>
          <w:sz w:val="24"/>
          <w:szCs w:val="24"/>
        </w:rPr>
        <w:t xml:space="preserve"> </w:t>
      </w:r>
      <w:r w:rsidRPr="00367E55">
        <w:rPr>
          <w:rFonts w:ascii="Times New Roman" w:hAnsi="Times New Roman" w:cs="Times New Roman"/>
        </w:rPr>
        <w:t xml:space="preserve">(фамилия, имя, отчество </w:t>
      </w:r>
      <w:r w:rsidR="00BF538B" w:rsidRPr="00367E55">
        <w:rPr>
          <w:rFonts w:ascii="Times New Roman" w:hAnsi="Times New Roman" w:cs="Times New Roman"/>
          <w:bCs/>
        </w:rPr>
        <w:t xml:space="preserve">лица, </w:t>
      </w:r>
      <w:r w:rsidR="00500DDF">
        <w:rPr>
          <w:rFonts w:ascii="Times New Roman" w:hAnsi="Times New Roman" w:cs="Times New Roman"/>
          <w:bCs/>
        </w:rPr>
        <w:t xml:space="preserve">                                       </w:t>
      </w:r>
      <w:r w:rsidR="00BF538B" w:rsidRPr="00367E55">
        <w:rPr>
          <w:rFonts w:ascii="Times New Roman" w:hAnsi="Times New Roman" w:cs="Times New Roman"/>
          <w:bCs/>
        </w:rPr>
        <w:t>замещающего муниципальную должность</w:t>
      </w:r>
      <w:r w:rsidR="00BF538B" w:rsidRPr="00BF538B">
        <w:rPr>
          <w:rFonts w:ascii="Times New Roman" w:hAnsi="Times New Roman" w:cs="Times New Roman"/>
          <w:b/>
          <w:bCs/>
        </w:rPr>
        <w:t xml:space="preserve"> </w:t>
      </w:r>
      <w:r w:rsidRPr="00BF538B">
        <w:rPr>
          <w:rFonts w:ascii="Times New Roman" w:hAnsi="Times New Roman" w:cs="Times New Roman"/>
        </w:rPr>
        <w:t xml:space="preserve">) </w:t>
      </w:r>
    </w:p>
    <w:p w:rsidR="00517883" w:rsidRPr="00697B9D" w:rsidRDefault="00517883" w:rsidP="005178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 w:rsidR="00500D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7883" w:rsidRPr="002A4D56" w:rsidRDefault="00517883" w:rsidP="00517883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D56">
        <w:rPr>
          <w:rFonts w:ascii="Times New Roman" w:hAnsi="Times New Roman" w:cs="Times New Roman"/>
        </w:rPr>
        <w:t xml:space="preserve">                 (замещаемая должность)</w:t>
      </w:r>
    </w:p>
    <w:p w:rsidR="00517883" w:rsidRPr="00697B9D" w:rsidRDefault="00517883" w:rsidP="005178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83" w:rsidRPr="002A4D56" w:rsidRDefault="00517883" w:rsidP="00517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17883" w:rsidRPr="002A4D56" w:rsidRDefault="00517883" w:rsidP="00517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517883" w:rsidRPr="002A4D56" w:rsidRDefault="00517883" w:rsidP="00517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517883" w:rsidRPr="002A4D56" w:rsidRDefault="00517883" w:rsidP="00517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517883" w:rsidRDefault="00517883" w:rsidP="00517883">
      <w:pPr>
        <w:pStyle w:val="ConsPlusNonformat"/>
        <w:jc w:val="both"/>
      </w:pP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A4D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0F64D4" w:rsidRDefault="000F64D4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</w:t>
      </w:r>
      <w:r w:rsidR="00500D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__________________________________________________________</w:t>
      </w:r>
      <w:r w:rsidR="00517883" w:rsidRPr="002A4D5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F64D4" w:rsidRPr="000F64D4" w:rsidRDefault="000F64D4" w:rsidP="00517883">
      <w:pPr>
        <w:pStyle w:val="ConsPlusNonformat"/>
        <w:jc w:val="both"/>
        <w:rPr>
          <w:rFonts w:ascii="Times New Roman" w:hAnsi="Times New Roman" w:cs="Times New Roman"/>
        </w:rPr>
      </w:pPr>
      <w:r w:rsidRPr="000F64D4">
        <w:rPr>
          <w:rFonts w:ascii="Times New Roman" w:hAnsi="Times New Roman" w:cs="Times New Roman"/>
        </w:rPr>
        <w:t xml:space="preserve">                                (главы Сегежского муниципального района или депутата Совета </w:t>
      </w:r>
      <w:r>
        <w:rPr>
          <w:rFonts w:ascii="Times New Roman" w:hAnsi="Times New Roman" w:cs="Times New Roman"/>
        </w:rPr>
        <w:t xml:space="preserve">Сегежского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район</w:t>
      </w:r>
      <w:r w:rsidRPr="000F64D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) </w:t>
      </w:r>
    </w:p>
    <w:p w:rsidR="00517883" w:rsidRPr="002A4D56" w:rsidRDefault="000F64D4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17883" w:rsidRPr="002A4D56">
        <w:rPr>
          <w:rFonts w:ascii="Times New Roman" w:hAnsi="Times New Roman" w:cs="Times New Roman"/>
          <w:sz w:val="24"/>
          <w:szCs w:val="24"/>
        </w:rPr>
        <w:t>приводит или может привести к конфликту</w:t>
      </w:r>
      <w:r w:rsidR="00517883">
        <w:rPr>
          <w:rFonts w:ascii="Times New Roman" w:hAnsi="Times New Roman" w:cs="Times New Roman"/>
          <w:sz w:val="24"/>
          <w:szCs w:val="24"/>
        </w:rPr>
        <w:t xml:space="preserve"> </w:t>
      </w:r>
      <w:r w:rsidR="00517883" w:rsidRPr="002A4D5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заинтересованности: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</w:t>
      </w:r>
      <w:r w:rsidR="000F64D4">
        <w:rPr>
          <w:rFonts w:ascii="Times New Roman" w:hAnsi="Times New Roman" w:cs="Times New Roman"/>
          <w:sz w:val="24"/>
          <w:szCs w:val="24"/>
        </w:rPr>
        <w:t>Полномочия</w:t>
      </w:r>
      <w:r w:rsidRPr="002A4D56">
        <w:rPr>
          <w:rFonts w:ascii="Times New Roman" w:hAnsi="Times New Roman" w:cs="Times New Roman"/>
          <w:sz w:val="24"/>
          <w:szCs w:val="24"/>
        </w:rPr>
        <w:t>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D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6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E55" w:rsidRPr="000F64D4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0F64D4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Pr="002A4D56">
        <w:rPr>
          <w:rFonts w:ascii="Times New Roman" w:hAnsi="Times New Roman" w:cs="Times New Roman"/>
          <w:sz w:val="24"/>
          <w:szCs w:val="24"/>
        </w:rPr>
        <w:t xml:space="preserve"> </w:t>
      </w:r>
      <w:r w:rsidR="000F64D4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</w:t>
      </w:r>
      <w:r w:rsidRPr="002A4D56">
        <w:rPr>
          <w:rFonts w:ascii="Times New Roman" w:hAnsi="Times New Roman" w:cs="Times New Roman"/>
          <w:sz w:val="24"/>
          <w:szCs w:val="24"/>
        </w:rPr>
        <w:t xml:space="preserve"> </w:t>
      </w:r>
      <w:r w:rsidR="000F64D4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Совете Сегежского муниципального района </w:t>
      </w:r>
      <w:r w:rsidRPr="002A4D56">
        <w:rPr>
          <w:rFonts w:ascii="Times New Roman" w:hAnsi="Times New Roman" w:cs="Times New Roman"/>
          <w:sz w:val="24"/>
          <w:szCs w:val="24"/>
        </w:rPr>
        <w:t>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A4D56">
        <w:rPr>
          <w:rFonts w:ascii="Times New Roman" w:hAnsi="Times New Roman" w:cs="Times New Roman"/>
        </w:rPr>
        <w:t xml:space="preserve">    (подпись лица,       </w:t>
      </w:r>
      <w:r>
        <w:rPr>
          <w:rFonts w:ascii="Times New Roman" w:hAnsi="Times New Roman" w:cs="Times New Roman"/>
        </w:rPr>
        <w:t xml:space="preserve">                        </w:t>
      </w:r>
      <w:r w:rsidRPr="002A4D56">
        <w:rPr>
          <w:rFonts w:ascii="Times New Roman" w:hAnsi="Times New Roman" w:cs="Times New Roman"/>
        </w:rPr>
        <w:t xml:space="preserve">  (расшифровка подписи)</w:t>
      </w:r>
    </w:p>
    <w:p w:rsidR="00517883" w:rsidRPr="002A4D56" w:rsidRDefault="00517883" w:rsidP="00517883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4D56">
        <w:rPr>
          <w:rFonts w:ascii="Times New Roman" w:hAnsi="Times New Roman" w:cs="Times New Roman"/>
        </w:rPr>
        <w:t xml:space="preserve">  направляющего уведомление)</w:t>
      </w:r>
    </w:p>
    <w:p w:rsidR="00517883" w:rsidRDefault="00517883" w:rsidP="00517883">
      <w:pPr>
        <w:pStyle w:val="ConsPlusNonformat"/>
        <w:widowControl/>
        <w:jc w:val="center"/>
      </w:pPr>
      <w:r>
        <w:lastRenderedPageBreak/>
        <w:t>_ _ _ _ _ _ _ _ _ _ _</w:t>
      </w:r>
    </w:p>
    <w:sectPr w:rsidR="00517883" w:rsidSect="00500DDF">
      <w:headerReference w:type="even" r:id="rId10"/>
      <w:headerReference w:type="default" r:id="rId1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47" w:rsidRDefault="00D87847">
      <w:r>
        <w:separator/>
      </w:r>
    </w:p>
  </w:endnote>
  <w:endnote w:type="continuationSeparator" w:id="0">
    <w:p w:rsidR="00D87847" w:rsidRDefault="00D8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47" w:rsidRDefault="00D87847">
      <w:r>
        <w:separator/>
      </w:r>
    </w:p>
  </w:footnote>
  <w:footnote w:type="continuationSeparator" w:id="0">
    <w:p w:rsidR="00D87847" w:rsidRDefault="00D87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64" w:rsidRDefault="002B1F64" w:rsidP="005332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F64" w:rsidRDefault="002B1F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64" w:rsidRDefault="002B1F64" w:rsidP="005332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0F2">
      <w:rPr>
        <w:rStyle w:val="a6"/>
        <w:noProof/>
      </w:rPr>
      <w:t>6</w:t>
    </w:r>
    <w:r>
      <w:rPr>
        <w:rStyle w:val="a6"/>
      </w:rPr>
      <w:fldChar w:fldCharType="end"/>
    </w:r>
  </w:p>
  <w:p w:rsidR="002B1F64" w:rsidRDefault="002B1F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83"/>
    <w:rsid w:val="000F64D4"/>
    <w:rsid w:val="000F730F"/>
    <w:rsid w:val="00124492"/>
    <w:rsid w:val="002650F2"/>
    <w:rsid w:val="00284585"/>
    <w:rsid w:val="002B1F64"/>
    <w:rsid w:val="00367E55"/>
    <w:rsid w:val="00426003"/>
    <w:rsid w:val="004E50F0"/>
    <w:rsid w:val="00500DDF"/>
    <w:rsid w:val="00517883"/>
    <w:rsid w:val="00533237"/>
    <w:rsid w:val="005377E1"/>
    <w:rsid w:val="00550681"/>
    <w:rsid w:val="00560F64"/>
    <w:rsid w:val="005A199C"/>
    <w:rsid w:val="00622DDE"/>
    <w:rsid w:val="00653B0C"/>
    <w:rsid w:val="00695F75"/>
    <w:rsid w:val="006A1D39"/>
    <w:rsid w:val="006C2432"/>
    <w:rsid w:val="006F2BB5"/>
    <w:rsid w:val="00721EF5"/>
    <w:rsid w:val="007B29C6"/>
    <w:rsid w:val="00801DD2"/>
    <w:rsid w:val="00850085"/>
    <w:rsid w:val="009D3892"/>
    <w:rsid w:val="00A65439"/>
    <w:rsid w:val="00AB3DD7"/>
    <w:rsid w:val="00AD45CF"/>
    <w:rsid w:val="00B60E93"/>
    <w:rsid w:val="00BF538B"/>
    <w:rsid w:val="00D00465"/>
    <w:rsid w:val="00D551B7"/>
    <w:rsid w:val="00D87847"/>
    <w:rsid w:val="00DE3159"/>
    <w:rsid w:val="00E02B0C"/>
    <w:rsid w:val="00E70BD8"/>
    <w:rsid w:val="00EA5F32"/>
    <w:rsid w:val="00EC2149"/>
    <w:rsid w:val="00FA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883"/>
    <w:rPr>
      <w:sz w:val="24"/>
      <w:szCs w:val="24"/>
    </w:rPr>
  </w:style>
  <w:style w:type="paragraph" w:styleId="2">
    <w:name w:val="heading 2"/>
    <w:basedOn w:val="a"/>
    <w:next w:val="a"/>
    <w:qFormat/>
    <w:rsid w:val="0051788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17883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17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178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17883"/>
    <w:rPr>
      <w:b/>
      <w:bCs/>
      <w:strike w:val="0"/>
      <w:dstrike w:val="0"/>
      <w:color w:val="4176C7"/>
      <w:u w:val="none"/>
      <w:effect w:val="none"/>
    </w:rPr>
  </w:style>
  <w:style w:type="table" w:styleId="a4">
    <w:name w:val="Table Grid"/>
    <w:basedOn w:val="a1"/>
    <w:rsid w:val="0051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60F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F0A2CD3EA67404AE0B9041C7FDE3322A8C017613C6A8D5E81B76BB3961E1T5B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232E-163D-4568-BDCD-16D1C418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8387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consultantplus://offline/ref=E52E52FC684BFD10A0AFF0A2CD3EA67404AE0B9041C7FDE3322A8C017613C6A8D5E81B76BB3961E1T5B0J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cp:lastPrinted>2016-03-21T09:02:00Z</cp:lastPrinted>
  <dcterms:created xsi:type="dcterms:W3CDTF">2019-06-07T13:55:00Z</dcterms:created>
  <dcterms:modified xsi:type="dcterms:W3CDTF">2019-06-07T13:55:00Z</dcterms:modified>
</cp:coreProperties>
</file>