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2E" w:rsidRDefault="005F334A" w:rsidP="00B304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220" cy="6654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2E" w:rsidRDefault="00B3042E" w:rsidP="00B3042E">
      <w:pPr>
        <w:rPr>
          <w:b/>
          <w:sz w:val="28"/>
        </w:rPr>
      </w:pPr>
    </w:p>
    <w:p w:rsidR="00B3042E" w:rsidRDefault="00B3042E" w:rsidP="00B3042E">
      <w:pPr>
        <w:rPr>
          <w:sz w:val="12"/>
        </w:rPr>
      </w:pPr>
    </w:p>
    <w:p w:rsidR="00B3042E" w:rsidRDefault="00B3042E" w:rsidP="00B3042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3042E" w:rsidRDefault="00B3042E" w:rsidP="00B3042E">
      <w:pPr>
        <w:rPr>
          <w:b/>
          <w:szCs w:val="20"/>
        </w:rPr>
      </w:pPr>
    </w:p>
    <w:p w:rsidR="00B3042E" w:rsidRDefault="00B3042E" w:rsidP="00B3042E">
      <w:pPr>
        <w:rPr>
          <w:b/>
          <w:szCs w:val="20"/>
        </w:rPr>
      </w:pPr>
    </w:p>
    <w:p w:rsidR="00B3042E" w:rsidRDefault="00B3042E" w:rsidP="00B3042E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B3042E" w:rsidRDefault="00B3042E" w:rsidP="00B3042E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XX</w:t>
      </w:r>
      <w:r w:rsidR="00EA6045">
        <w:rPr>
          <w:bCs/>
          <w:sz w:val="28"/>
          <w:u w:val="single"/>
        </w:rPr>
        <w:t>Х</w:t>
      </w:r>
      <w:r>
        <w:rPr>
          <w:bCs/>
          <w:sz w:val="28"/>
          <w:u w:val="single"/>
        </w:rPr>
        <w:t xml:space="preserve">   </w:t>
      </w:r>
      <w:r w:rsidRPr="003E504C">
        <w:rPr>
          <w:bCs/>
          <w:sz w:val="28"/>
        </w:rPr>
        <w:t xml:space="preserve">ЗАСЕДАНИЕ 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B3042E" w:rsidRDefault="00B3042E" w:rsidP="00B3042E">
      <w:pPr>
        <w:jc w:val="center"/>
        <w:rPr>
          <w:b/>
          <w:sz w:val="26"/>
        </w:rPr>
      </w:pPr>
    </w:p>
    <w:p w:rsidR="00B3042E" w:rsidRDefault="00B3042E" w:rsidP="00B3042E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B3042E" w:rsidRDefault="00B3042E" w:rsidP="00B3042E">
      <w:pPr>
        <w:jc w:val="center"/>
        <w:rPr>
          <w:b/>
          <w:szCs w:val="20"/>
        </w:rPr>
      </w:pPr>
    </w:p>
    <w:p w:rsidR="00B3042E" w:rsidRPr="00CD7164" w:rsidRDefault="00B3042E" w:rsidP="00B3042E">
      <w:pPr>
        <w:jc w:val="center"/>
        <w:rPr>
          <w:sz w:val="24"/>
        </w:rPr>
      </w:pPr>
      <w:r w:rsidRPr="00CD7164">
        <w:rPr>
          <w:sz w:val="24"/>
        </w:rPr>
        <w:t xml:space="preserve">от  </w:t>
      </w:r>
      <w:r w:rsidR="00EA6045">
        <w:rPr>
          <w:sz w:val="24"/>
        </w:rPr>
        <w:t xml:space="preserve">28  апреля  </w:t>
      </w:r>
      <w:r w:rsidRPr="00CD7164">
        <w:rPr>
          <w:sz w:val="24"/>
        </w:rPr>
        <w:t>20</w:t>
      </w:r>
      <w:r>
        <w:rPr>
          <w:sz w:val="24"/>
        </w:rPr>
        <w:t>16</w:t>
      </w:r>
      <w:r w:rsidRPr="00CD7164">
        <w:rPr>
          <w:sz w:val="24"/>
        </w:rPr>
        <w:t xml:space="preserve"> года   № </w:t>
      </w:r>
      <w:r>
        <w:rPr>
          <w:sz w:val="24"/>
        </w:rPr>
        <w:t xml:space="preserve"> </w:t>
      </w:r>
      <w:r w:rsidR="005467DB">
        <w:rPr>
          <w:sz w:val="24"/>
        </w:rPr>
        <w:t>257</w:t>
      </w:r>
    </w:p>
    <w:p w:rsidR="00B3042E" w:rsidRDefault="00B3042E" w:rsidP="00B3042E">
      <w:pPr>
        <w:jc w:val="center"/>
        <w:rPr>
          <w:sz w:val="24"/>
        </w:rPr>
      </w:pPr>
      <w:r>
        <w:rPr>
          <w:sz w:val="24"/>
        </w:rPr>
        <w:t xml:space="preserve">г. </w:t>
      </w:r>
      <w:r w:rsidRPr="00CD7164">
        <w:rPr>
          <w:sz w:val="24"/>
        </w:rPr>
        <w:t>Сегежа</w:t>
      </w:r>
    </w:p>
    <w:p w:rsidR="00B3042E" w:rsidRPr="005D24C7" w:rsidRDefault="00B3042E" w:rsidP="00B3042E">
      <w:pPr>
        <w:jc w:val="center"/>
        <w:rPr>
          <w:b/>
          <w:sz w:val="24"/>
        </w:rPr>
      </w:pPr>
    </w:p>
    <w:p w:rsidR="00B3042E" w:rsidRDefault="00B3042E" w:rsidP="00B3042E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О признании утратившим силу </w:t>
      </w:r>
      <w:r w:rsidR="00194EF9">
        <w:rPr>
          <w:b/>
          <w:sz w:val="24"/>
        </w:rPr>
        <w:t>решения</w:t>
      </w:r>
      <w:r w:rsidRPr="005D24C7">
        <w:rPr>
          <w:b/>
          <w:sz w:val="24"/>
        </w:rPr>
        <w:t xml:space="preserve"> Совета Сегежс</w:t>
      </w:r>
      <w:r>
        <w:rPr>
          <w:b/>
          <w:sz w:val="24"/>
        </w:rPr>
        <w:t xml:space="preserve">кого муниципального района от 22 ноября 2011г. № 198 </w:t>
      </w:r>
    </w:p>
    <w:p w:rsidR="00B3042E" w:rsidRDefault="00B3042E" w:rsidP="00B3042E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B3042E" w:rsidRPr="00C63C34" w:rsidRDefault="00B3042E" w:rsidP="00B3042E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B3042E" w:rsidRPr="00C63C34" w:rsidRDefault="00B3042E" w:rsidP="00B3042E">
      <w:pPr>
        <w:pStyle w:val="21"/>
        <w:ind w:firstLine="709"/>
        <w:jc w:val="both"/>
        <w:rPr>
          <w:b w:val="0"/>
          <w:bCs w:val="0"/>
        </w:rPr>
      </w:pPr>
      <w:r w:rsidRPr="00C63C34">
        <w:rPr>
          <w:b w:val="0"/>
          <w:bCs w:val="0"/>
        </w:rPr>
        <w:t>В целях приведения нормативных правовых актов Совета Сегежского муниципального района в соответствие с действующим законодательством Российской Федерации Совет Сегежского муниципального района решил:</w:t>
      </w:r>
    </w:p>
    <w:p w:rsidR="00B3042E" w:rsidRPr="00B3042E" w:rsidRDefault="00B3042E" w:rsidP="00B3042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3042E">
        <w:rPr>
          <w:bCs/>
          <w:sz w:val="24"/>
        </w:rPr>
        <w:t xml:space="preserve">1. Признать утратившим силу </w:t>
      </w:r>
      <w:r w:rsidRPr="00B3042E">
        <w:rPr>
          <w:sz w:val="24"/>
        </w:rPr>
        <w:t xml:space="preserve">решение Совета Сегежского муниципального района от 22 ноября 2011г. № 198 </w:t>
      </w:r>
      <w:r w:rsidR="00EA6045">
        <w:rPr>
          <w:sz w:val="24"/>
        </w:rPr>
        <w:t>«</w:t>
      </w:r>
      <w:r w:rsidRPr="00B3042E">
        <w:rPr>
          <w:sz w:val="24"/>
        </w:rPr>
        <w:t>Об утверждении Порядка расчета тарифов на платные и компенсационные услуги муниципального учреждения "Сегежская централизованная библиотечная система"</w:t>
      </w:r>
      <w:r w:rsidR="00EA6045">
        <w:rPr>
          <w:sz w:val="24"/>
        </w:rPr>
        <w:t>»</w:t>
      </w:r>
      <w:r>
        <w:rPr>
          <w:sz w:val="24"/>
        </w:rPr>
        <w:t>.</w:t>
      </w:r>
    </w:p>
    <w:p w:rsidR="00B3042E" w:rsidRDefault="00B3042E" w:rsidP="00B3042E">
      <w:pPr>
        <w:autoSpaceDE w:val="0"/>
        <w:autoSpaceDN w:val="0"/>
        <w:adjustRightInd w:val="0"/>
        <w:ind w:firstLine="540"/>
        <w:jc w:val="both"/>
      </w:pPr>
      <w:r>
        <w:rPr>
          <w:sz w:val="24"/>
        </w:rPr>
        <w:t xml:space="preserve">2. </w:t>
      </w:r>
      <w:r w:rsidRPr="004B635F">
        <w:rPr>
          <w:sz w:val="24"/>
        </w:rPr>
        <w:t xml:space="preserve">Обнародовать настоящее решение путем размещения в газете </w:t>
      </w:r>
      <w:r>
        <w:rPr>
          <w:sz w:val="24"/>
        </w:rPr>
        <w:t>«</w:t>
      </w:r>
      <w:r w:rsidRPr="004B635F">
        <w:rPr>
          <w:sz w:val="24"/>
        </w:rPr>
        <w:t>Доверие</w:t>
      </w:r>
      <w:r>
        <w:rPr>
          <w:sz w:val="24"/>
        </w:rPr>
        <w:t>»</w:t>
      </w:r>
      <w:r w:rsidRPr="004B635F">
        <w:rPr>
          <w:sz w:val="24"/>
        </w:rPr>
        <w:t xml:space="preserve">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</w:t>
      </w:r>
      <w:r>
        <w:rPr>
          <w:sz w:val="24"/>
        </w:rPr>
        <w:t>«</w:t>
      </w:r>
      <w:r w:rsidRPr="004B635F">
        <w:rPr>
          <w:sz w:val="24"/>
        </w:rPr>
        <w:t>Интернет</w:t>
      </w:r>
      <w:r>
        <w:rPr>
          <w:sz w:val="24"/>
        </w:rPr>
        <w:t>»</w:t>
      </w:r>
      <w:r w:rsidRPr="004B635F">
        <w:rPr>
          <w:sz w:val="24"/>
        </w:rPr>
        <w:t xml:space="preserve"> на официальном сайте администрации Сегежского муниципального района  </w:t>
      </w:r>
      <w:hyperlink r:id="rId5" w:history="1">
        <w:r w:rsidRPr="004B635F">
          <w:rPr>
            <w:rStyle w:val="a3"/>
            <w:sz w:val="24"/>
            <w:lang w:val="en-US"/>
          </w:rPr>
          <w:t>http</w:t>
        </w:r>
        <w:r w:rsidRPr="004B635F">
          <w:rPr>
            <w:rStyle w:val="a3"/>
            <w:sz w:val="24"/>
          </w:rPr>
          <w:t>://</w:t>
        </w:r>
        <w:r w:rsidRPr="004B635F">
          <w:rPr>
            <w:rStyle w:val="a3"/>
            <w:sz w:val="24"/>
            <w:lang w:val="en-US"/>
          </w:rPr>
          <w:t>home</w:t>
        </w:r>
        <w:r w:rsidRPr="004B635F">
          <w:rPr>
            <w:rStyle w:val="a3"/>
            <w:sz w:val="24"/>
          </w:rPr>
          <w:t>.</w:t>
        </w:r>
        <w:r w:rsidRPr="004B635F">
          <w:rPr>
            <w:rStyle w:val="a3"/>
            <w:sz w:val="24"/>
            <w:lang w:val="en-US"/>
          </w:rPr>
          <w:t>onego</w:t>
        </w:r>
        <w:r w:rsidRPr="004B635F">
          <w:rPr>
            <w:rStyle w:val="a3"/>
            <w:sz w:val="24"/>
          </w:rPr>
          <w:t>.</w:t>
        </w:r>
        <w:r w:rsidRPr="004B635F">
          <w:rPr>
            <w:rStyle w:val="a3"/>
            <w:sz w:val="24"/>
            <w:lang w:val="en-US"/>
          </w:rPr>
          <w:t>ru</w:t>
        </w:r>
        <w:r w:rsidRPr="004B635F">
          <w:rPr>
            <w:rStyle w:val="a3"/>
            <w:sz w:val="24"/>
          </w:rPr>
          <w:t>/~</w:t>
        </w:r>
        <w:r w:rsidRPr="004B635F">
          <w:rPr>
            <w:rStyle w:val="a3"/>
            <w:sz w:val="24"/>
            <w:lang w:val="en-US"/>
          </w:rPr>
          <w:t>segadmin</w:t>
        </w:r>
      </w:hyperlink>
      <w:r>
        <w:t>.</w:t>
      </w:r>
    </w:p>
    <w:p w:rsidR="00B3042E" w:rsidRDefault="00B3042E" w:rsidP="00B3042E">
      <w:pPr>
        <w:pStyle w:val="ConsPlusNormal"/>
        <w:ind w:firstLine="540"/>
        <w:jc w:val="both"/>
      </w:pPr>
      <w:r>
        <w:t>3. Настоящее решение  вступает в силу со дня его  обнародования.</w:t>
      </w:r>
    </w:p>
    <w:p w:rsidR="00B3042E" w:rsidRDefault="00B3042E" w:rsidP="00B3042E">
      <w:pPr>
        <w:pStyle w:val="21"/>
        <w:ind w:firstLine="709"/>
        <w:jc w:val="both"/>
        <w:rPr>
          <w:b w:val="0"/>
          <w:bCs w:val="0"/>
        </w:rPr>
      </w:pPr>
    </w:p>
    <w:p w:rsidR="00051D49" w:rsidRPr="005D24C7" w:rsidRDefault="00051D49" w:rsidP="00B3042E">
      <w:pPr>
        <w:pStyle w:val="21"/>
        <w:ind w:firstLine="709"/>
        <w:jc w:val="both"/>
        <w:rPr>
          <w:b w:val="0"/>
          <w:bCs w:val="0"/>
        </w:rPr>
      </w:pPr>
    </w:p>
    <w:p w:rsidR="00F15D27" w:rsidRPr="00F15D27" w:rsidRDefault="00F15D27" w:rsidP="00F15D27">
      <w:pPr>
        <w:ind w:firstLine="709"/>
        <w:jc w:val="both"/>
        <w:rPr>
          <w:sz w:val="24"/>
        </w:rPr>
      </w:pPr>
      <w:r w:rsidRPr="00F15D27">
        <w:rPr>
          <w:sz w:val="24"/>
        </w:rPr>
        <w:t>Председатель Совета</w:t>
      </w:r>
    </w:p>
    <w:p w:rsidR="00F15D27" w:rsidRPr="00F15D27" w:rsidRDefault="00F15D27" w:rsidP="00F15D27">
      <w:pPr>
        <w:jc w:val="both"/>
        <w:rPr>
          <w:sz w:val="24"/>
        </w:rPr>
      </w:pPr>
      <w:r w:rsidRPr="00F15D27">
        <w:rPr>
          <w:sz w:val="24"/>
        </w:rPr>
        <w:t>Сегежского муниципального района</w:t>
      </w:r>
    </w:p>
    <w:p w:rsidR="00F15D27" w:rsidRPr="00F15D27" w:rsidRDefault="00F15D27" w:rsidP="00F15D27">
      <w:pPr>
        <w:ind w:firstLine="709"/>
        <w:jc w:val="both"/>
        <w:rPr>
          <w:sz w:val="24"/>
        </w:rPr>
      </w:pPr>
      <w:r w:rsidRPr="00F15D27">
        <w:rPr>
          <w:sz w:val="24"/>
        </w:rPr>
        <w:t xml:space="preserve">Глава </w:t>
      </w:r>
    </w:p>
    <w:p w:rsidR="00F15D27" w:rsidRPr="00F15D27" w:rsidRDefault="00F15D27" w:rsidP="00F15D27">
      <w:pPr>
        <w:jc w:val="both"/>
        <w:rPr>
          <w:sz w:val="24"/>
        </w:rPr>
      </w:pPr>
      <w:r w:rsidRPr="00F15D27">
        <w:rPr>
          <w:sz w:val="24"/>
        </w:rPr>
        <w:t xml:space="preserve">Сегежского муниципального района                                                                     С.Ф.Тюков  </w:t>
      </w:r>
    </w:p>
    <w:p w:rsidR="00B3042E" w:rsidRDefault="00F15D27" w:rsidP="00B3042E">
      <w:r>
        <w:br w:type="page"/>
      </w:r>
    </w:p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F15D27" w:rsidRDefault="00F15D27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B3042E"/>
    <w:p w:rsidR="00B3042E" w:rsidRDefault="00B3042E" w:rsidP="00F15D27">
      <w:pPr>
        <w:jc w:val="both"/>
      </w:pPr>
      <w:r>
        <w:rPr>
          <w:sz w:val="22"/>
          <w:szCs w:val="22"/>
        </w:rPr>
        <w:t xml:space="preserve">Разослать: в дело, УЭР, ФУ, МБУ  </w:t>
      </w:r>
      <w:r w:rsidRPr="0067333C">
        <w:t>«Сегежская централизованная библиотечная система»</w:t>
      </w:r>
      <w:r>
        <w:t>.</w:t>
      </w:r>
    </w:p>
    <w:sectPr w:rsidR="00B3042E" w:rsidSect="00B304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B3042E"/>
    <w:rsid w:val="00051D49"/>
    <w:rsid w:val="0006297D"/>
    <w:rsid w:val="00194EF9"/>
    <w:rsid w:val="00341745"/>
    <w:rsid w:val="003B020D"/>
    <w:rsid w:val="005467DB"/>
    <w:rsid w:val="005F334A"/>
    <w:rsid w:val="00B3042E"/>
    <w:rsid w:val="00EA6045"/>
    <w:rsid w:val="00F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2E"/>
    <w:rPr>
      <w:rFonts w:ascii="Times New Roman" w:eastAsia="Times New Roman" w:hAnsi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B3042E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qFormat/>
    <w:rsid w:val="00B3042E"/>
    <w:pPr>
      <w:keepNext/>
      <w:ind w:left="3600" w:hanging="360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3042E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30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042E"/>
    <w:rPr>
      <w:color w:val="0000FF"/>
      <w:u w:val="single"/>
    </w:rPr>
  </w:style>
  <w:style w:type="paragraph" w:customStyle="1" w:styleId="ConsPlusNormal">
    <w:name w:val="ConsPlusNormal"/>
    <w:rsid w:val="00B3042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2016-04-14T14:16:00Z</cp:lastPrinted>
  <dcterms:created xsi:type="dcterms:W3CDTF">2016-04-29T13:31:00Z</dcterms:created>
  <dcterms:modified xsi:type="dcterms:W3CDTF">2016-04-29T13:31:00Z</dcterms:modified>
</cp:coreProperties>
</file>