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9C78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F16D3A" w:rsidP="00D4643A">
      <w:pPr>
        <w:jc w:val="center"/>
        <w:rPr>
          <w:bCs/>
          <w:sz w:val="28"/>
        </w:rPr>
      </w:pPr>
      <w:r w:rsidRPr="00910005">
        <w:rPr>
          <w:bCs/>
          <w:sz w:val="28"/>
          <w:u w:val="single"/>
          <w:lang w:val="en-US"/>
        </w:rPr>
        <w:t>XXXV</w:t>
      </w:r>
      <w:r w:rsidR="000D0D1C" w:rsidRPr="00F16D3A">
        <w:rPr>
          <w:bCs/>
          <w:sz w:val="28"/>
        </w:rPr>
        <w:t xml:space="preserve"> 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FC1C32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Default="00D60B89">
      <w:pPr>
        <w:jc w:val="center"/>
        <w:rPr>
          <w:b/>
          <w:sz w:val="20"/>
          <w:szCs w:val="20"/>
        </w:rPr>
      </w:pPr>
    </w:p>
    <w:p w:rsidR="00D60B89" w:rsidRPr="00FA3BEC" w:rsidRDefault="00696143">
      <w:pPr>
        <w:jc w:val="center"/>
        <w:rPr>
          <w:lang w:val="en-US"/>
        </w:rPr>
      </w:pPr>
      <w:r>
        <w:t>о</w:t>
      </w:r>
      <w:r w:rsidR="008A433D">
        <w:t>т</w:t>
      </w:r>
      <w:r>
        <w:t xml:space="preserve"> </w:t>
      </w:r>
      <w:r w:rsidR="00CE3F49">
        <w:t xml:space="preserve"> </w:t>
      </w:r>
      <w:r w:rsidR="00F16D3A">
        <w:rPr>
          <w:lang w:val="en-US"/>
        </w:rPr>
        <w:t xml:space="preserve">28 </w:t>
      </w:r>
      <w:r w:rsidR="00CE3F49">
        <w:t xml:space="preserve"> сентября </w:t>
      </w:r>
      <w:r>
        <w:t xml:space="preserve"> </w:t>
      </w:r>
      <w:r w:rsidR="00641210">
        <w:t xml:space="preserve"> </w:t>
      </w:r>
      <w:r w:rsidR="00D60B89">
        <w:t>20</w:t>
      </w:r>
      <w:r w:rsidR="00E90ABB">
        <w:t>1</w:t>
      </w:r>
      <w:r w:rsidR="00641210">
        <w:t>6</w:t>
      </w:r>
      <w:r w:rsidR="00D60B89">
        <w:t xml:space="preserve"> года</w:t>
      </w:r>
      <w:r w:rsidR="00785B91">
        <w:t xml:space="preserve">   № </w:t>
      </w:r>
      <w:r w:rsidR="00FA3BEC">
        <w:t xml:space="preserve"> </w:t>
      </w:r>
      <w:r w:rsidR="00FA3BEC">
        <w:rPr>
          <w:lang w:val="en-US"/>
        </w:rPr>
        <w:t>276</w:t>
      </w:r>
    </w:p>
    <w:p w:rsidR="009B439F" w:rsidRDefault="00D60B89" w:rsidP="009B439F">
      <w:pPr>
        <w:jc w:val="center"/>
      </w:pPr>
      <w:r>
        <w:t>Сегежа</w:t>
      </w:r>
    </w:p>
    <w:p w:rsidR="004C3F3B" w:rsidRPr="00C73A92" w:rsidRDefault="004C3F3B" w:rsidP="009B439F">
      <w:pPr>
        <w:jc w:val="center"/>
      </w:pPr>
    </w:p>
    <w:p w:rsidR="00A23101" w:rsidRPr="004B1FE7" w:rsidRDefault="00CE3F49" w:rsidP="00A23101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изменения в </w:t>
      </w:r>
      <w:r w:rsidR="004B1FE7" w:rsidRPr="004B1FE7">
        <w:rPr>
          <w:b/>
          <w:bCs/>
        </w:rPr>
        <w:t>Переч</w:t>
      </w:r>
      <w:r>
        <w:rPr>
          <w:b/>
          <w:bCs/>
        </w:rPr>
        <w:t>ень</w:t>
      </w:r>
      <w:r w:rsidR="00E3412C" w:rsidRPr="004B1FE7">
        <w:rPr>
          <w:b/>
          <w:bCs/>
        </w:rPr>
        <w:t xml:space="preserve"> мероприятий, источником финансового обеспечения которых является субсидия из бюджета Республики Карелия бюджетам муниципальных образований на социально-экономическое развитие территорий Сегежского муниципального района </w:t>
      </w:r>
    </w:p>
    <w:p w:rsidR="00E3412C" w:rsidRPr="004B1FE7" w:rsidRDefault="00A23101" w:rsidP="00A23101">
      <w:pPr>
        <w:jc w:val="both"/>
        <w:rPr>
          <w:bCs/>
        </w:rPr>
      </w:pPr>
      <w:r w:rsidRPr="004B1FE7">
        <w:rPr>
          <w:bCs/>
        </w:rPr>
        <w:tab/>
      </w:r>
    </w:p>
    <w:p w:rsidR="00A23101" w:rsidRPr="002907FC" w:rsidRDefault="00A23101" w:rsidP="002907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7FC">
        <w:rPr>
          <w:rFonts w:ascii="Times New Roman" w:hAnsi="Times New Roman" w:cs="Times New Roman"/>
          <w:bCs/>
          <w:sz w:val="24"/>
          <w:szCs w:val="24"/>
        </w:rPr>
        <w:t>Совет Сег</w:t>
      </w:r>
      <w:r w:rsidR="00E5718B" w:rsidRPr="002907FC">
        <w:rPr>
          <w:rFonts w:ascii="Times New Roman" w:hAnsi="Times New Roman" w:cs="Times New Roman"/>
          <w:bCs/>
          <w:sz w:val="24"/>
          <w:szCs w:val="24"/>
        </w:rPr>
        <w:t xml:space="preserve">ежского муниципального района </w:t>
      </w:r>
      <w:r w:rsidRPr="002907FC">
        <w:rPr>
          <w:rFonts w:ascii="Times New Roman" w:hAnsi="Times New Roman" w:cs="Times New Roman"/>
          <w:b/>
          <w:bCs/>
          <w:sz w:val="24"/>
          <w:szCs w:val="24"/>
        </w:rPr>
        <w:t>р е ш и л</w:t>
      </w:r>
      <w:r w:rsidRPr="002907FC">
        <w:rPr>
          <w:rFonts w:ascii="Times New Roman" w:hAnsi="Times New Roman" w:cs="Times New Roman"/>
          <w:bCs/>
          <w:sz w:val="24"/>
          <w:szCs w:val="24"/>
        </w:rPr>
        <w:t>:</w:t>
      </w:r>
    </w:p>
    <w:p w:rsidR="00A23101" w:rsidRPr="00641210" w:rsidRDefault="00A23101" w:rsidP="00A23101">
      <w:pPr>
        <w:jc w:val="both"/>
        <w:rPr>
          <w:bCs/>
          <w:highlight w:val="yellow"/>
        </w:rPr>
      </w:pPr>
    </w:p>
    <w:p w:rsidR="00CE3F49" w:rsidRPr="00CE3F49" w:rsidRDefault="00F16D3A" w:rsidP="00F16D3A">
      <w:pPr>
        <w:ind w:firstLine="705"/>
        <w:jc w:val="both"/>
        <w:rPr>
          <w:bCs/>
        </w:rPr>
      </w:pPr>
      <w:r w:rsidRPr="00F16D3A">
        <w:rPr>
          <w:bCs/>
        </w:rPr>
        <w:t>1</w:t>
      </w:r>
      <w:r>
        <w:rPr>
          <w:bCs/>
        </w:rPr>
        <w:t xml:space="preserve">. </w:t>
      </w:r>
      <w:r w:rsidR="00CE3F49">
        <w:rPr>
          <w:bCs/>
        </w:rPr>
        <w:t xml:space="preserve">Внести изменение в </w:t>
      </w:r>
      <w:r w:rsidR="007B0548">
        <w:rPr>
          <w:bCs/>
        </w:rPr>
        <w:t>Перечень</w:t>
      </w:r>
      <w:r w:rsidR="00E3412C" w:rsidRPr="002D197E">
        <w:rPr>
          <w:bCs/>
        </w:rPr>
        <w:t xml:space="preserve"> мероприятий, источником финансового обеспечения которых является субсидия из бюджета Республики Карелия бюджетам муниципальных образований на социально-экономическое развитие территорий Сегежского муниципального района</w:t>
      </w:r>
      <w:r w:rsidR="008D7EB4">
        <w:rPr>
          <w:bCs/>
        </w:rPr>
        <w:t>, утвержденный</w:t>
      </w:r>
      <w:r w:rsidR="00CE3F49">
        <w:rPr>
          <w:bCs/>
        </w:rPr>
        <w:t xml:space="preserve"> решением Совета Сегежского муниципального района от 18 марта 2016г. № 249, изложив его в следующей редакции:</w:t>
      </w:r>
    </w:p>
    <w:p w:rsidR="00CE3F49" w:rsidRDefault="00CE3F49" w:rsidP="00CE3F49">
      <w:pPr>
        <w:ind w:firstLine="705"/>
        <w:jc w:val="both"/>
      </w:pPr>
    </w:p>
    <w:p w:rsidR="00CE3F49" w:rsidRPr="004B1FE7" w:rsidRDefault="00CE3F49" w:rsidP="00CE3F49">
      <w:pPr>
        <w:jc w:val="center"/>
        <w:rPr>
          <w:b/>
          <w:bCs/>
        </w:rPr>
      </w:pPr>
      <w:r>
        <w:rPr>
          <w:b/>
        </w:rPr>
        <w:t>«</w:t>
      </w:r>
      <w:r w:rsidRPr="008E119B">
        <w:rPr>
          <w:b/>
        </w:rPr>
        <w:t>Перечень</w:t>
      </w:r>
      <w:r w:rsidRPr="008E119B">
        <w:rPr>
          <w:b/>
          <w:bCs/>
        </w:rPr>
        <w:t xml:space="preserve"> мероприятий</w:t>
      </w:r>
      <w:r w:rsidRPr="004B1FE7">
        <w:rPr>
          <w:b/>
          <w:bCs/>
        </w:rPr>
        <w:t xml:space="preserve">, источником финансового обеспечения которых является субсидия из бюджета Республики Карелия бюджетам муниципальных образований на социально-экономическое развитие территорий Сегежского муниципального района </w:t>
      </w:r>
    </w:p>
    <w:p w:rsidR="00CE3F49" w:rsidRDefault="00CE3F49" w:rsidP="00CE3F49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2111"/>
        <w:gridCol w:w="1311"/>
        <w:gridCol w:w="4926"/>
      </w:tblGrid>
      <w:tr w:rsidR="00CE3F49" w:rsidTr="00F16D3A">
        <w:tc>
          <w:tcPr>
            <w:tcW w:w="724" w:type="dxa"/>
            <w:vAlign w:val="center"/>
          </w:tcPr>
          <w:p w:rsidR="00CE3F49" w:rsidRPr="00561F13" w:rsidRDefault="00CE3F49" w:rsidP="00C215BA">
            <w:pPr>
              <w:pStyle w:val="a3"/>
              <w:jc w:val="center"/>
              <w:rPr>
                <w:b/>
              </w:rPr>
            </w:pPr>
            <w:r w:rsidRPr="00561F13">
              <w:rPr>
                <w:b/>
              </w:rPr>
              <w:t>№ п/п</w:t>
            </w:r>
          </w:p>
        </w:tc>
        <w:tc>
          <w:tcPr>
            <w:tcW w:w="2111" w:type="dxa"/>
            <w:vAlign w:val="center"/>
          </w:tcPr>
          <w:p w:rsidR="00CE3F49" w:rsidRPr="00561F13" w:rsidRDefault="00CE3F49" w:rsidP="00C215BA">
            <w:pPr>
              <w:pStyle w:val="a3"/>
              <w:jc w:val="center"/>
              <w:rPr>
                <w:b/>
              </w:rPr>
            </w:pPr>
            <w:r w:rsidRPr="00561F13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311" w:type="dxa"/>
          </w:tcPr>
          <w:p w:rsidR="00CE3F49" w:rsidRPr="00561F13" w:rsidRDefault="00CE3F49" w:rsidP="00C215B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Объем субсидии, тыс. рублей</w:t>
            </w:r>
          </w:p>
        </w:tc>
        <w:tc>
          <w:tcPr>
            <w:tcW w:w="4926" w:type="dxa"/>
            <w:vAlign w:val="center"/>
          </w:tcPr>
          <w:p w:rsidR="00CE3F49" w:rsidRPr="00561F13" w:rsidRDefault="00CE3F49" w:rsidP="00C215BA">
            <w:pPr>
              <w:pStyle w:val="a3"/>
              <w:jc w:val="center"/>
              <w:rPr>
                <w:b/>
              </w:rPr>
            </w:pPr>
            <w:r w:rsidRPr="00561F13">
              <w:rPr>
                <w:b/>
              </w:rPr>
              <w:t>Наименование мероприятий</w:t>
            </w:r>
          </w:p>
        </w:tc>
      </w:tr>
      <w:tr w:rsidR="00CE3F49" w:rsidTr="00F16D3A">
        <w:tc>
          <w:tcPr>
            <w:tcW w:w="724" w:type="dxa"/>
          </w:tcPr>
          <w:p w:rsidR="00CE3F49" w:rsidRDefault="00CE3F49" w:rsidP="00C215B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11" w:type="dxa"/>
          </w:tcPr>
          <w:p w:rsidR="00CE3F49" w:rsidRDefault="00CE3F49" w:rsidP="00C215BA">
            <w:pPr>
              <w:pStyle w:val="a3"/>
              <w:jc w:val="center"/>
            </w:pPr>
            <w:r w:rsidRPr="00535D19">
              <w:t>Сегежско</w:t>
            </w:r>
            <w:r>
              <w:t>е городское поселение</w:t>
            </w:r>
          </w:p>
        </w:tc>
        <w:tc>
          <w:tcPr>
            <w:tcW w:w="1311" w:type="dxa"/>
          </w:tcPr>
          <w:p w:rsidR="00CE3F49" w:rsidRDefault="00CE3F49" w:rsidP="00C215BA">
            <w:pPr>
              <w:pStyle w:val="a3"/>
              <w:jc w:val="center"/>
            </w:pPr>
            <w:r>
              <w:t>715</w:t>
            </w:r>
          </w:p>
        </w:tc>
        <w:tc>
          <w:tcPr>
            <w:tcW w:w="4926" w:type="dxa"/>
          </w:tcPr>
          <w:p w:rsidR="00CE3F49" w:rsidRDefault="00CE3F49" w:rsidP="00C215BA">
            <w:pPr>
              <w:pStyle w:val="a3"/>
            </w:pPr>
            <w:r>
              <w:t>ремонт участков автомобильной дороги общего пользования по ул.</w:t>
            </w:r>
            <w:r w:rsidR="00F16D3A">
              <w:t xml:space="preserve"> </w:t>
            </w:r>
            <w:r>
              <w:t>Гористая</w:t>
            </w:r>
          </w:p>
        </w:tc>
      </w:tr>
      <w:tr w:rsidR="00CE3F49" w:rsidTr="00F16D3A">
        <w:tc>
          <w:tcPr>
            <w:tcW w:w="724" w:type="dxa"/>
          </w:tcPr>
          <w:p w:rsidR="00CE3F49" w:rsidRDefault="00CE3F49" w:rsidP="00C215B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11" w:type="dxa"/>
          </w:tcPr>
          <w:p w:rsidR="00CE3F49" w:rsidRDefault="00CE3F49" w:rsidP="00C215BA">
            <w:pPr>
              <w:pStyle w:val="a3"/>
              <w:jc w:val="center"/>
            </w:pPr>
            <w:r>
              <w:t>Надвоицкое городское поселение</w:t>
            </w:r>
          </w:p>
        </w:tc>
        <w:tc>
          <w:tcPr>
            <w:tcW w:w="1311" w:type="dxa"/>
          </w:tcPr>
          <w:p w:rsidR="00CE3F49" w:rsidRDefault="00CE3F49" w:rsidP="00C215BA">
            <w:pPr>
              <w:pStyle w:val="a3"/>
              <w:jc w:val="center"/>
            </w:pPr>
            <w:r>
              <w:t>715</w:t>
            </w:r>
          </w:p>
        </w:tc>
        <w:tc>
          <w:tcPr>
            <w:tcW w:w="4926" w:type="dxa"/>
          </w:tcPr>
          <w:p w:rsidR="00CE3F49" w:rsidRPr="007B6D06" w:rsidRDefault="00CE3F49" w:rsidP="00C215BA">
            <w:pPr>
              <w:pStyle w:val="a3"/>
            </w:pPr>
            <w:r w:rsidRPr="007B6D06">
              <w:t>ремонт зданий канализационно-насосных станций пгт.</w:t>
            </w:r>
            <w:r w:rsidR="00F16D3A" w:rsidRPr="007B6D06">
              <w:t xml:space="preserve"> </w:t>
            </w:r>
            <w:r w:rsidRPr="007B6D06">
              <w:t>Надвоицы;</w:t>
            </w:r>
          </w:p>
          <w:p w:rsidR="00CE3F49" w:rsidRPr="007B6D06" w:rsidRDefault="00CE3F49" w:rsidP="00C215BA">
            <w:pPr>
              <w:pStyle w:val="a3"/>
            </w:pPr>
            <w:r w:rsidRPr="007B6D06">
              <w:t>приобретение и доставка насоса на канализационно-насосную станцию пгт.</w:t>
            </w:r>
            <w:r w:rsidR="00F16D3A" w:rsidRPr="007B6D06">
              <w:t xml:space="preserve"> </w:t>
            </w:r>
            <w:r w:rsidRPr="007B6D06">
              <w:t>Надвоицы;</w:t>
            </w:r>
          </w:p>
          <w:p w:rsidR="00CE3F49" w:rsidRPr="007B6D06" w:rsidRDefault="00CE3F49" w:rsidP="00C215BA">
            <w:pPr>
              <w:pStyle w:val="a3"/>
            </w:pPr>
            <w:r w:rsidRPr="007B6D06">
              <w:t>разработка программы комплексного развития транспортной инфраструктуры;</w:t>
            </w:r>
          </w:p>
          <w:p w:rsidR="00CE3F49" w:rsidRPr="007B6D06" w:rsidRDefault="00CE3F49" w:rsidP="00C215BA">
            <w:pPr>
              <w:pStyle w:val="a3"/>
            </w:pPr>
            <w:r w:rsidRPr="007B6D06">
              <w:t>спиливание аварийных деревьев на территории поселения;</w:t>
            </w:r>
          </w:p>
          <w:p w:rsidR="00CE3F49" w:rsidRPr="007B6D06" w:rsidRDefault="00CE3F49" w:rsidP="00C215BA">
            <w:pPr>
              <w:pStyle w:val="a3"/>
            </w:pPr>
            <w:r w:rsidRPr="007B6D06">
              <w:t>ремонт пожарных гидрантов</w:t>
            </w:r>
          </w:p>
        </w:tc>
      </w:tr>
      <w:tr w:rsidR="00CE3F49" w:rsidTr="00F16D3A">
        <w:tc>
          <w:tcPr>
            <w:tcW w:w="724" w:type="dxa"/>
          </w:tcPr>
          <w:p w:rsidR="00CE3F49" w:rsidRDefault="00CE3F49" w:rsidP="00C215B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11" w:type="dxa"/>
          </w:tcPr>
          <w:p w:rsidR="00CE3F49" w:rsidRDefault="00CE3F49" w:rsidP="00C215BA">
            <w:pPr>
              <w:pStyle w:val="a3"/>
              <w:jc w:val="center"/>
            </w:pPr>
            <w:r>
              <w:t>Валдайское сельское поселение</w:t>
            </w:r>
          </w:p>
        </w:tc>
        <w:tc>
          <w:tcPr>
            <w:tcW w:w="1311" w:type="dxa"/>
          </w:tcPr>
          <w:p w:rsidR="00CE3F49" w:rsidRDefault="00CE3F49" w:rsidP="00C215BA">
            <w:pPr>
              <w:pStyle w:val="a3"/>
              <w:jc w:val="center"/>
            </w:pPr>
            <w:r>
              <w:t>715</w:t>
            </w:r>
          </w:p>
        </w:tc>
        <w:tc>
          <w:tcPr>
            <w:tcW w:w="4926" w:type="dxa"/>
          </w:tcPr>
          <w:p w:rsidR="00CE3F49" w:rsidRDefault="00CE3F49" w:rsidP="00F16D3A">
            <w:pPr>
              <w:pStyle w:val="a3"/>
            </w:pPr>
            <w:r>
              <w:t>ремонт муниципального жилищного фонда (в том числе приобретение и доставка материалов для ремонта)</w:t>
            </w:r>
          </w:p>
        </w:tc>
      </w:tr>
      <w:tr w:rsidR="00CE3F49" w:rsidTr="00F16D3A">
        <w:tc>
          <w:tcPr>
            <w:tcW w:w="724" w:type="dxa"/>
          </w:tcPr>
          <w:p w:rsidR="00CE3F49" w:rsidRDefault="00CE3F49" w:rsidP="00C215B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11" w:type="dxa"/>
          </w:tcPr>
          <w:p w:rsidR="00CE3F49" w:rsidRDefault="00CE3F49" w:rsidP="00C215BA">
            <w:pPr>
              <w:pStyle w:val="a3"/>
              <w:jc w:val="center"/>
            </w:pPr>
            <w:r>
              <w:t>Идельское сельское поселение</w:t>
            </w:r>
          </w:p>
        </w:tc>
        <w:tc>
          <w:tcPr>
            <w:tcW w:w="1311" w:type="dxa"/>
          </w:tcPr>
          <w:p w:rsidR="00CE3F49" w:rsidRDefault="00CE3F49" w:rsidP="00C215BA">
            <w:pPr>
              <w:pStyle w:val="a3"/>
              <w:jc w:val="center"/>
            </w:pPr>
            <w:r>
              <w:t>715</w:t>
            </w:r>
          </w:p>
        </w:tc>
        <w:tc>
          <w:tcPr>
            <w:tcW w:w="4926" w:type="dxa"/>
          </w:tcPr>
          <w:p w:rsidR="00CE3F49" w:rsidRPr="00587011" w:rsidRDefault="00CE3F49" w:rsidP="00C215BA">
            <w:pPr>
              <w:pStyle w:val="a3"/>
            </w:pPr>
            <w:r w:rsidRPr="00587011">
              <w:t xml:space="preserve">ремонт муниципального жилищного фонда </w:t>
            </w:r>
          </w:p>
          <w:p w:rsidR="00CE3F49" w:rsidRPr="00641210" w:rsidRDefault="00CE3F49" w:rsidP="00C215BA">
            <w:pPr>
              <w:pStyle w:val="a3"/>
              <w:rPr>
                <w:highlight w:val="yellow"/>
              </w:rPr>
            </w:pPr>
            <w:r>
              <w:t>(в том числе приобретение и доставка материалов для ремонта)</w:t>
            </w:r>
          </w:p>
        </w:tc>
      </w:tr>
      <w:tr w:rsidR="00CE3F49" w:rsidTr="00F16D3A">
        <w:tc>
          <w:tcPr>
            <w:tcW w:w="724" w:type="dxa"/>
          </w:tcPr>
          <w:p w:rsidR="00CE3F49" w:rsidRDefault="00CE3F49" w:rsidP="00C215B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11" w:type="dxa"/>
          </w:tcPr>
          <w:p w:rsidR="00CE3F49" w:rsidRDefault="00CE3F49" w:rsidP="00C215BA">
            <w:pPr>
              <w:pStyle w:val="a3"/>
              <w:jc w:val="center"/>
            </w:pPr>
            <w:r w:rsidRPr="006D13A4">
              <w:t>Поповпорожское сельское поселение</w:t>
            </w:r>
          </w:p>
        </w:tc>
        <w:tc>
          <w:tcPr>
            <w:tcW w:w="1311" w:type="dxa"/>
          </w:tcPr>
          <w:p w:rsidR="00CE3F49" w:rsidRDefault="00CE3F49" w:rsidP="00C215BA">
            <w:pPr>
              <w:pStyle w:val="a3"/>
              <w:jc w:val="center"/>
            </w:pPr>
            <w:r>
              <w:t>715</w:t>
            </w:r>
          </w:p>
        </w:tc>
        <w:tc>
          <w:tcPr>
            <w:tcW w:w="4926" w:type="dxa"/>
          </w:tcPr>
          <w:p w:rsidR="00CE3F49" w:rsidRDefault="00CE3F49" w:rsidP="00C215BA">
            <w:pPr>
              <w:tabs>
                <w:tab w:val="left" w:pos="0"/>
              </w:tabs>
              <w:jc w:val="both"/>
            </w:pPr>
            <w:r>
              <w:t>ремонт здания котельной для обустройства в нем отапливаемого противопожарного поста в п.Попов Порог (в том числе приобретение и доставка материалов для ремонта);</w:t>
            </w:r>
          </w:p>
          <w:p w:rsidR="00CE3F49" w:rsidRDefault="00CE3F49" w:rsidP="00C215BA">
            <w:pPr>
              <w:pStyle w:val="a3"/>
            </w:pPr>
            <w:r>
              <w:t>приобретение и доставка материалов для ремонта муниципального жилищного фонда</w:t>
            </w:r>
          </w:p>
        </w:tc>
      </w:tr>
      <w:tr w:rsidR="00CE3F49" w:rsidTr="00F16D3A">
        <w:tc>
          <w:tcPr>
            <w:tcW w:w="724" w:type="dxa"/>
          </w:tcPr>
          <w:p w:rsidR="00CE3F49" w:rsidRDefault="00CE3F49" w:rsidP="00C215B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11" w:type="dxa"/>
          </w:tcPr>
          <w:p w:rsidR="00CE3F49" w:rsidRDefault="00CE3F49" w:rsidP="00C215BA">
            <w:pPr>
              <w:pStyle w:val="a3"/>
              <w:jc w:val="center"/>
            </w:pPr>
            <w:r>
              <w:t>Чернопорожское сельское поселение</w:t>
            </w:r>
          </w:p>
        </w:tc>
        <w:tc>
          <w:tcPr>
            <w:tcW w:w="1311" w:type="dxa"/>
          </w:tcPr>
          <w:p w:rsidR="00CE3F49" w:rsidRDefault="00CE3F49" w:rsidP="00C215BA">
            <w:pPr>
              <w:pStyle w:val="a3"/>
              <w:jc w:val="center"/>
            </w:pPr>
            <w:r>
              <w:t>715</w:t>
            </w:r>
          </w:p>
        </w:tc>
        <w:tc>
          <w:tcPr>
            <w:tcW w:w="4926" w:type="dxa"/>
          </w:tcPr>
          <w:p w:rsidR="00CE3F49" w:rsidRDefault="00CE3F49" w:rsidP="00C215BA">
            <w:pPr>
              <w:pStyle w:val="a3"/>
            </w:pPr>
            <w:r>
              <w:t>паспортизация улично-дорожной сети;</w:t>
            </w:r>
          </w:p>
          <w:p w:rsidR="00CE3F49" w:rsidRDefault="00CE3F49" w:rsidP="00C215BA">
            <w:pPr>
              <w:pStyle w:val="a3"/>
            </w:pPr>
            <w:r>
              <w:t xml:space="preserve">приобретение </w:t>
            </w:r>
            <w:r w:rsidRPr="00641210">
              <w:t>светильников, ламп и комплектующих к ним для наружного освещения;</w:t>
            </w:r>
          </w:p>
          <w:p w:rsidR="00CE3F49" w:rsidRPr="00641210" w:rsidRDefault="00CE3F49" w:rsidP="00C215BA">
            <w:pPr>
              <w:pStyle w:val="a3"/>
              <w:rPr>
                <w:highlight w:val="yellow"/>
              </w:rPr>
            </w:pPr>
            <w:r>
              <w:t xml:space="preserve">установка </w:t>
            </w:r>
            <w:r w:rsidRPr="00641210">
              <w:t>светильников наружного освещения</w:t>
            </w:r>
          </w:p>
        </w:tc>
      </w:tr>
      <w:tr w:rsidR="00CE3F49" w:rsidTr="00F16D3A">
        <w:tc>
          <w:tcPr>
            <w:tcW w:w="724" w:type="dxa"/>
          </w:tcPr>
          <w:p w:rsidR="00CE3F49" w:rsidRDefault="00CE3F49" w:rsidP="00C215B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11" w:type="dxa"/>
          </w:tcPr>
          <w:p w:rsidR="00CE3F49" w:rsidRDefault="00CE3F49" w:rsidP="00C215BA">
            <w:pPr>
              <w:pStyle w:val="a3"/>
              <w:jc w:val="center"/>
            </w:pPr>
            <w:r>
              <w:t>Сегежский муниципальный район</w:t>
            </w:r>
          </w:p>
        </w:tc>
        <w:tc>
          <w:tcPr>
            <w:tcW w:w="1311" w:type="dxa"/>
          </w:tcPr>
          <w:p w:rsidR="00CE3F49" w:rsidRDefault="00CE3F49" w:rsidP="00C215BA">
            <w:pPr>
              <w:pStyle w:val="a3"/>
              <w:jc w:val="center"/>
            </w:pPr>
            <w:r>
              <w:t>710</w:t>
            </w:r>
          </w:p>
        </w:tc>
        <w:tc>
          <w:tcPr>
            <w:tcW w:w="4926" w:type="dxa"/>
          </w:tcPr>
          <w:p w:rsidR="00CE3F49" w:rsidRPr="00FC6345" w:rsidRDefault="00CE3F49" w:rsidP="008D7EB4">
            <w:pPr>
              <w:pStyle w:val="a3"/>
            </w:pPr>
            <w:r>
              <w:t xml:space="preserve">ремонт зданий муниципальных казенных дошкольных образовательных учреждений: </w:t>
            </w:r>
            <w:r w:rsidRPr="00A20B56">
              <w:t xml:space="preserve"> детский сад № 6 г.</w:t>
            </w:r>
            <w:r w:rsidR="00F16D3A" w:rsidRPr="00F16D3A">
              <w:t xml:space="preserve"> </w:t>
            </w:r>
            <w:r w:rsidRPr="00A20B56">
              <w:t>Сегежи</w:t>
            </w:r>
            <w:r>
              <w:t xml:space="preserve">, </w:t>
            </w:r>
            <w:r w:rsidRPr="00A20B56">
              <w:t>детский сад № 23 г. Сегежи</w:t>
            </w:r>
            <w:r>
              <w:t xml:space="preserve">, </w:t>
            </w:r>
            <w:r w:rsidRPr="00A20B56">
              <w:t>детский сад № 3 п. Надвоицы</w:t>
            </w:r>
          </w:p>
        </w:tc>
      </w:tr>
    </w:tbl>
    <w:p w:rsidR="00CE3F49" w:rsidRDefault="005B7EAA" w:rsidP="00CE3F49">
      <w:pPr>
        <w:ind w:firstLine="705"/>
        <w:jc w:val="both"/>
      </w:pPr>
      <w:r>
        <w:t>».</w:t>
      </w:r>
    </w:p>
    <w:p w:rsidR="005B7EAA" w:rsidRDefault="005B7EAA" w:rsidP="00CE3F49">
      <w:pPr>
        <w:ind w:firstLine="705"/>
        <w:jc w:val="both"/>
      </w:pPr>
    </w:p>
    <w:p w:rsidR="00C03EE2" w:rsidRDefault="00A05D37" w:rsidP="00CE3F49">
      <w:pPr>
        <w:ind w:firstLine="705"/>
        <w:jc w:val="both"/>
      </w:pPr>
      <w:r>
        <w:t>2</w:t>
      </w:r>
      <w:r w:rsidR="00C03EE2">
        <w:t xml:space="preserve">. Обнародовать настоящее решение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C03EE2" w:rsidRPr="00420F5C">
          <w:rPr>
            <w:rStyle w:val="a6"/>
            <w:lang w:val="en-US"/>
          </w:rPr>
          <w:t>http</w:t>
        </w:r>
        <w:r w:rsidR="00C03EE2" w:rsidRPr="00420F5C">
          <w:rPr>
            <w:rStyle w:val="a6"/>
          </w:rPr>
          <w:t>://</w:t>
        </w:r>
        <w:r w:rsidR="00C03EE2" w:rsidRPr="00420F5C">
          <w:rPr>
            <w:rStyle w:val="a6"/>
            <w:lang w:val="en-US"/>
          </w:rPr>
          <w:t>home</w:t>
        </w:r>
        <w:r w:rsidR="00C03EE2" w:rsidRPr="00420F5C">
          <w:rPr>
            <w:rStyle w:val="a6"/>
          </w:rPr>
          <w:t>.</w:t>
        </w:r>
        <w:r w:rsidR="00C03EE2" w:rsidRPr="00420F5C">
          <w:rPr>
            <w:rStyle w:val="a6"/>
            <w:lang w:val="en-US"/>
          </w:rPr>
          <w:t>onego</w:t>
        </w:r>
        <w:r w:rsidR="00C03EE2" w:rsidRPr="00420F5C">
          <w:rPr>
            <w:rStyle w:val="a6"/>
          </w:rPr>
          <w:t>.</w:t>
        </w:r>
        <w:r w:rsidR="00C03EE2" w:rsidRPr="00420F5C">
          <w:rPr>
            <w:rStyle w:val="a6"/>
            <w:lang w:val="en-US"/>
          </w:rPr>
          <w:t>ru</w:t>
        </w:r>
        <w:r w:rsidR="00C03EE2" w:rsidRPr="00420F5C">
          <w:rPr>
            <w:rStyle w:val="a6"/>
          </w:rPr>
          <w:t>/~</w:t>
        </w:r>
        <w:r w:rsidR="00C03EE2" w:rsidRPr="00420F5C">
          <w:rPr>
            <w:rStyle w:val="a6"/>
            <w:lang w:val="en-US"/>
          </w:rPr>
          <w:t>segadmin</w:t>
        </w:r>
      </w:hyperlink>
      <w:r w:rsidR="00C03EE2">
        <w:t>.</w:t>
      </w:r>
    </w:p>
    <w:p w:rsidR="002602C1" w:rsidRDefault="002602C1" w:rsidP="00C03EE2">
      <w:pPr>
        <w:ind w:firstLine="708"/>
        <w:jc w:val="both"/>
        <w:rPr>
          <w:bCs/>
        </w:rPr>
      </w:pPr>
      <w:r>
        <w:rPr>
          <w:bCs/>
        </w:rPr>
        <w:t xml:space="preserve">       </w:t>
      </w:r>
    </w:p>
    <w:p w:rsidR="002602C1" w:rsidRDefault="002602C1" w:rsidP="00C03EE2">
      <w:pPr>
        <w:ind w:firstLine="708"/>
        <w:jc w:val="both"/>
        <w:rPr>
          <w:bCs/>
        </w:rPr>
      </w:pPr>
    </w:p>
    <w:p w:rsidR="00F16D3A" w:rsidRDefault="00F16D3A" w:rsidP="00F16D3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16D3A" w:rsidRDefault="00F16D3A" w:rsidP="00F16D3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Сегежского муниципального района </w:t>
      </w:r>
    </w:p>
    <w:p w:rsidR="00F16D3A" w:rsidRDefault="00F16D3A" w:rsidP="00F16D3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16D3A" w:rsidRDefault="00F16D3A" w:rsidP="00F16D3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  С.Ф.Тюков  </w:t>
      </w:r>
    </w:p>
    <w:p w:rsidR="00CF6785" w:rsidRDefault="00FA3BEC" w:rsidP="00C03EE2">
      <w:pPr>
        <w:jc w:val="both"/>
        <w:rPr>
          <w:bCs/>
        </w:rPr>
      </w:pPr>
      <w:r>
        <w:rPr>
          <w:bCs/>
        </w:rPr>
        <w:br w:type="page"/>
      </w:r>
    </w:p>
    <w:p w:rsidR="00511263" w:rsidRDefault="00511263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A3BEC" w:rsidRDefault="00FA3BEC" w:rsidP="00C03EE2">
      <w:pPr>
        <w:jc w:val="both"/>
        <w:rPr>
          <w:bCs/>
          <w:sz w:val="22"/>
          <w:szCs w:val="22"/>
          <w:lang w:val="en-US"/>
        </w:rPr>
      </w:pPr>
    </w:p>
    <w:p w:rsidR="00F16D3A" w:rsidRDefault="00F16D3A" w:rsidP="00C03EE2">
      <w:pPr>
        <w:jc w:val="both"/>
        <w:rPr>
          <w:bCs/>
          <w:sz w:val="22"/>
          <w:szCs w:val="22"/>
          <w:lang w:val="en-US"/>
        </w:rPr>
      </w:pPr>
    </w:p>
    <w:p w:rsidR="00F16D3A" w:rsidRDefault="00F16D3A" w:rsidP="00C03EE2">
      <w:pPr>
        <w:jc w:val="both"/>
        <w:rPr>
          <w:bCs/>
          <w:sz w:val="22"/>
          <w:szCs w:val="22"/>
          <w:lang w:val="en-US"/>
        </w:rPr>
      </w:pPr>
    </w:p>
    <w:p w:rsidR="00F16D3A" w:rsidRDefault="00F16D3A" w:rsidP="00C03EE2">
      <w:pPr>
        <w:jc w:val="both"/>
        <w:rPr>
          <w:bCs/>
          <w:sz w:val="22"/>
          <w:szCs w:val="22"/>
          <w:lang w:val="en-US"/>
        </w:rPr>
      </w:pPr>
    </w:p>
    <w:p w:rsidR="00F16D3A" w:rsidRDefault="00F16D3A" w:rsidP="00C03EE2">
      <w:pPr>
        <w:jc w:val="both"/>
        <w:rPr>
          <w:bCs/>
          <w:sz w:val="22"/>
          <w:szCs w:val="22"/>
          <w:lang w:val="en-US"/>
        </w:rPr>
      </w:pPr>
    </w:p>
    <w:p w:rsidR="00F16D3A" w:rsidRDefault="00F16D3A" w:rsidP="00C03EE2">
      <w:pPr>
        <w:jc w:val="both"/>
        <w:rPr>
          <w:bCs/>
          <w:sz w:val="22"/>
          <w:szCs w:val="22"/>
          <w:lang w:val="en-US"/>
        </w:rPr>
      </w:pPr>
    </w:p>
    <w:p w:rsidR="00F16D3A" w:rsidRPr="00F16D3A" w:rsidRDefault="00F16D3A" w:rsidP="00C03EE2">
      <w:pPr>
        <w:jc w:val="both"/>
        <w:rPr>
          <w:bCs/>
          <w:sz w:val="22"/>
          <w:szCs w:val="22"/>
          <w:lang w:val="en-US"/>
        </w:rPr>
      </w:pPr>
    </w:p>
    <w:p w:rsidR="00511263" w:rsidRDefault="00511263" w:rsidP="00C03EE2">
      <w:pPr>
        <w:jc w:val="both"/>
        <w:rPr>
          <w:bCs/>
          <w:sz w:val="22"/>
          <w:szCs w:val="22"/>
        </w:rPr>
      </w:pPr>
    </w:p>
    <w:p w:rsidR="00511263" w:rsidRDefault="00511263" w:rsidP="00C03EE2">
      <w:pPr>
        <w:jc w:val="both"/>
        <w:rPr>
          <w:bCs/>
          <w:sz w:val="22"/>
          <w:szCs w:val="22"/>
        </w:rPr>
      </w:pPr>
    </w:p>
    <w:p w:rsidR="00511263" w:rsidRDefault="00511263" w:rsidP="00C03EE2">
      <w:pPr>
        <w:jc w:val="both"/>
        <w:rPr>
          <w:bCs/>
          <w:sz w:val="22"/>
          <w:szCs w:val="22"/>
        </w:rPr>
      </w:pPr>
    </w:p>
    <w:p w:rsidR="00511263" w:rsidRDefault="00511263" w:rsidP="00C03EE2">
      <w:pPr>
        <w:jc w:val="both"/>
        <w:rPr>
          <w:bCs/>
          <w:sz w:val="22"/>
          <w:szCs w:val="22"/>
        </w:rPr>
      </w:pPr>
    </w:p>
    <w:p w:rsidR="00511263" w:rsidRDefault="00511263" w:rsidP="00C03EE2">
      <w:pPr>
        <w:jc w:val="both"/>
        <w:rPr>
          <w:bCs/>
          <w:sz w:val="22"/>
          <w:szCs w:val="22"/>
        </w:rPr>
      </w:pPr>
    </w:p>
    <w:p w:rsidR="00511263" w:rsidRDefault="00511263" w:rsidP="00C03EE2">
      <w:pPr>
        <w:jc w:val="both"/>
        <w:rPr>
          <w:bCs/>
          <w:sz w:val="22"/>
          <w:szCs w:val="22"/>
        </w:rPr>
      </w:pPr>
    </w:p>
    <w:p w:rsidR="00511263" w:rsidRDefault="00511263" w:rsidP="00C03EE2">
      <w:pPr>
        <w:jc w:val="both"/>
        <w:rPr>
          <w:bCs/>
          <w:sz w:val="22"/>
          <w:szCs w:val="22"/>
        </w:rPr>
      </w:pPr>
    </w:p>
    <w:p w:rsidR="00511263" w:rsidRDefault="00511263" w:rsidP="00C03EE2">
      <w:pPr>
        <w:jc w:val="both"/>
        <w:rPr>
          <w:bCs/>
          <w:sz w:val="22"/>
          <w:szCs w:val="22"/>
        </w:rPr>
      </w:pPr>
    </w:p>
    <w:p w:rsidR="00511263" w:rsidRDefault="00511263" w:rsidP="00C03EE2">
      <w:pPr>
        <w:jc w:val="both"/>
        <w:rPr>
          <w:bCs/>
          <w:sz w:val="22"/>
          <w:szCs w:val="22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FA3BEC" w:rsidRDefault="00FA3BEC" w:rsidP="00F16D3A">
      <w:pPr>
        <w:jc w:val="both"/>
        <w:rPr>
          <w:lang w:val="en-US"/>
        </w:rPr>
      </w:pPr>
    </w:p>
    <w:p w:rsidR="009A11AB" w:rsidRPr="00F16D3A" w:rsidRDefault="00C03EE2" w:rsidP="00F16D3A">
      <w:pPr>
        <w:jc w:val="both"/>
      </w:pPr>
      <w:r w:rsidRPr="000A5DD6">
        <w:t>Разослать: в дело, финансовое управление</w:t>
      </w:r>
      <w:r w:rsidR="001C387A">
        <w:t xml:space="preserve"> - 2</w:t>
      </w:r>
      <w:r w:rsidRPr="000A5DD6">
        <w:t xml:space="preserve">, </w:t>
      </w:r>
      <w:r w:rsidR="00FC6345">
        <w:t>администрации поселений -</w:t>
      </w:r>
      <w:r w:rsidR="000662E1">
        <w:t xml:space="preserve"> </w:t>
      </w:r>
      <w:r w:rsidR="00FC6345">
        <w:t>6</w:t>
      </w:r>
      <w:r>
        <w:t>.</w:t>
      </w:r>
    </w:p>
    <w:sectPr w:rsidR="009A11AB" w:rsidRPr="00F16D3A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CD" w:rsidRDefault="005F7BCD" w:rsidP="008E119B">
      <w:r>
        <w:separator/>
      </w:r>
    </w:p>
  </w:endnote>
  <w:endnote w:type="continuationSeparator" w:id="1">
    <w:p w:rsidR="005F7BCD" w:rsidRDefault="005F7BCD" w:rsidP="008E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CD" w:rsidRDefault="005F7BCD" w:rsidP="008E119B">
      <w:r>
        <w:separator/>
      </w:r>
    </w:p>
  </w:footnote>
  <w:footnote w:type="continuationSeparator" w:id="1">
    <w:p w:rsidR="005F7BCD" w:rsidRDefault="005F7BCD" w:rsidP="008E1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8BF"/>
    <w:multiLevelType w:val="hybridMultilevel"/>
    <w:tmpl w:val="BF32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DC200AB"/>
    <w:multiLevelType w:val="hybridMultilevel"/>
    <w:tmpl w:val="0B5C3E6C"/>
    <w:lvl w:ilvl="0" w:tplc="1576B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6EF3"/>
    <w:rsid w:val="00017FB0"/>
    <w:rsid w:val="00036EF3"/>
    <w:rsid w:val="000662E1"/>
    <w:rsid w:val="00076087"/>
    <w:rsid w:val="000829A1"/>
    <w:rsid w:val="000A22B3"/>
    <w:rsid w:val="000A5DD6"/>
    <w:rsid w:val="000D0D1C"/>
    <w:rsid w:val="000F2C30"/>
    <w:rsid w:val="001421AE"/>
    <w:rsid w:val="00147F5E"/>
    <w:rsid w:val="001C387A"/>
    <w:rsid w:val="001E742A"/>
    <w:rsid w:val="00230AF2"/>
    <w:rsid w:val="002602C1"/>
    <w:rsid w:val="002907FC"/>
    <w:rsid w:val="002D197E"/>
    <w:rsid w:val="002D671F"/>
    <w:rsid w:val="0030545E"/>
    <w:rsid w:val="00325C31"/>
    <w:rsid w:val="00351402"/>
    <w:rsid w:val="003953B9"/>
    <w:rsid w:val="003B1CF6"/>
    <w:rsid w:val="003E49CA"/>
    <w:rsid w:val="003F464C"/>
    <w:rsid w:val="004022BD"/>
    <w:rsid w:val="0043378B"/>
    <w:rsid w:val="00434C21"/>
    <w:rsid w:val="00437704"/>
    <w:rsid w:val="00473ECE"/>
    <w:rsid w:val="00486646"/>
    <w:rsid w:val="00491275"/>
    <w:rsid w:val="004B1FE7"/>
    <w:rsid w:val="004B79CF"/>
    <w:rsid w:val="004C0D3D"/>
    <w:rsid w:val="004C3F3B"/>
    <w:rsid w:val="004C6F38"/>
    <w:rsid w:val="00511263"/>
    <w:rsid w:val="00512B99"/>
    <w:rsid w:val="00561F13"/>
    <w:rsid w:val="00587011"/>
    <w:rsid w:val="00592623"/>
    <w:rsid w:val="005943F1"/>
    <w:rsid w:val="005B7EAA"/>
    <w:rsid w:val="005F7BCD"/>
    <w:rsid w:val="006277EE"/>
    <w:rsid w:val="00641210"/>
    <w:rsid w:val="00650D1C"/>
    <w:rsid w:val="00696143"/>
    <w:rsid w:val="006A0DA2"/>
    <w:rsid w:val="006A57BC"/>
    <w:rsid w:val="006A5FF2"/>
    <w:rsid w:val="006D13A4"/>
    <w:rsid w:val="006E789F"/>
    <w:rsid w:val="00701D57"/>
    <w:rsid w:val="007829B4"/>
    <w:rsid w:val="00785B91"/>
    <w:rsid w:val="007925B9"/>
    <w:rsid w:val="007A04B7"/>
    <w:rsid w:val="007A7047"/>
    <w:rsid w:val="007B0548"/>
    <w:rsid w:val="007B6D06"/>
    <w:rsid w:val="007C315D"/>
    <w:rsid w:val="007D5678"/>
    <w:rsid w:val="007E4031"/>
    <w:rsid w:val="00821BB9"/>
    <w:rsid w:val="00821D86"/>
    <w:rsid w:val="0083255A"/>
    <w:rsid w:val="008652DE"/>
    <w:rsid w:val="008A433D"/>
    <w:rsid w:val="008D7EB4"/>
    <w:rsid w:val="008E119B"/>
    <w:rsid w:val="008E217A"/>
    <w:rsid w:val="00910005"/>
    <w:rsid w:val="00922E09"/>
    <w:rsid w:val="009833F4"/>
    <w:rsid w:val="00997473"/>
    <w:rsid w:val="009A11AB"/>
    <w:rsid w:val="009A4259"/>
    <w:rsid w:val="009B439F"/>
    <w:rsid w:val="009C601E"/>
    <w:rsid w:val="009C78CE"/>
    <w:rsid w:val="009D695D"/>
    <w:rsid w:val="009E26F9"/>
    <w:rsid w:val="009F5B49"/>
    <w:rsid w:val="00A05D37"/>
    <w:rsid w:val="00A10BBE"/>
    <w:rsid w:val="00A1289F"/>
    <w:rsid w:val="00A174E1"/>
    <w:rsid w:val="00A20B56"/>
    <w:rsid w:val="00A23101"/>
    <w:rsid w:val="00A40AAD"/>
    <w:rsid w:val="00A66106"/>
    <w:rsid w:val="00A954CD"/>
    <w:rsid w:val="00AD1EE1"/>
    <w:rsid w:val="00AE2A9A"/>
    <w:rsid w:val="00AF5423"/>
    <w:rsid w:val="00B34BED"/>
    <w:rsid w:val="00B54546"/>
    <w:rsid w:val="00B7588C"/>
    <w:rsid w:val="00B85F11"/>
    <w:rsid w:val="00BA53C5"/>
    <w:rsid w:val="00BC203A"/>
    <w:rsid w:val="00BC32D6"/>
    <w:rsid w:val="00BE026A"/>
    <w:rsid w:val="00C03EE2"/>
    <w:rsid w:val="00C16B54"/>
    <w:rsid w:val="00C215BA"/>
    <w:rsid w:val="00C73A92"/>
    <w:rsid w:val="00CE3F49"/>
    <w:rsid w:val="00CF6785"/>
    <w:rsid w:val="00D33DA2"/>
    <w:rsid w:val="00D4643A"/>
    <w:rsid w:val="00D60B89"/>
    <w:rsid w:val="00D84BE1"/>
    <w:rsid w:val="00D961CD"/>
    <w:rsid w:val="00DA7DFD"/>
    <w:rsid w:val="00DC50C7"/>
    <w:rsid w:val="00E015DD"/>
    <w:rsid w:val="00E3331E"/>
    <w:rsid w:val="00E3412C"/>
    <w:rsid w:val="00E470E0"/>
    <w:rsid w:val="00E5718B"/>
    <w:rsid w:val="00E70B43"/>
    <w:rsid w:val="00E86863"/>
    <w:rsid w:val="00E90ABB"/>
    <w:rsid w:val="00EA1FAB"/>
    <w:rsid w:val="00EB4584"/>
    <w:rsid w:val="00ED0DF8"/>
    <w:rsid w:val="00F053A2"/>
    <w:rsid w:val="00F16D3A"/>
    <w:rsid w:val="00F256C1"/>
    <w:rsid w:val="00F66896"/>
    <w:rsid w:val="00F74A95"/>
    <w:rsid w:val="00FA3BEC"/>
    <w:rsid w:val="00FB5BE7"/>
    <w:rsid w:val="00FC1C32"/>
    <w:rsid w:val="00FC6345"/>
    <w:rsid w:val="00FD490F"/>
    <w:rsid w:val="00FE60E9"/>
    <w:rsid w:val="00FF4E78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047"/>
    <w:rPr>
      <w:sz w:val="24"/>
      <w:szCs w:val="24"/>
    </w:rPr>
  </w:style>
  <w:style w:type="paragraph" w:styleId="1">
    <w:name w:val="heading 1"/>
    <w:basedOn w:val="a"/>
    <w:next w:val="a"/>
    <w:qFormat/>
    <w:rsid w:val="007A704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A704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A7047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7A7047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7047"/>
    <w:pPr>
      <w:jc w:val="both"/>
    </w:pPr>
    <w:rPr>
      <w:szCs w:val="20"/>
    </w:rPr>
  </w:style>
  <w:style w:type="paragraph" w:styleId="20">
    <w:name w:val="Body Text 2"/>
    <w:basedOn w:val="a"/>
    <w:rsid w:val="007A7047"/>
    <w:pPr>
      <w:jc w:val="both"/>
    </w:pPr>
    <w:rPr>
      <w:b/>
      <w:bCs/>
    </w:rPr>
  </w:style>
  <w:style w:type="paragraph" w:styleId="30">
    <w:name w:val="Body Text 3"/>
    <w:basedOn w:val="a"/>
    <w:rsid w:val="007A7047"/>
    <w:pPr>
      <w:jc w:val="both"/>
    </w:pPr>
    <w:rPr>
      <w:sz w:val="22"/>
    </w:rPr>
  </w:style>
  <w:style w:type="paragraph" w:customStyle="1" w:styleId="a5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rsid w:val="00FC1C32"/>
    <w:rPr>
      <w:color w:val="0000FF"/>
      <w:u w:val="single"/>
    </w:rPr>
  </w:style>
  <w:style w:type="paragraph" w:styleId="a7">
    <w:name w:val="Balloon Text"/>
    <w:basedOn w:val="a"/>
    <w:link w:val="a8"/>
    <w:rsid w:val="00C03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3EE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50D1C"/>
    <w:rPr>
      <w:sz w:val="24"/>
    </w:rPr>
  </w:style>
  <w:style w:type="paragraph" w:styleId="a9">
    <w:name w:val="header"/>
    <w:basedOn w:val="a"/>
    <w:link w:val="aa"/>
    <w:rsid w:val="008E11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E119B"/>
    <w:rPr>
      <w:sz w:val="24"/>
      <w:szCs w:val="24"/>
    </w:rPr>
  </w:style>
  <w:style w:type="paragraph" w:styleId="ab">
    <w:name w:val="footer"/>
    <w:basedOn w:val="a"/>
    <w:link w:val="ac"/>
    <w:rsid w:val="008E11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119B"/>
    <w:rPr>
      <w:sz w:val="24"/>
      <w:szCs w:val="24"/>
    </w:rPr>
  </w:style>
  <w:style w:type="paragraph" w:customStyle="1" w:styleId="ConsPlusNormal">
    <w:name w:val="ConsPlusNormal"/>
    <w:rsid w:val="002907F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F16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7A79-EC1A-4BD1-828E-B060B508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3148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2016-09-22T12:11:00Z</cp:lastPrinted>
  <dcterms:created xsi:type="dcterms:W3CDTF">2016-10-03T14:10:00Z</dcterms:created>
  <dcterms:modified xsi:type="dcterms:W3CDTF">2016-10-03T14:10:00Z</dcterms:modified>
</cp:coreProperties>
</file>