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3D" w:rsidRDefault="00B52B48" w:rsidP="00A30A9F">
      <w:pPr>
        <w:jc w:val="center"/>
        <w:rPr>
          <w:sz w:val="12"/>
          <w:szCs w:val="12"/>
        </w:rPr>
      </w:pPr>
      <w:r>
        <w:rPr>
          <w:b/>
          <w:noProof/>
        </w:rPr>
        <w:drawing>
          <wp:inline distT="0" distB="0" distL="0" distR="0">
            <wp:extent cx="495935" cy="671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3D" w:rsidRPr="00A30A9F" w:rsidRDefault="00D0303D" w:rsidP="00A30A9F">
      <w:pPr>
        <w:pStyle w:val="2"/>
        <w:rPr>
          <w:b w:val="0"/>
          <w:bCs w:val="0"/>
          <w:spacing w:val="26"/>
          <w:sz w:val="36"/>
          <w:szCs w:val="36"/>
        </w:rPr>
      </w:pPr>
      <w:r w:rsidRPr="00A30A9F">
        <w:rPr>
          <w:spacing w:val="26"/>
          <w:sz w:val="36"/>
          <w:szCs w:val="36"/>
        </w:rPr>
        <w:t>Республика Карелия</w:t>
      </w:r>
    </w:p>
    <w:p w:rsidR="00D0303D" w:rsidRPr="00A30A9F" w:rsidRDefault="00D0303D" w:rsidP="00A30A9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0303D" w:rsidRPr="00A30A9F" w:rsidRDefault="00D0303D" w:rsidP="00A30A9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0303D" w:rsidRPr="00A30A9F" w:rsidRDefault="00D0303D" w:rsidP="00A30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A9F">
        <w:rPr>
          <w:rFonts w:ascii="Times New Roman" w:hAnsi="Times New Roman"/>
          <w:sz w:val="28"/>
          <w:szCs w:val="28"/>
        </w:rPr>
        <w:t>СОВЕТ СЕГЕЖСКОГО МУНИЦИПАЛЬНОГО РАЙОНА</w:t>
      </w:r>
    </w:p>
    <w:p w:rsidR="00D0303D" w:rsidRPr="00A30A9F" w:rsidRDefault="00A30A9F" w:rsidP="00A30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XXX</w:t>
      </w:r>
      <w:r w:rsidR="00B021FE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="00D0303D" w:rsidRPr="00A30A9F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D0303D" w:rsidRPr="00A30A9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53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ЗАСЕДАНИЕ</w:t>
      </w:r>
      <w:r w:rsidR="00D0303D" w:rsidRPr="00A30A9F">
        <w:rPr>
          <w:rFonts w:ascii="Times New Roman" w:hAnsi="Times New Roman"/>
          <w:sz w:val="28"/>
          <w:szCs w:val="28"/>
        </w:rPr>
        <w:t xml:space="preserve">   </w:t>
      </w:r>
      <w:r w:rsidR="00D0303D" w:rsidRPr="00A30A9F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D0303D" w:rsidRPr="00A30A9F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D0303D" w:rsidRPr="00A30A9F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D0303D" w:rsidRPr="00A30A9F">
        <w:rPr>
          <w:rFonts w:ascii="Times New Roman" w:hAnsi="Times New Roman"/>
          <w:sz w:val="28"/>
          <w:szCs w:val="28"/>
        </w:rPr>
        <w:t xml:space="preserve"> СОЗЫВА</w:t>
      </w:r>
    </w:p>
    <w:p w:rsidR="00D0303D" w:rsidRPr="00A30A9F" w:rsidRDefault="00D0303D" w:rsidP="00A30A9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303D" w:rsidRPr="00A30A9F" w:rsidRDefault="00D0303D" w:rsidP="00A30A9F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 w:rsidRPr="00A30A9F">
        <w:rPr>
          <w:b w:val="0"/>
          <w:bCs w:val="0"/>
          <w:spacing w:val="64"/>
          <w:sz w:val="40"/>
          <w:szCs w:val="40"/>
        </w:rPr>
        <w:t>РЕШЕНИЕ</w:t>
      </w:r>
    </w:p>
    <w:p w:rsidR="00D0303D" w:rsidRPr="00A30A9F" w:rsidRDefault="00D0303D" w:rsidP="00A30A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0303D" w:rsidRPr="00A30A9F" w:rsidRDefault="00D0303D" w:rsidP="00A30A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0303D" w:rsidRPr="004F497C" w:rsidRDefault="00A30A9F" w:rsidP="00A30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97C">
        <w:rPr>
          <w:rFonts w:ascii="Times New Roman" w:hAnsi="Times New Roman"/>
          <w:sz w:val="24"/>
          <w:szCs w:val="24"/>
        </w:rPr>
        <w:t xml:space="preserve">от  </w:t>
      </w:r>
      <w:r w:rsidR="00D72114" w:rsidRPr="004F497C">
        <w:rPr>
          <w:rFonts w:ascii="Times New Roman" w:hAnsi="Times New Roman"/>
          <w:sz w:val="24"/>
          <w:szCs w:val="24"/>
        </w:rPr>
        <w:t xml:space="preserve">14 </w:t>
      </w:r>
      <w:r w:rsidRPr="004F497C">
        <w:rPr>
          <w:rFonts w:ascii="Times New Roman" w:hAnsi="Times New Roman"/>
          <w:sz w:val="24"/>
          <w:szCs w:val="24"/>
        </w:rPr>
        <w:t xml:space="preserve"> декабря  2016 года  №  </w:t>
      </w:r>
      <w:r w:rsidR="004F497C">
        <w:rPr>
          <w:rFonts w:ascii="Times New Roman" w:hAnsi="Times New Roman"/>
          <w:sz w:val="24"/>
          <w:szCs w:val="24"/>
        </w:rPr>
        <w:t>310</w:t>
      </w:r>
    </w:p>
    <w:p w:rsidR="00D0303D" w:rsidRPr="004F497C" w:rsidRDefault="00D0303D" w:rsidP="00A30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97C">
        <w:rPr>
          <w:rFonts w:ascii="Times New Roman" w:hAnsi="Times New Roman"/>
          <w:sz w:val="24"/>
          <w:szCs w:val="24"/>
        </w:rPr>
        <w:t xml:space="preserve"> Сегежа</w:t>
      </w:r>
    </w:p>
    <w:p w:rsidR="00D0303D" w:rsidRPr="00A30A9F" w:rsidRDefault="00D0303D" w:rsidP="00A30A9F">
      <w:pPr>
        <w:spacing w:after="0" w:line="240" w:lineRule="auto"/>
        <w:jc w:val="center"/>
        <w:rPr>
          <w:rFonts w:ascii="Times New Roman" w:hAnsi="Times New Roman"/>
        </w:rPr>
      </w:pPr>
    </w:p>
    <w:p w:rsidR="00D0303D" w:rsidRPr="00A30A9F" w:rsidRDefault="00D0303D" w:rsidP="00A30A9F">
      <w:pPr>
        <w:spacing w:after="0" w:line="240" w:lineRule="auto"/>
        <w:jc w:val="center"/>
        <w:rPr>
          <w:rFonts w:ascii="Times New Roman" w:hAnsi="Times New Roman"/>
        </w:rPr>
      </w:pPr>
    </w:p>
    <w:p w:rsidR="00D0303D" w:rsidRPr="00A30A9F" w:rsidRDefault="00D0303D" w:rsidP="00A30A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A9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состав Ком</w:t>
      </w:r>
      <w:r w:rsidR="004F497C">
        <w:rPr>
          <w:rFonts w:ascii="Times New Roman" w:hAnsi="Times New Roman" w:cs="Times New Roman"/>
          <w:b/>
          <w:bCs/>
          <w:sz w:val="24"/>
          <w:szCs w:val="24"/>
        </w:rPr>
        <w:t xml:space="preserve">иссии при главе Сегежского </w:t>
      </w:r>
      <w:r w:rsidRPr="00A30A9F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по формированию и подготовке резерва</w:t>
      </w:r>
    </w:p>
    <w:p w:rsidR="00D0303D" w:rsidRPr="00A30A9F" w:rsidRDefault="00D0303D" w:rsidP="00A30A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A9F">
        <w:rPr>
          <w:rFonts w:ascii="Times New Roman" w:hAnsi="Times New Roman" w:cs="Times New Roman"/>
          <w:b/>
          <w:bCs/>
          <w:sz w:val="24"/>
          <w:szCs w:val="24"/>
        </w:rPr>
        <w:t>управленческих кадров Сегежского муниципального района</w:t>
      </w:r>
    </w:p>
    <w:p w:rsidR="00D0303D" w:rsidRPr="00A30A9F" w:rsidRDefault="00D0303D" w:rsidP="00A30A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303D" w:rsidRPr="00A30A9F" w:rsidRDefault="00D0303D" w:rsidP="00A30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03D" w:rsidRPr="00A30A9F" w:rsidRDefault="00D0303D" w:rsidP="004F49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A9F">
        <w:rPr>
          <w:rFonts w:ascii="Times New Roman" w:hAnsi="Times New Roman" w:cs="Times New Roman"/>
          <w:sz w:val="24"/>
          <w:szCs w:val="24"/>
        </w:rPr>
        <w:t xml:space="preserve">Совет Сегежского муниципального района     </w:t>
      </w:r>
      <w:r w:rsidRPr="00A30A9F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D0303D" w:rsidRPr="004F497C" w:rsidRDefault="00D0303D" w:rsidP="004F49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03D" w:rsidRPr="004F497C" w:rsidRDefault="00D0303D" w:rsidP="004F49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97C">
        <w:rPr>
          <w:rFonts w:ascii="Times New Roman" w:hAnsi="Times New Roman"/>
          <w:sz w:val="24"/>
          <w:szCs w:val="24"/>
        </w:rPr>
        <w:t xml:space="preserve">Внести в состав Комиссии при главе Сегежского муниципального района по формированию и подготовке резерва управленческих кадров Сегежского муниципального района, утверждённый </w:t>
      </w:r>
      <w:r w:rsidR="00A30A9F" w:rsidRPr="004F497C">
        <w:rPr>
          <w:rFonts w:ascii="Times New Roman" w:hAnsi="Times New Roman"/>
          <w:sz w:val="24"/>
          <w:szCs w:val="24"/>
        </w:rPr>
        <w:t xml:space="preserve">решением </w:t>
      </w:r>
      <w:r w:rsidRPr="004F497C">
        <w:rPr>
          <w:rFonts w:ascii="Times New Roman" w:hAnsi="Times New Roman"/>
          <w:sz w:val="24"/>
          <w:szCs w:val="24"/>
        </w:rPr>
        <w:t xml:space="preserve">Совета </w:t>
      </w:r>
      <w:r w:rsidR="00A30A9F" w:rsidRPr="004F497C">
        <w:rPr>
          <w:rFonts w:ascii="Times New Roman" w:hAnsi="Times New Roman"/>
          <w:sz w:val="24"/>
          <w:szCs w:val="24"/>
        </w:rPr>
        <w:t xml:space="preserve">Сегежского </w:t>
      </w:r>
      <w:r w:rsidRPr="004F497C">
        <w:rPr>
          <w:rFonts w:ascii="Times New Roman" w:hAnsi="Times New Roman"/>
          <w:sz w:val="24"/>
          <w:szCs w:val="24"/>
        </w:rPr>
        <w:t>муниципального района от 15 декабря 2008 г</w:t>
      </w:r>
      <w:r w:rsidR="00A30A9F" w:rsidRPr="004F497C">
        <w:rPr>
          <w:rFonts w:ascii="Times New Roman" w:hAnsi="Times New Roman"/>
          <w:sz w:val="24"/>
          <w:szCs w:val="24"/>
        </w:rPr>
        <w:t xml:space="preserve">. </w:t>
      </w:r>
      <w:r w:rsidRPr="004F497C">
        <w:rPr>
          <w:rFonts w:ascii="Times New Roman" w:hAnsi="Times New Roman"/>
          <w:sz w:val="24"/>
          <w:szCs w:val="24"/>
        </w:rPr>
        <w:t>№ 334 «О формировании резерва управленческих кадров Сегежского муниципального района»</w:t>
      </w:r>
      <w:r w:rsidR="00A30A9F" w:rsidRPr="004F497C">
        <w:rPr>
          <w:rFonts w:ascii="Times New Roman" w:hAnsi="Times New Roman"/>
          <w:sz w:val="24"/>
          <w:szCs w:val="24"/>
        </w:rPr>
        <w:t xml:space="preserve"> </w:t>
      </w:r>
      <w:r w:rsidR="00A30A9F" w:rsidRPr="004F497C">
        <w:rPr>
          <w:rFonts w:ascii="Times New Roman" w:hAnsi="Times New Roman"/>
          <w:i/>
          <w:sz w:val="24"/>
          <w:szCs w:val="24"/>
        </w:rPr>
        <w:t>(в редакции решений от 07.12.2010 № 16, 27.01.2011 № 148, 30.10.2012 № 277, 28.05.2014 № 69,  31.10.2014 № 91,  02.12.2014</w:t>
      </w:r>
      <w:r w:rsidR="00C742F6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A30A9F" w:rsidRPr="004F497C">
        <w:rPr>
          <w:rFonts w:ascii="Times New Roman" w:hAnsi="Times New Roman"/>
          <w:i/>
          <w:sz w:val="24"/>
          <w:szCs w:val="24"/>
        </w:rPr>
        <w:t xml:space="preserve"> № 95</w:t>
      </w:r>
      <w:r w:rsidR="00A30A9F" w:rsidRPr="004F497C">
        <w:rPr>
          <w:rFonts w:ascii="Times New Roman" w:hAnsi="Times New Roman"/>
          <w:sz w:val="24"/>
          <w:szCs w:val="24"/>
        </w:rPr>
        <w:t>) (далее- Комиссия),</w:t>
      </w:r>
      <w:r w:rsidRPr="004F497C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D0303D" w:rsidRPr="004F497C" w:rsidRDefault="00D0303D" w:rsidP="004F49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97C">
        <w:rPr>
          <w:rFonts w:ascii="Times New Roman" w:hAnsi="Times New Roman"/>
          <w:sz w:val="24"/>
          <w:szCs w:val="24"/>
        </w:rPr>
        <w:t xml:space="preserve">а) включить в состав Комиссии </w:t>
      </w:r>
      <w:r w:rsidR="00A30A9F" w:rsidRPr="004F497C">
        <w:rPr>
          <w:rFonts w:ascii="Times New Roman" w:hAnsi="Times New Roman"/>
          <w:sz w:val="24"/>
          <w:szCs w:val="24"/>
        </w:rPr>
        <w:t>Раутанен Ольгу Алексеевну</w:t>
      </w:r>
      <w:r w:rsidRPr="004F497C">
        <w:rPr>
          <w:rFonts w:ascii="Times New Roman" w:hAnsi="Times New Roman"/>
          <w:sz w:val="24"/>
          <w:szCs w:val="24"/>
        </w:rPr>
        <w:t xml:space="preserve">, </w:t>
      </w:r>
      <w:r w:rsidR="00B021FE" w:rsidRPr="004F497C">
        <w:rPr>
          <w:rFonts w:ascii="Times New Roman" w:hAnsi="Times New Roman"/>
          <w:sz w:val="24"/>
          <w:szCs w:val="24"/>
        </w:rPr>
        <w:t>начальника управления экономи</w:t>
      </w:r>
      <w:r w:rsidR="00A30A9F" w:rsidRPr="004F497C">
        <w:rPr>
          <w:rFonts w:ascii="Times New Roman" w:hAnsi="Times New Roman"/>
          <w:sz w:val="24"/>
          <w:szCs w:val="24"/>
        </w:rPr>
        <w:t xml:space="preserve">ческого развития администрации </w:t>
      </w:r>
      <w:r w:rsidRPr="004F497C">
        <w:rPr>
          <w:rFonts w:ascii="Times New Roman" w:hAnsi="Times New Roman"/>
          <w:sz w:val="24"/>
          <w:szCs w:val="24"/>
        </w:rPr>
        <w:t>Сегежского муниципального района, в качестве члена Комиссии;</w:t>
      </w:r>
    </w:p>
    <w:p w:rsidR="00D0303D" w:rsidRPr="004F497C" w:rsidRDefault="00D0303D" w:rsidP="004F49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97C">
        <w:rPr>
          <w:rFonts w:ascii="Times New Roman" w:hAnsi="Times New Roman"/>
          <w:sz w:val="24"/>
          <w:szCs w:val="24"/>
        </w:rPr>
        <w:t xml:space="preserve">б) исключить из состава Комиссии </w:t>
      </w:r>
      <w:r w:rsidR="00B021FE" w:rsidRPr="004F497C">
        <w:rPr>
          <w:rFonts w:ascii="Times New Roman" w:hAnsi="Times New Roman"/>
          <w:sz w:val="24"/>
          <w:szCs w:val="24"/>
        </w:rPr>
        <w:t xml:space="preserve"> Анциферова Юрия Мих</w:t>
      </w:r>
      <w:r w:rsidR="00A30A9F" w:rsidRPr="004F497C">
        <w:rPr>
          <w:rFonts w:ascii="Times New Roman" w:hAnsi="Times New Roman"/>
          <w:sz w:val="24"/>
          <w:szCs w:val="24"/>
        </w:rPr>
        <w:t xml:space="preserve">айловича. </w:t>
      </w:r>
      <w:r w:rsidRPr="004F497C">
        <w:rPr>
          <w:rFonts w:ascii="Times New Roman" w:hAnsi="Times New Roman"/>
          <w:sz w:val="24"/>
          <w:szCs w:val="24"/>
        </w:rPr>
        <w:t xml:space="preserve"> </w:t>
      </w:r>
    </w:p>
    <w:p w:rsidR="00C742F6" w:rsidRDefault="00C742F6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742F6" w:rsidRDefault="00C742F6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742F6" w:rsidRDefault="00C742F6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A30A9F" w:rsidRDefault="00A30A9F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30A9F" w:rsidRDefault="00A30A9F" w:rsidP="004F49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Сегежского муниципального района </w:t>
      </w:r>
    </w:p>
    <w:p w:rsidR="00A30A9F" w:rsidRDefault="00A30A9F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30A9F" w:rsidRDefault="00A30A9F" w:rsidP="004F49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      С.Ф.Тюков  </w:t>
      </w:r>
    </w:p>
    <w:p w:rsidR="004F497C" w:rsidRDefault="004F49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0A9F" w:rsidRDefault="00A30A9F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497C" w:rsidRDefault="004F497C" w:rsidP="004F49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A30A9F" w:rsidRDefault="00A30A9F" w:rsidP="00A30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0A9F" w:rsidRDefault="00A30A9F" w:rsidP="00A30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0A9F" w:rsidRDefault="00A30A9F" w:rsidP="00A30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0A9F" w:rsidRDefault="00A30A9F" w:rsidP="00A30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0A9F" w:rsidRDefault="00A30A9F" w:rsidP="00A30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0A9F" w:rsidRDefault="00A30A9F" w:rsidP="00A30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0A9F" w:rsidRDefault="00A30A9F" w:rsidP="00A30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0A9F" w:rsidRDefault="00A30A9F" w:rsidP="00A30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16F" w:rsidRPr="00A30A9F" w:rsidRDefault="00A30A9F" w:rsidP="00A30A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90989">
        <w:rPr>
          <w:rFonts w:ascii="Times New Roman" w:hAnsi="Times New Roman" w:cs="Times New Roman"/>
          <w:sz w:val="22"/>
          <w:szCs w:val="22"/>
        </w:rPr>
        <w:t>Разосл</w:t>
      </w:r>
      <w:r>
        <w:rPr>
          <w:rFonts w:ascii="Times New Roman" w:hAnsi="Times New Roman" w:cs="Times New Roman"/>
          <w:sz w:val="22"/>
          <w:szCs w:val="22"/>
        </w:rPr>
        <w:t xml:space="preserve">ать: в дело, УД, УЭР. </w:t>
      </w:r>
    </w:p>
    <w:sectPr w:rsidR="00A4516F" w:rsidRPr="00A30A9F" w:rsidSect="00C742F6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59" w:rsidRDefault="00AC4559" w:rsidP="00A30A9F">
      <w:pPr>
        <w:spacing w:after="0" w:line="240" w:lineRule="auto"/>
      </w:pPr>
      <w:r>
        <w:separator/>
      </w:r>
    </w:p>
  </w:endnote>
  <w:endnote w:type="continuationSeparator" w:id="1">
    <w:p w:rsidR="00AC4559" w:rsidRDefault="00AC4559" w:rsidP="00A3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59" w:rsidRDefault="00AC4559" w:rsidP="00A30A9F">
      <w:pPr>
        <w:spacing w:after="0" w:line="240" w:lineRule="auto"/>
      </w:pPr>
      <w:r>
        <w:separator/>
      </w:r>
    </w:p>
  </w:footnote>
  <w:footnote w:type="continuationSeparator" w:id="1">
    <w:p w:rsidR="00AC4559" w:rsidRDefault="00AC4559" w:rsidP="00A30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303D"/>
    <w:rsid w:val="002732B3"/>
    <w:rsid w:val="0048375B"/>
    <w:rsid w:val="004D24CD"/>
    <w:rsid w:val="004F497C"/>
    <w:rsid w:val="00523635"/>
    <w:rsid w:val="005B1F65"/>
    <w:rsid w:val="00753A02"/>
    <w:rsid w:val="00793C5C"/>
    <w:rsid w:val="00A30A9F"/>
    <w:rsid w:val="00A4516F"/>
    <w:rsid w:val="00AC4559"/>
    <w:rsid w:val="00B021FE"/>
    <w:rsid w:val="00B52B48"/>
    <w:rsid w:val="00C742F6"/>
    <w:rsid w:val="00D0303D"/>
    <w:rsid w:val="00D72114"/>
    <w:rsid w:val="00D73A6B"/>
    <w:rsid w:val="00DE2E09"/>
    <w:rsid w:val="00EB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030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0303D"/>
    <w:pPr>
      <w:keepNext/>
      <w:spacing w:after="0" w:line="240" w:lineRule="auto"/>
      <w:ind w:left="3600" w:hanging="360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0303D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0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D0303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030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30A9F"/>
    <w:rPr>
      <w:rFonts w:ascii="Arial" w:hAnsi="Arial" w:cs="Arial"/>
      <w:lang w:val="ru-RU" w:eastAsia="ru-RU" w:bidi="ar-SA"/>
    </w:rPr>
  </w:style>
  <w:style w:type="paragraph" w:styleId="a3">
    <w:name w:val="header"/>
    <w:basedOn w:val="a"/>
    <w:link w:val="a4"/>
    <w:uiPriority w:val="99"/>
    <w:semiHidden/>
    <w:unhideWhenUsed/>
    <w:rsid w:val="00A3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A9F"/>
  </w:style>
  <w:style w:type="paragraph" w:styleId="a5">
    <w:name w:val="footer"/>
    <w:basedOn w:val="a"/>
    <w:link w:val="a6"/>
    <w:uiPriority w:val="99"/>
    <w:semiHidden/>
    <w:unhideWhenUsed/>
    <w:rsid w:val="00A3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0A9F"/>
  </w:style>
  <w:style w:type="paragraph" w:styleId="a7">
    <w:name w:val="Balloon Text"/>
    <w:basedOn w:val="a"/>
    <w:link w:val="a8"/>
    <w:uiPriority w:val="99"/>
    <w:semiHidden/>
    <w:unhideWhenUsed/>
    <w:rsid w:val="00A3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Репешова Г.Д.</dc:creator>
  <cp:lastModifiedBy>ОИТ Татьяна Слиж</cp:lastModifiedBy>
  <cp:revision>2</cp:revision>
  <cp:lastPrinted>2016-12-14T12:56:00Z</cp:lastPrinted>
  <dcterms:created xsi:type="dcterms:W3CDTF">2016-12-16T09:27:00Z</dcterms:created>
  <dcterms:modified xsi:type="dcterms:W3CDTF">2016-12-16T09:27:00Z</dcterms:modified>
</cp:coreProperties>
</file>