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C" w:rsidRDefault="0076495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C" w:rsidRDefault="00122C0C">
      <w:pPr>
        <w:rPr>
          <w:sz w:val="12"/>
        </w:rPr>
      </w:pPr>
    </w:p>
    <w:p w:rsidR="00122C0C" w:rsidRDefault="00122C0C" w:rsidP="005E1714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22C0C" w:rsidRDefault="00122C0C">
      <w:pPr>
        <w:rPr>
          <w:sz w:val="16"/>
        </w:rPr>
      </w:pPr>
    </w:p>
    <w:p w:rsidR="00122C0C" w:rsidRDefault="00122C0C">
      <w:pPr>
        <w:rPr>
          <w:b/>
          <w:sz w:val="28"/>
        </w:rPr>
      </w:pPr>
    </w:p>
    <w:p w:rsidR="00B52752" w:rsidRDefault="00B52752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122C0C">
        <w:rPr>
          <w:bCs/>
          <w:sz w:val="28"/>
        </w:rPr>
        <w:t>СЕГЕЖСК</w:t>
      </w:r>
      <w:r>
        <w:rPr>
          <w:bCs/>
          <w:sz w:val="28"/>
        </w:rPr>
        <w:t>ОГО МУНИЦИПАЛЬНОГО РАЙОНА</w:t>
      </w:r>
    </w:p>
    <w:p w:rsidR="00122C0C" w:rsidRDefault="004566BC" w:rsidP="00FE7602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 w:rsidR="00C55361">
        <w:rPr>
          <w:bCs/>
          <w:sz w:val="28"/>
          <w:lang w:val="en-US"/>
        </w:rPr>
        <w:t xml:space="preserve"> </w:t>
      </w:r>
      <w:r w:rsidR="00262D0A">
        <w:rPr>
          <w:bCs/>
          <w:sz w:val="28"/>
          <w:lang w:val="en-US"/>
        </w:rPr>
        <w:t>XLIII</w:t>
      </w:r>
      <w:r w:rsidR="008675BE">
        <w:rPr>
          <w:bCs/>
          <w:sz w:val="28"/>
          <w:lang w:val="en-US"/>
        </w:rPr>
        <w:t xml:space="preserve"> </w:t>
      </w:r>
      <w:r w:rsidR="004D6849">
        <w:rPr>
          <w:bCs/>
          <w:sz w:val="28"/>
          <w:lang w:val="en-US"/>
        </w:rPr>
        <w:t xml:space="preserve"> </w:t>
      </w:r>
      <w:r w:rsidR="00D16BE7">
        <w:rPr>
          <w:bCs/>
          <w:sz w:val="28"/>
        </w:rPr>
        <w:t xml:space="preserve">ЗАСЕДАНИЕ </w:t>
      </w:r>
      <w:r w:rsidR="00122C0C">
        <w:rPr>
          <w:bCs/>
          <w:sz w:val="28"/>
        </w:rPr>
        <w:t xml:space="preserve">  </w:t>
      </w:r>
      <w:r w:rsidR="00122C0C">
        <w:rPr>
          <w:bCs/>
          <w:sz w:val="28"/>
          <w:u w:val="single"/>
        </w:rPr>
        <w:t xml:space="preserve">   </w:t>
      </w:r>
      <w:r w:rsidR="00B52752">
        <w:rPr>
          <w:bCs/>
          <w:sz w:val="28"/>
          <w:u w:val="single"/>
          <w:lang w:val="en-US"/>
        </w:rPr>
        <w:t>V</w:t>
      </w:r>
      <w:r w:rsidR="004D6849">
        <w:rPr>
          <w:bCs/>
          <w:sz w:val="28"/>
          <w:u w:val="single"/>
          <w:lang w:val="en-US"/>
        </w:rPr>
        <w:t>I</w:t>
      </w:r>
      <w:r w:rsidR="00122C0C">
        <w:rPr>
          <w:bCs/>
          <w:sz w:val="28"/>
          <w:u w:val="single"/>
        </w:rPr>
        <w:t xml:space="preserve">    </w:t>
      </w:r>
      <w:r w:rsidR="00122C0C">
        <w:rPr>
          <w:bCs/>
          <w:sz w:val="28"/>
        </w:rPr>
        <w:t>СОЗЫВА</w:t>
      </w:r>
    </w:p>
    <w:p w:rsidR="00122C0C" w:rsidRDefault="00122C0C">
      <w:pPr>
        <w:jc w:val="center"/>
        <w:rPr>
          <w:b/>
          <w:sz w:val="26"/>
        </w:rPr>
      </w:pPr>
    </w:p>
    <w:p w:rsidR="00122C0C" w:rsidRDefault="00122C0C" w:rsidP="005E1714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22C0C" w:rsidRDefault="00122C0C">
      <w:pPr>
        <w:jc w:val="center"/>
        <w:rPr>
          <w:b/>
          <w:sz w:val="26"/>
        </w:rPr>
      </w:pPr>
    </w:p>
    <w:p w:rsidR="001D4A12" w:rsidRPr="003F6E2B" w:rsidRDefault="00264F7F" w:rsidP="00B17FF0">
      <w:pPr>
        <w:jc w:val="center"/>
      </w:pPr>
      <w:r>
        <w:t>о</w:t>
      </w:r>
      <w:r w:rsidR="006E1D79">
        <w:t>т</w:t>
      </w:r>
      <w:r>
        <w:t xml:space="preserve"> </w:t>
      </w:r>
      <w:r w:rsidR="002939F2">
        <w:t xml:space="preserve"> </w:t>
      </w:r>
      <w:r w:rsidR="004A45BE">
        <w:t xml:space="preserve"> </w:t>
      </w:r>
      <w:r w:rsidR="001F4FAD">
        <w:t>5  апреля</w:t>
      </w:r>
      <w:r w:rsidR="00C8005F">
        <w:t xml:space="preserve">  </w:t>
      </w:r>
      <w:r w:rsidR="00122C0C">
        <w:t>20</w:t>
      </w:r>
      <w:r w:rsidR="00C44918">
        <w:t>1</w:t>
      </w:r>
      <w:r w:rsidR="007A0900">
        <w:t>7</w:t>
      </w:r>
      <w:r w:rsidR="00122C0C">
        <w:t xml:space="preserve"> года</w:t>
      </w:r>
      <w:r w:rsidR="00D20CB2">
        <w:t xml:space="preserve">  №</w:t>
      </w:r>
      <w:r w:rsidR="00391DAF">
        <w:t xml:space="preserve"> </w:t>
      </w:r>
      <w:r w:rsidR="00030523">
        <w:t>337</w:t>
      </w:r>
      <w:r w:rsidR="00314540">
        <w:rPr>
          <w:lang w:val="en-US"/>
        </w:rPr>
        <w:t xml:space="preserve"> </w:t>
      </w:r>
    </w:p>
    <w:p w:rsidR="00122C0C" w:rsidRPr="00B469E1" w:rsidRDefault="00E37135">
      <w:pPr>
        <w:jc w:val="center"/>
      </w:pPr>
      <w:r w:rsidRPr="00B469E1">
        <w:t xml:space="preserve"> </w:t>
      </w:r>
      <w:r w:rsidR="00122C0C">
        <w:t>Сегежа</w:t>
      </w:r>
    </w:p>
    <w:p w:rsidR="005F1584" w:rsidRPr="00B469E1" w:rsidRDefault="005F1584">
      <w:pPr>
        <w:jc w:val="center"/>
      </w:pPr>
    </w:p>
    <w:p w:rsidR="00BD01A2" w:rsidRPr="00BD01A2" w:rsidRDefault="00165616" w:rsidP="00165616">
      <w:pPr>
        <w:jc w:val="center"/>
        <w:rPr>
          <w:b/>
          <w:bCs/>
        </w:rPr>
      </w:pPr>
      <w:r w:rsidRPr="00E37135">
        <w:rPr>
          <w:b/>
          <w:bCs/>
        </w:rPr>
        <w:t xml:space="preserve">О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внесении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>изменений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 в решение </w:t>
      </w:r>
      <w:r w:rsidR="00BD01A2">
        <w:rPr>
          <w:b/>
          <w:bCs/>
        </w:rPr>
        <w:t xml:space="preserve"> </w:t>
      </w:r>
      <w:r w:rsidRPr="00E37135">
        <w:rPr>
          <w:b/>
          <w:bCs/>
        </w:rPr>
        <w:t xml:space="preserve">Совета Сегежского </w:t>
      </w:r>
      <w:r w:rsidR="00547A32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547A32">
        <w:rPr>
          <w:b/>
          <w:bCs/>
        </w:rPr>
        <w:t xml:space="preserve"> </w:t>
      </w:r>
    </w:p>
    <w:p w:rsidR="003A4B05" w:rsidRPr="00E37135" w:rsidRDefault="00547A32" w:rsidP="003A4B0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D01A2">
        <w:rPr>
          <w:b/>
          <w:bCs/>
        </w:rPr>
        <w:t xml:space="preserve">района </w:t>
      </w:r>
      <w:r w:rsidR="00165616">
        <w:rPr>
          <w:b/>
          <w:bCs/>
        </w:rPr>
        <w:t xml:space="preserve">от </w:t>
      </w:r>
      <w:r w:rsidR="003821EA">
        <w:rPr>
          <w:b/>
          <w:bCs/>
        </w:rPr>
        <w:t>24</w:t>
      </w:r>
      <w:r w:rsidR="00B17FF0">
        <w:rPr>
          <w:b/>
          <w:bCs/>
        </w:rPr>
        <w:t xml:space="preserve"> </w:t>
      </w:r>
      <w:r w:rsidR="003821EA">
        <w:rPr>
          <w:b/>
          <w:bCs/>
        </w:rPr>
        <w:t>ноября</w:t>
      </w:r>
      <w:r w:rsidR="00165616" w:rsidRPr="00E37135">
        <w:rPr>
          <w:b/>
          <w:bCs/>
        </w:rPr>
        <w:t xml:space="preserve"> 20</w:t>
      </w:r>
      <w:r w:rsidR="00165616">
        <w:rPr>
          <w:b/>
          <w:bCs/>
        </w:rPr>
        <w:t>1</w:t>
      </w:r>
      <w:r w:rsidR="003821EA">
        <w:rPr>
          <w:b/>
          <w:bCs/>
        </w:rPr>
        <w:t>6</w:t>
      </w:r>
      <w:r w:rsidR="00165616" w:rsidRPr="00E37135">
        <w:rPr>
          <w:b/>
          <w:bCs/>
        </w:rPr>
        <w:t xml:space="preserve"> г</w:t>
      </w:r>
      <w:r w:rsidR="00BD01A2">
        <w:rPr>
          <w:b/>
          <w:bCs/>
        </w:rPr>
        <w:t xml:space="preserve">. </w:t>
      </w:r>
      <w:r w:rsidR="00165616" w:rsidRPr="00E37135">
        <w:rPr>
          <w:b/>
          <w:bCs/>
        </w:rPr>
        <w:t xml:space="preserve">№ </w:t>
      </w:r>
      <w:r w:rsidR="003821EA">
        <w:rPr>
          <w:b/>
          <w:bCs/>
        </w:rPr>
        <w:t>291</w:t>
      </w:r>
      <w:r w:rsidR="00534A1B">
        <w:rPr>
          <w:b/>
          <w:bCs/>
        </w:rPr>
        <w:t xml:space="preserve"> </w:t>
      </w:r>
    </w:p>
    <w:p w:rsidR="00E37135" w:rsidRDefault="00E37135" w:rsidP="003A4B05">
      <w:pPr>
        <w:jc w:val="center"/>
        <w:rPr>
          <w:b/>
          <w:bCs/>
          <w:sz w:val="26"/>
          <w:szCs w:val="26"/>
        </w:rPr>
      </w:pPr>
    </w:p>
    <w:p w:rsidR="00287329" w:rsidRDefault="00287329" w:rsidP="00165616">
      <w:pPr>
        <w:ind w:firstLine="709"/>
        <w:jc w:val="both"/>
        <w:rPr>
          <w:b/>
        </w:rPr>
      </w:pPr>
      <w:r w:rsidRPr="00C82180">
        <w:t xml:space="preserve">Совет Сегежского </w:t>
      </w:r>
      <w:r>
        <w:t xml:space="preserve">муниципального района  </w:t>
      </w:r>
      <w:r w:rsidR="00065815">
        <w:t xml:space="preserve"> </w:t>
      </w:r>
      <w:r w:rsidRPr="00C82180">
        <w:rPr>
          <w:b/>
        </w:rPr>
        <w:t>р</w:t>
      </w:r>
      <w:r w:rsidR="00D16BE7">
        <w:rPr>
          <w:b/>
        </w:rPr>
        <w:t xml:space="preserve"> </w:t>
      </w:r>
      <w:r>
        <w:rPr>
          <w:b/>
        </w:rPr>
        <w:t>е</w:t>
      </w:r>
      <w:r w:rsidR="00D16BE7">
        <w:rPr>
          <w:b/>
        </w:rPr>
        <w:t xml:space="preserve"> </w:t>
      </w:r>
      <w:r w:rsidRPr="00C82180">
        <w:rPr>
          <w:b/>
        </w:rPr>
        <w:t>ш</w:t>
      </w:r>
      <w:r w:rsidR="00D16BE7">
        <w:rPr>
          <w:b/>
        </w:rPr>
        <w:t xml:space="preserve"> </w:t>
      </w:r>
      <w:r w:rsidRPr="00C82180">
        <w:rPr>
          <w:b/>
        </w:rPr>
        <w:t>и</w:t>
      </w:r>
      <w:r w:rsidR="00D16BE7">
        <w:rPr>
          <w:b/>
        </w:rPr>
        <w:t xml:space="preserve"> </w:t>
      </w:r>
      <w:r w:rsidRPr="00C82180">
        <w:rPr>
          <w:b/>
        </w:rPr>
        <w:t>л:</w:t>
      </w:r>
    </w:p>
    <w:p w:rsidR="0044452D" w:rsidRDefault="007C0D6C" w:rsidP="0044452D">
      <w:pPr>
        <w:pStyle w:val="21"/>
        <w:tabs>
          <w:tab w:val="left" w:pos="0"/>
        </w:tabs>
        <w:ind w:firstLine="709"/>
      </w:pPr>
      <w:r>
        <w:t xml:space="preserve">1. </w:t>
      </w:r>
      <w:r w:rsidR="0044452D" w:rsidRPr="00362F48">
        <w:t>Внести в решение Совета Сегежского муниципального района от</w:t>
      </w:r>
      <w:r w:rsidR="0044452D">
        <w:t xml:space="preserve"> </w:t>
      </w:r>
      <w:r w:rsidR="003821EA">
        <w:t>24</w:t>
      </w:r>
      <w:r w:rsidR="0044452D">
        <w:t xml:space="preserve"> </w:t>
      </w:r>
      <w:r w:rsidR="003821EA">
        <w:t>ноября</w:t>
      </w:r>
      <w:r w:rsidR="0044452D" w:rsidRPr="00362F48">
        <w:t xml:space="preserve"> 20</w:t>
      </w:r>
      <w:r w:rsidR="0044452D">
        <w:t>1</w:t>
      </w:r>
      <w:r w:rsidR="003821EA">
        <w:t>6</w:t>
      </w:r>
      <w:r w:rsidR="008E3656">
        <w:t xml:space="preserve"> г. </w:t>
      </w:r>
      <w:r w:rsidR="0044452D">
        <w:t xml:space="preserve">№ </w:t>
      </w:r>
      <w:r w:rsidR="003821EA">
        <w:t>291</w:t>
      </w:r>
      <w:r w:rsidR="006C64BC">
        <w:t xml:space="preserve"> </w:t>
      </w:r>
      <w:r w:rsidR="0044452D" w:rsidRPr="00362F48">
        <w:t>«О бюджете Сегежского муниципального района на 20</w:t>
      </w:r>
      <w:r w:rsidR="0044452D">
        <w:t>1</w:t>
      </w:r>
      <w:r w:rsidR="003821EA">
        <w:t>7</w:t>
      </w:r>
      <w:r w:rsidR="0044452D" w:rsidRPr="00362F48">
        <w:t xml:space="preserve"> год</w:t>
      </w:r>
      <w:r w:rsidR="003821EA">
        <w:t xml:space="preserve"> и на плановый период 2018 и 2019 годов</w:t>
      </w:r>
      <w:r w:rsidR="0044452D" w:rsidRPr="00362F48">
        <w:t>»</w:t>
      </w:r>
      <w:r w:rsidR="00C6679B">
        <w:t xml:space="preserve"> (в редакции решени</w:t>
      </w:r>
      <w:r w:rsidR="009174F4">
        <w:t>й</w:t>
      </w:r>
      <w:r w:rsidR="00C6679B">
        <w:t xml:space="preserve"> от 14 декабря 2016 г. № 301</w:t>
      </w:r>
      <w:r w:rsidR="009174F4">
        <w:t>, от 31 января 2017 г. № 317</w:t>
      </w:r>
      <w:r w:rsidR="00C6679B">
        <w:t>)</w:t>
      </w:r>
      <w:r w:rsidR="0044452D" w:rsidRPr="00362F48">
        <w:t xml:space="preserve"> </w:t>
      </w:r>
      <w:r w:rsidR="00C23C9A">
        <w:t>сле</w:t>
      </w:r>
      <w:r w:rsidR="0044452D" w:rsidRPr="00542034">
        <w:t>дующие изменения:</w:t>
      </w:r>
    </w:p>
    <w:p w:rsidR="006F77B9" w:rsidRPr="00E37BED" w:rsidRDefault="00F06D84" w:rsidP="006F77B9">
      <w:pPr>
        <w:pStyle w:val="21"/>
        <w:tabs>
          <w:tab w:val="left" w:pos="0"/>
        </w:tabs>
        <w:ind w:firstLine="709"/>
      </w:pPr>
      <w:r w:rsidRPr="00E37BED">
        <w:t xml:space="preserve">1) </w:t>
      </w:r>
      <w:r w:rsidR="007D677D" w:rsidRPr="00E37BED">
        <w:t xml:space="preserve"> </w:t>
      </w:r>
      <w:r w:rsidR="00780A06" w:rsidRPr="00E37BED">
        <w:t>подпункты 1-3 пункта</w:t>
      </w:r>
      <w:r w:rsidR="007D677D" w:rsidRPr="00E37BED">
        <w:t xml:space="preserve"> 1</w:t>
      </w:r>
      <w:r w:rsidR="006F77B9" w:rsidRPr="00E37BED">
        <w:t xml:space="preserve"> изложить в следующей редакции:</w:t>
      </w:r>
    </w:p>
    <w:p w:rsidR="006F77B9" w:rsidRPr="00E37BED" w:rsidRDefault="006F77B9" w:rsidP="00BF4E7D">
      <w:pPr>
        <w:ind w:firstLine="709"/>
        <w:jc w:val="both"/>
      </w:pPr>
      <w:r w:rsidRPr="00083E56">
        <w:t xml:space="preserve">«1) прогнозируемый общий объем доходов бюджета Сегежского муниципального района в сумме </w:t>
      </w:r>
      <w:r w:rsidR="00A6575C">
        <w:t>724 728,0</w:t>
      </w:r>
      <w:r w:rsidR="00A17FBE" w:rsidRPr="00083E56">
        <w:t xml:space="preserve"> </w:t>
      </w:r>
      <w:r w:rsidRPr="00083E56">
        <w:t>тыс.</w:t>
      </w:r>
      <w:r w:rsidRPr="00083E56">
        <w:rPr>
          <w:lang w:val="en-US"/>
        </w:rPr>
        <w:t> </w:t>
      </w:r>
      <w:r w:rsidRPr="00083E56">
        <w:t xml:space="preserve">рублей, в том числе объем безвозмездных поступлений в сумме </w:t>
      </w:r>
      <w:r w:rsidR="00A6575C">
        <w:t>417 880,0</w:t>
      </w:r>
      <w:r w:rsidRPr="00083E56">
        <w:t xml:space="preserve"> тыс. рублей, из них объем получаемых межбюджетных трансфертов в сумме </w:t>
      </w:r>
      <w:r w:rsidR="0006111A">
        <w:t>417 596,6</w:t>
      </w:r>
      <w:r w:rsidR="00A17FBE" w:rsidRPr="00083E56">
        <w:t xml:space="preserve"> </w:t>
      </w:r>
      <w:r w:rsidRPr="00083E56">
        <w:t xml:space="preserve"> тыс. рублей;</w:t>
      </w:r>
    </w:p>
    <w:p w:rsidR="006F77B9" w:rsidRPr="00D36E45" w:rsidRDefault="006F77B9" w:rsidP="006F77B9">
      <w:pPr>
        <w:ind w:firstLine="709"/>
        <w:jc w:val="both"/>
      </w:pPr>
      <w:r w:rsidRPr="00D36E45">
        <w:t xml:space="preserve">2) общий объем расходов бюджета Сегежского муниципального района в сумме </w:t>
      </w:r>
      <w:r w:rsidR="00A6575C">
        <w:t>739 331,1</w:t>
      </w:r>
      <w:r w:rsidRPr="006A52EB">
        <w:t xml:space="preserve"> тыс. рублей;</w:t>
      </w:r>
    </w:p>
    <w:p w:rsidR="006F77B9" w:rsidRDefault="006F77B9" w:rsidP="00E37BED">
      <w:pPr>
        <w:ind w:firstLine="708"/>
        <w:jc w:val="both"/>
      </w:pPr>
      <w:r w:rsidRPr="00083E56">
        <w:t>3) дефицит бюджета Сегежского</w:t>
      </w:r>
      <w:r w:rsidR="0044690C" w:rsidRPr="00083E56">
        <w:t xml:space="preserve"> муниципального района в сумме </w:t>
      </w:r>
      <w:r w:rsidR="00A6575C">
        <w:t>14 603,1</w:t>
      </w:r>
      <w:r w:rsidR="00CC4BDA">
        <w:t xml:space="preserve"> тыс. рублей.»;</w:t>
      </w:r>
    </w:p>
    <w:p w:rsidR="00434EDC" w:rsidRDefault="00434EDC" w:rsidP="00434EDC">
      <w:pPr>
        <w:ind w:firstLine="708"/>
        <w:jc w:val="both"/>
      </w:pPr>
      <w:r>
        <w:t xml:space="preserve">2) </w:t>
      </w:r>
      <w:r w:rsidRPr="008403E5">
        <w:t>пункт 2 изложить в следующей редакции:</w:t>
      </w:r>
    </w:p>
    <w:p w:rsidR="00434EDC" w:rsidRDefault="00A5616A" w:rsidP="00434EDC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A5616A">
        <w:rPr>
          <w:sz w:val="24"/>
          <w:szCs w:val="24"/>
        </w:rPr>
        <w:t>«</w:t>
      </w:r>
      <w:r>
        <w:rPr>
          <w:sz w:val="24"/>
          <w:szCs w:val="24"/>
        </w:rPr>
        <w:t xml:space="preserve">2. </w:t>
      </w:r>
      <w:r w:rsidR="00434EDC" w:rsidRPr="005D3FC1">
        <w:rPr>
          <w:sz w:val="24"/>
          <w:szCs w:val="24"/>
        </w:rPr>
        <w:t xml:space="preserve">Утвердить верхний предел муниципального долга Сегежского муниципального района на 1 января 2018 года в валюте </w:t>
      </w:r>
      <w:r w:rsidR="005D3FC1" w:rsidRPr="005D3FC1">
        <w:rPr>
          <w:sz w:val="24"/>
          <w:szCs w:val="24"/>
        </w:rPr>
        <w:t>Российской Федерации в сумме 120</w:t>
      </w:r>
      <w:r w:rsidR="00266205" w:rsidRPr="005D3FC1">
        <w:rPr>
          <w:sz w:val="24"/>
          <w:szCs w:val="24"/>
        </w:rPr>
        <w:t> 5</w:t>
      </w:r>
      <w:r w:rsidR="00434EDC" w:rsidRPr="005D3FC1">
        <w:rPr>
          <w:sz w:val="24"/>
          <w:szCs w:val="24"/>
        </w:rPr>
        <w:t>50,0 тыс. рублей.»;</w:t>
      </w:r>
    </w:p>
    <w:p w:rsidR="00434EDC" w:rsidRDefault="00434EDC" w:rsidP="00434EDC">
      <w:pPr>
        <w:ind w:firstLine="708"/>
        <w:jc w:val="both"/>
      </w:pPr>
      <w:r>
        <w:t>3) пункт 34 изложить в следующей редакции:</w:t>
      </w:r>
    </w:p>
    <w:p w:rsidR="00434EDC" w:rsidRDefault="00434EDC" w:rsidP="00434EDC">
      <w:pPr>
        <w:ind w:firstLine="708"/>
        <w:jc w:val="both"/>
      </w:pPr>
      <w:r w:rsidRPr="005D3FC1">
        <w:t xml:space="preserve">«34.Установить предельный объем муниципального долга Сегежского муниципального района на 2017 год в объеме </w:t>
      </w:r>
      <w:r w:rsidR="005D3FC1" w:rsidRPr="005D3FC1">
        <w:t>154</w:t>
      </w:r>
      <w:r w:rsidR="00266205" w:rsidRPr="005D3FC1">
        <w:t> 9</w:t>
      </w:r>
      <w:r w:rsidRPr="005D3FC1">
        <w:t>50,0 тыс. ру</w:t>
      </w:r>
      <w:r w:rsidRPr="004267A2">
        <w:t xml:space="preserve">б., </w:t>
      </w:r>
      <w:r w:rsidR="004267A2" w:rsidRPr="004267A2">
        <w:t>на 2018 год в объеме 178 2</w:t>
      </w:r>
      <w:r w:rsidRPr="004267A2">
        <w:t>50,0</w:t>
      </w:r>
      <w:r w:rsidRPr="004267A2">
        <w:rPr>
          <w:color w:val="FF0000"/>
        </w:rPr>
        <w:t xml:space="preserve"> </w:t>
      </w:r>
      <w:r w:rsidRPr="004267A2">
        <w:t>ты</w:t>
      </w:r>
      <w:r w:rsidR="004267A2" w:rsidRPr="004267A2">
        <w:t>с. руб., 2019 год в объеме 176 2</w:t>
      </w:r>
      <w:r w:rsidRPr="004267A2">
        <w:t>90,0 тыс. руб.»;</w:t>
      </w:r>
    </w:p>
    <w:p w:rsidR="005D3FC1" w:rsidRDefault="005D3FC1" w:rsidP="00434EDC">
      <w:pPr>
        <w:ind w:firstLine="708"/>
        <w:jc w:val="both"/>
      </w:pPr>
      <w:r>
        <w:t>4) пункт 35 изложить в следующей редакции:</w:t>
      </w:r>
    </w:p>
    <w:p w:rsidR="005D3FC1" w:rsidRPr="005D3FC1" w:rsidRDefault="005D3FC1" w:rsidP="005D3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16A">
        <w:rPr>
          <w:rFonts w:ascii="Times New Roman" w:hAnsi="Times New Roman" w:cs="Times New Roman"/>
          <w:sz w:val="24"/>
          <w:szCs w:val="24"/>
        </w:rPr>
        <w:t>«</w:t>
      </w:r>
      <w:r w:rsidRPr="005D3FC1">
        <w:rPr>
          <w:rFonts w:ascii="Times New Roman" w:hAnsi="Times New Roman" w:cs="Times New Roman"/>
          <w:sz w:val="24"/>
          <w:szCs w:val="24"/>
        </w:rPr>
        <w:t>35</w:t>
      </w:r>
      <w:r w:rsidR="00A5616A">
        <w:rPr>
          <w:rFonts w:ascii="Times New Roman" w:hAnsi="Times New Roman" w:cs="Times New Roman"/>
          <w:sz w:val="24"/>
          <w:szCs w:val="24"/>
        </w:rPr>
        <w:t>.</w:t>
      </w:r>
      <w:r w:rsidRPr="006D4D05">
        <w:rPr>
          <w:rFonts w:ascii="Times New Roman" w:hAnsi="Times New Roman" w:cs="Times New Roman"/>
          <w:sz w:val="24"/>
          <w:szCs w:val="24"/>
        </w:rPr>
        <w:t xml:space="preserve">Утвердить предельный объем расходов на обслуживание муниципального долга Сегежского муниципального района  на 2017 год  в сумме </w:t>
      </w:r>
      <w:r>
        <w:rPr>
          <w:rFonts w:ascii="Times New Roman" w:hAnsi="Times New Roman" w:cs="Times New Roman"/>
          <w:sz w:val="24"/>
          <w:szCs w:val="24"/>
        </w:rPr>
        <w:t>12 9</w:t>
      </w:r>
      <w:r w:rsidRPr="006D4D05">
        <w:rPr>
          <w:rFonts w:ascii="Times New Roman" w:hAnsi="Times New Roman" w:cs="Times New Roman"/>
          <w:sz w:val="24"/>
          <w:szCs w:val="24"/>
        </w:rPr>
        <w:t>10,2 тыс. ру</w:t>
      </w:r>
      <w:r w:rsidRPr="006D4D05">
        <w:rPr>
          <w:rFonts w:ascii="Times New Roman" w:hAnsi="Times New Roman" w:cs="Times New Roman"/>
          <w:sz w:val="24"/>
          <w:szCs w:val="24"/>
        </w:rPr>
        <w:t>б</w:t>
      </w:r>
      <w:r w:rsidRPr="006D4D05">
        <w:rPr>
          <w:rFonts w:ascii="Times New Roman" w:hAnsi="Times New Roman" w:cs="Times New Roman"/>
          <w:sz w:val="24"/>
          <w:szCs w:val="24"/>
        </w:rPr>
        <w:t xml:space="preserve">., на 2018 </w:t>
      </w:r>
      <w:r>
        <w:rPr>
          <w:rFonts w:ascii="Times New Roman" w:hAnsi="Times New Roman" w:cs="Times New Roman"/>
          <w:sz w:val="24"/>
          <w:szCs w:val="24"/>
        </w:rPr>
        <w:t xml:space="preserve">и 2019 </w:t>
      </w:r>
      <w:r w:rsidRPr="006D4D05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ы  в сумме </w:t>
      </w:r>
      <w:r w:rsidRPr="006D4D05">
        <w:rPr>
          <w:rFonts w:ascii="Times New Roman" w:hAnsi="Times New Roman" w:cs="Times New Roman"/>
          <w:sz w:val="24"/>
          <w:szCs w:val="24"/>
        </w:rPr>
        <w:t>11 310,2 тыс. руб. ежегодно.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141A1" w:rsidRDefault="005D3FC1" w:rsidP="002F36BD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141A1" w:rsidRPr="00514383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6141A1" w:rsidRPr="00514383">
        <w:rPr>
          <w:rFonts w:ascii="Times New Roman" w:hAnsi="Times New Roman" w:cs="Times New Roman"/>
          <w:b w:val="0"/>
          <w:bCs w:val="0"/>
          <w:sz w:val="24"/>
          <w:szCs w:val="24"/>
        </w:rPr>
        <w:t>приложе</w:t>
      </w:r>
      <w:r w:rsidR="002F36BD">
        <w:rPr>
          <w:rFonts w:ascii="Times New Roman" w:hAnsi="Times New Roman" w:cs="Times New Roman"/>
          <w:b w:val="0"/>
          <w:bCs w:val="0"/>
          <w:sz w:val="24"/>
          <w:szCs w:val="24"/>
        </w:rPr>
        <w:t>ние 2</w:t>
      </w:r>
      <w:r w:rsidR="006141A1" w:rsidRPr="005143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2F36BD" w:rsidRPr="002F36BD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="002F36BD">
        <w:rPr>
          <w:rFonts w:ascii="Times New Roman" w:hAnsi="Times New Roman" w:cs="Times New Roman"/>
          <w:sz w:val="24"/>
          <w:szCs w:val="24"/>
        </w:rPr>
        <w:t xml:space="preserve"> </w:t>
      </w:r>
      <w:r w:rsidR="002F36BD" w:rsidRPr="002F36BD">
        <w:rPr>
          <w:rFonts w:ascii="Times New Roman" w:hAnsi="Times New Roman" w:cs="Times New Roman"/>
          <w:b w:val="0"/>
          <w:sz w:val="24"/>
          <w:szCs w:val="24"/>
        </w:rPr>
        <w:t xml:space="preserve">главных администраторов доходов бюджета </w:t>
      </w:r>
      <w:r w:rsidR="002F36BD" w:rsidRPr="002F36BD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Сегежского муниципального района</w:t>
      </w:r>
      <w:r w:rsidR="002F36BD" w:rsidRPr="002F36BD">
        <w:rPr>
          <w:rFonts w:ascii="Times New Roman" w:hAnsi="Times New Roman" w:cs="Times New Roman"/>
          <w:b w:val="0"/>
          <w:sz w:val="24"/>
          <w:szCs w:val="24"/>
        </w:rPr>
        <w:t>, закрепляемые за ними виды (подвиды) доходов бюджета</w:t>
      </w:r>
      <w:r w:rsidR="002F36BD" w:rsidRPr="002F36BD">
        <w:rPr>
          <w:rFonts w:ascii="Times New Roman" w:hAnsi="Times New Roman" w:cs="Times New Roman"/>
          <w:sz w:val="24"/>
          <w:szCs w:val="24"/>
        </w:rPr>
        <w:t xml:space="preserve"> </w:t>
      </w:r>
      <w:r w:rsidR="002F36BD" w:rsidRPr="002F36BD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Сегежского муниципального района на 2017 год и на плановый период 2018 и 2019 годов</w:t>
      </w:r>
      <w:r w:rsidR="006141A1" w:rsidRPr="00514383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80A06" w:rsidRPr="005143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  <w:r w:rsidR="006141A1" w:rsidRPr="005143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355" w:type="dxa"/>
        <w:tblLook w:val="04A0"/>
      </w:tblPr>
      <w:tblGrid>
        <w:gridCol w:w="4785"/>
        <w:gridCol w:w="4785"/>
        <w:gridCol w:w="4785"/>
      </w:tblGrid>
      <w:tr w:rsidR="00942E26" w:rsidRPr="003265DC" w:rsidTr="003265DC">
        <w:tc>
          <w:tcPr>
            <w:tcW w:w="4785" w:type="dxa"/>
          </w:tcPr>
          <w:p w:rsidR="00942E26" w:rsidRPr="003265DC" w:rsidRDefault="00942E26" w:rsidP="003265D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42E26" w:rsidRPr="003265DC" w:rsidRDefault="00942E26" w:rsidP="003265DC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>«Приложение 2</w:t>
            </w:r>
          </w:p>
        </w:tc>
        <w:tc>
          <w:tcPr>
            <w:tcW w:w="4785" w:type="dxa"/>
          </w:tcPr>
          <w:p w:rsidR="00942E26" w:rsidRPr="003265DC" w:rsidRDefault="00942E26" w:rsidP="003265D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26" w:rsidTr="003265DC">
        <w:tc>
          <w:tcPr>
            <w:tcW w:w="4785" w:type="dxa"/>
          </w:tcPr>
          <w:p w:rsidR="00942E26" w:rsidRPr="003265DC" w:rsidRDefault="00942E26" w:rsidP="003265D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42E26" w:rsidRPr="003265DC" w:rsidRDefault="00942E26" w:rsidP="003265DC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 xml:space="preserve">к решению  Совета Сегежского муниципального района "О бюджете Сегежского муниципального </w:t>
            </w:r>
            <w:r w:rsidRPr="003265DC">
              <w:rPr>
                <w:sz w:val="20"/>
                <w:szCs w:val="20"/>
              </w:rPr>
              <w:lastRenderedPageBreak/>
              <w:t>района на 2017 год и на плановый период 2018 и 2019 годов" (в редакции решения от  5 апреля 2017 года  № 337  "О внесении изменений в решение Совета Сегежского муниципального района от 24 ноября 2016г. № 291")</w:t>
            </w:r>
          </w:p>
        </w:tc>
        <w:tc>
          <w:tcPr>
            <w:tcW w:w="4785" w:type="dxa"/>
          </w:tcPr>
          <w:p w:rsidR="00942E26" w:rsidRPr="003265DC" w:rsidRDefault="00942E26" w:rsidP="003265D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E26" w:rsidRPr="00942E26" w:rsidRDefault="00942E26" w:rsidP="00942E26">
      <w:pPr>
        <w:autoSpaceDE w:val="0"/>
        <w:autoSpaceDN w:val="0"/>
        <w:adjustRightInd w:val="0"/>
        <w:jc w:val="center"/>
        <w:rPr>
          <w:b/>
          <w:bCs/>
        </w:rPr>
      </w:pPr>
      <w:r w:rsidRPr="00942E26">
        <w:rPr>
          <w:b/>
          <w:bCs/>
        </w:rPr>
        <w:lastRenderedPageBreak/>
        <w:t>ПЕРЕЧЕНЬ</w:t>
      </w:r>
    </w:p>
    <w:p w:rsidR="00942E26" w:rsidRDefault="00942E26" w:rsidP="00942E26">
      <w:pPr>
        <w:pStyle w:val="ConsTitle"/>
        <w:ind w:right="0" w:firstLine="709"/>
        <w:jc w:val="both"/>
        <w:rPr>
          <w:rFonts w:ascii="Times New Roman" w:hAnsi="Times New Roman" w:cs="Times New Roman"/>
          <w:bCs w:val="0"/>
          <w:snapToGrid w:val="0"/>
          <w:color w:val="000000"/>
          <w:sz w:val="24"/>
          <w:szCs w:val="24"/>
        </w:rPr>
      </w:pPr>
      <w:r w:rsidRPr="00942E26">
        <w:rPr>
          <w:rFonts w:ascii="Times New Roman" w:hAnsi="Times New Roman" w:cs="Times New Roman"/>
          <w:bCs w:val="0"/>
          <w:sz w:val="24"/>
          <w:szCs w:val="24"/>
        </w:rPr>
        <w:t xml:space="preserve">главных администраторов доходов бюджета </w:t>
      </w:r>
      <w:r w:rsidRPr="00942E26">
        <w:rPr>
          <w:rFonts w:ascii="Times New Roman" w:hAnsi="Times New Roman" w:cs="Times New Roman"/>
          <w:bCs w:val="0"/>
          <w:snapToGrid w:val="0"/>
          <w:color w:val="000000"/>
          <w:sz w:val="24"/>
          <w:szCs w:val="24"/>
        </w:rPr>
        <w:t>Сегежского муниципального района</w:t>
      </w:r>
      <w:r w:rsidRPr="00942E26">
        <w:rPr>
          <w:rFonts w:ascii="Times New Roman" w:hAnsi="Times New Roman" w:cs="Times New Roman"/>
          <w:bCs w:val="0"/>
          <w:sz w:val="24"/>
          <w:szCs w:val="24"/>
        </w:rPr>
        <w:t>, закрепляемые за ними виды (подвиды) доходов бюджета</w:t>
      </w:r>
      <w:r w:rsidRPr="00942E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42E26">
        <w:rPr>
          <w:rFonts w:ascii="Times New Roman" w:hAnsi="Times New Roman" w:cs="Times New Roman"/>
          <w:bCs w:val="0"/>
          <w:snapToGrid w:val="0"/>
          <w:color w:val="000000"/>
          <w:sz w:val="24"/>
          <w:szCs w:val="24"/>
        </w:rPr>
        <w:t>Сегежского муниципального района на 2017 год и на плановый период 2018 и 2019 годов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93"/>
        <w:gridCol w:w="5528"/>
      </w:tblGrid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3828" w:type="dxa"/>
            <w:gridSpan w:val="2"/>
            <w:tcBorders>
              <w:top w:val="single" w:sz="4" w:space="0" w:color="auto"/>
            </w:tcBorders>
            <w:vAlign w:val="bottom"/>
          </w:tcPr>
          <w:p w:rsidR="00942E26" w:rsidRPr="00D546B3" w:rsidRDefault="00942E26" w:rsidP="00E477B6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b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  <w:vAlign w:val="center"/>
          </w:tcPr>
          <w:p w:rsidR="00942E26" w:rsidRPr="00D546B3" w:rsidRDefault="00942E26" w:rsidP="00E477B6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b/>
                <w:snapToGrid w:val="0"/>
                <w:color w:val="000000"/>
                <w:sz w:val="20"/>
                <w:szCs w:val="20"/>
              </w:rPr>
              <w:t xml:space="preserve">Наименование главного администратора </w:t>
            </w:r>
          </w:p>
          <w:p w:rsidR="00942E26" w:rsidRPr="00D546B3" w:rsidRDefault="00942E26" w:rsidP="00E477B6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b/>
                <w:snapToGrid w:val="0"/>
                <w:color w:val="000000"/>
                <w:sz w:val="20"/>
                <w:szCs w:val="20"/>
              </w:rPr>
              <w:t xml:space="preserve">доходов и вида (подвида) доходов бюджета Сегежского муниципального района 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5" w:type="dxa"/>
            <w:tcBorders>
              <w:top w:val="single" w:sz="4" w:space="0" w:color="auto"/>
            </w:tcBorders>
          </w:tcPr>
          <w:p w:rsidR="00942E26" w:rsidRPr="00D546B3" w:rsidRDefault="00942E26" w:rsidP="00E477B6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b/>
                <w:snapToGrid w:val="0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42E26" w:rsidRPr="00D546B3" w:rsidRDefault="00942E26" w:rsidP="00E477B6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b/>
                <w:snapToGrid w:val="0"/>
                <w:color w:val="000000"/>
                <w:sz w:val="20"/>
                <w:szCs w:val="20"/>
              </w:rPr>
              <w:t xml:space="preserve">Доходов бюджета </w:t>
            </w:r>
          </w:p>
        </w:tc>
        <w:tc>
          <w:tcPr>
            <w:tcW w:w="5528" w:type="dxa"/>
            <w:vMerge/>
            <w:vAlign w:val="center"/>
          </w:tcPr>
          <w:p w:rsidR="00942E26" w:rsidRPr="00D546B3" w:rsidRDefault="00942E26" w:rsidP="00E477B6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35" w:type="dxa"/>
            <w:vAlign w:val="bottom"/>
          </w:tcPr>
          <w:p w:rsidR="00942E26" w:rsidRPr="00D546B3" w:rsidRDefault="00942E26" w:rsidP="00E477B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42E26" w:rsidRPr="00D546B3" w:rsidRDefault="00942E26" w:rsidP="00E477B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942E26" w:rsidRPr="00D546B3" w:rsidRDefault="00942E26" w:rsidP="00E477B6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b/>
                <w:bCs/>
                <w:snapToGrid w:val="0"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1 08 07150 01 1000 110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1 11 03050 05 0000 120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1 11 05013 10 0000 120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1 11 05013 13 0000 120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1 11 05025 05 0000 120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1 13 01995 05 0000 130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1 13 01995 05 0009 130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4 г. 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1 13 01995 05 0010 130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 детский сад №6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1 13 01995 05 0011 130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-Муниципальное казенное дошкольное образовательное учреждение  детский сад № 10 г.Сегежи 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1 13 01995 05 0012 130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 детский сад № 12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1 13 01995 05 0013 130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14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1 13 01995 05 0014 130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17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1 13 01995 05 0015 130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 детский сад № 18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1 13 01995 05 0016 130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20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1 13 01995 05 0017 130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22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1 13 01995 05 0018 130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23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1 13 01995 05 0029 130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1 13 01995 05 0030 130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1 13 01995 05 0032 130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п.Идель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1 13 01995 05 0051 130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дер. Каменный Бор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1 13 01995 05 0052 130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1 13 01995 05 0054 130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 получателями средств бюджетов муниципальных районов - Муниципальное казенное дошкольное образовательное учреждение - детский сад № 4 п.Надвоицы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1 13 01995 05 0055 130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3 п.Надвоицы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1 13 01995 05 0056 130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 п.Надвоицы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1 13 02995 05 0000 130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1 13 02995 05 0009 130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Прочие доходы от компенсации затрат бюджетов муниципальных районов - Муниципальное казенное дошкольное образовательное учреждение  детский сад №4 г.Сегежи 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1 13 02995 05 0010 130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 детский сад №6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1 13 02995 05 0011 130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Прочие доходы от компенсации затрат бюджетов муниципальных районов - Муниципальное казенное дошкольное образовательное учреждение  детский сад № 10  г.Сегежи 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1 13 02995 05 0012 130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 детский сад № 12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1 13 02995 05 0013 130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14 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1 13 02995 05 0014 130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17 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1 13 02995 05 0015 130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 детский сад № 18 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1 13 02995 05 0016 130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20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1 13 02995 05 0017 130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22 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1 13 02995 05 0018 130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23 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1 13 02995 05 0052 130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1 13 02995 05 0054 130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4 п.Надвоицы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1 13 02995 05 0055 130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3 п.Надвоицы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1 13 02995 05 0056 130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 п.Надвоицы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1 14 02052 05 0000 410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1 14 02052 05 0000 440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1 14 02053 05 0000 440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1 14 04050 05 0000 420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1 14 06013 10 0000 430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1 14 06025 05 0000 430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находящихся 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1 16 23051 05 0000 140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1 16 23052 05 0000 140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030 </w:t>
            </w:r>
          </w:p>
        </w:tc>
        <w:tc>
          <w:tcPr>
            <w:tcW w:w="2693" w:type="dxa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030 </w:t>
            </w:r>
          </w:p>
        </w:tc>
        <w:tc>
          <w:tcPr>
            <w:tcW w:w="2693" w:type="dxa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1 16 90050 05 0000 140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1 16 90050 05 0020 140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– Комиссия по делам несовершеннолетних и защите их прав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1 16 90050 05 0030 140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– суды общей юрисдикции, мировые судьи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1 17 01050 05 0000 180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1 17 01050 05 0009 180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4 г. 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1 17 01050 05 0010 180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6   г. 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1 17 01050 05 0011 180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10 г. 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1 17 01050 05 0012 180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12 г. 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1 17 01050 05 0013 180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14 г. 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1 17 01050 05 0014 180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17 г. 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1 17 01050 05 0015 180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18 г. 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1 17 01050 05 0016 180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20 г. 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1 17 01050 05 0017 180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22 г. 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1 17 01050 05 0018 180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  № 23 г. 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1 17 01050 05 0024 180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546B3">
                <w:rPr>
                  <w:snapToGrid w:val="0"/>
                  <w:sz w:val="20"/>
                  <w:szCs w:val="20"/>
                </w:rPr>
                <w:t>4 г</w:t>
              </w:r>
            </w:smartTag>
            <w:r w:rsidRPr="00D546B3">
              <w:rPr>
                <w:snapToGrid w:val="0"/>
                <w:sz w:val="20"/>
                <w:szCs w:val="20"/>
              </w:rPr>
              <w:t>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1 17 01050 05 0025 180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546B3">
                <w:rPr>
                  <w:snapToGrid w:val="0"/>
                  <w:sz w:val="20"/>
                  <w:szCs w:val="20"/>
                </w:rPr>
                <w:t>5 г</w:t>
              </w:r>
            </w:smartTag>
            <w:r w:rsidRPr="00D546B3">
              <w:rPr>
                <w:snapToGrid w:val="0"/>
                <w:sz w:val="20"/>
                <w:szCs w:val="20"/>
              </w:rPr>
              <w:t>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1 17 01050 05 0027 180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546B3">
                <w:rPr>
                  <w:snapToGrid w:val="0"/>
                  <w:sz w:val="20"/>
                  <w:szCs w:val="20"/>
                </w:rPr>
                <w:t>7 г</w:t>
              </w:r>
            </w:smartTag>
            <w:r w:rsidRPr="00D546B3">
              <w:rPr>
                <w:snapToGrid w:val="0"/>
                <w:sz w:val="20"/>
                <w:szCs w:val="20"/>
              </w:rPr>
              <w:t>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1 17 01050 05 0028 180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Вечерняя (сменная) общеобразовательная школа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1 17 01050 05 0029 180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1 17 01050 05 0030 180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1 17 01050 05 0031 180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Основная общеобразовательная школа п.Попов Порог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1 17 01050 05 0032 180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 Идель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1 17 01050 05 0033 180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 xml:space="preserve">Невыясненные поступления, зачисляемые в бюджеты муниципальных районов - Муниципальное казенное образовательное учреждение дополнительного образования "Детско-юношеская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546B3">
                <w:rPr>
                  <w:snapToGrid w:val="0"/>
                  <w:sz w:val="20"/>
                  <w:szCs w:val="20"/>
                </w:rPr>
                <w:t>1 г</w:t>
              </w:r>
            </w:smartTag>
            <w:r w:rsidRPr="00D546B3">
              <w:rPr>
                <w:snapToGrid w:val="0"/>
                <w:sz w:val="20"/>
                <w:szCs w:val="20"/>
              </w:rPr>
              <w:t>.Сегежи"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1 17 01050 05 0036 180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"Центр развития образования Сегежского муниципального района"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1 17 01050 05 0037 180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"Центр творчества детей и юношества»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1 17 01050 05 0039 180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учреждение "Хозяйственно-эксплуатационная группа»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1 17 01050 05 0051 180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1 17 01050 05 0052 180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1 17 01050 05 0053 180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«Детско-юношеская спортивная школа п.Надвоицы»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1 17 01050 05 0054 180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дошкольное образовательное учреждение – детский сад № 4 п. 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1 17 01050 05 0055 180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3 п. 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1 17 01050 05 0056 180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 п. 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1 17 05050 05 0000 180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2 02 15001 05 0000 151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2 02 15002 05 0000 151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2 02 25064 05 0000 151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546B3">
              <w:rPr>
                <w:rFonts w:ascii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2 02 20041 05 0000 151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546B3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2 02 20051 05 0000 151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546B3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2 02 20077 05 0000 151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546B3">
              <w:rPr>
                <w:rFonts w:ascii="Times New Roman" w:hAnsi="Times New Roman" w:cs="Times New Roman"/>
                <w:snapToGrid w:val="0"/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2 02 25097 05 0000 151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2 02 25555 05 0000 151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2 02 29999 05 0000 151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2 02 30024 05 0000 151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2 02 35082 05 0000 151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2 02 35118 05 0000 151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2 02 35120 05 0000 151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 xml:space="preserve">Субвенции бюджетам муниципальных районов на  </w:t>
            </w:r>
            <w:r w:rsidRPr="00D546B3">
              <w:rPr>
                <w:snapToGrid w:val="0"/>
                <w:sz w:val="20"/>
                <w:szCs w:val="20"/>
              </w:rPr>
              <w:t xml:space="preserve">на осуществление полномочий по </w:t>
            </w:r>
            <w:r w:rsidRPr="00D546B3">
              <w:rPr>
                <w:sz w:val="20"/>
                <w:szCs w:val="20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2 02 39999 05 0000 151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2 02 40014 05 0000 151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2 02 40014 05 0001 151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Сегежское городское поселение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2 02 40014 05 0002 151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Валдайское сельское поселение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2 02 40014 05 0003 151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Идельское сельское поселение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2 02 40014 05 0004 151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Надвоицкое городское поселение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2 02 40014 05 0005 151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Поповпорожское сельское поселение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2 02 40014 05 0006 151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Чернопорожское сельское поселение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 xml:space="preserve">2 02 45144 05 0000 151  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Межбюджетные трансферты, передаваемые бюджетам   муниципальных районов на комплектование книжных фондов библиотек муниципальных образований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2 02 45146 05 0000 151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2 02 45160 05 0000 151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2 02 49999 05 0000 151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2 07 05020 05 0001 180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администрация Сегежского муниципального района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2 07 05030 05 0001 180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администрация Сегежского муниципального района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2 07 05030 05 0002 180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финансовое управление Сегежского муниципального района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2 07 05030 05 0003 180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учреждение «Единый расчетный центр»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2 07 05030 05 0008 180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учреждение «Централизованная бухгалтерия муниципальных образований»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2 07 05020 05 0009 180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№4  г.Сегежи 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2 07 05030 05 0009 180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дошкольное образовательное учреждение  детский сад №4  г.Сегежи 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2 07 05020 05 0010 180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№6 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2 07 05030 05 0010 180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 детский сад №6 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2 07 05020 05 0011 180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 10  г.Сегежи 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2 07 05030 05 0011 180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–Муниципальное казенное дошкольное образовательное учреждение  детский сад № 10 г.Сегежи 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2 07 05020 05 0012 180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 12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2 07 05030 05 0012 180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 детский сад № 12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2 07 05020 05 0013 180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14 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2 07 05030 05 0013 180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14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2 07 05020 05 0014 180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17 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2 07 05030 05 0014 180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17 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2 07 05020 05 0015 180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 18 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2 07 05030 05 0015 180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 детский сад № 18 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2 07 05020 05 0016 180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20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2 07 05030 05 0016 180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20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2 07 05020 05 0017 180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22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2 07 05030 05 0017 180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22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2 07 05020 05 0018 180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23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2 07 05030 05 0018 180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23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2 07 05020 05 0024 180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546B3">
                <w:rPr>
                  <w:snapToGrid w:val="0"/>
                  <w:color w:val="000000"/>
                  <w:sz w:val="20"/>
                  <w:szCs w:val="20"/>
                </w:rPr>
                <w:t>4 г</w:t>
              </w:r>
            </w:smartTag>
            <w:r w:rsidRPr="00D546B3">
              <w:rPr>
                <w:snapToGrid w:val="0"/>
                <w:color w:val="000000"/>
                <w:sz w:val="20"/>
                <w:szCs w:val="20"/>
              </w:rPr>
              <w:t>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2 07 05030 05 0024 180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546B3">
                <w:rPr>
                  <w:snapToGrid w:val="0"/>
                  <w:color w:val="000000"/>
                  <w:sz w:val="20"/>
                  <w:szCs w:val="20"/>
                </w:rPr>
                <w:t>4 г</w:t>
              </w:r>
            </w:smartTag>
            <w:r w:rsidRPr="00D546B3">
              <w:rPr>
                <w:snapToGrid w:val="0"/>
                <w:color w:val="000000"/>
                <w:sz w:val="20"/>
                <w:szCs w:val="20"/>
              </w:rPr>
              <w:t>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2 07 05020 05 0025 180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546B3">
                <w:rPr>
                  <w:snapToGrid w:val="0"/>
                  <w:color w:val="000000"/>
                  <w:sz w:val="20"/>
                  <w:szCs w:val="20"/>
                </w:rPr>
                <w:t>5 г</w:t>
              </w:r>
            </w:smartTag>
            <w:r w:rsidRPr="00D546B3">
              <w:rPr>
                <w:snapToGrid w:val="0"/>
                <w:color w:val="000000"/>
                <w:sz w:val="20"/>
                <w:szCs w:val="20"/>
              </w:rPr>
              <w:t>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2 07 05030 05 0025 180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546B3">
                <w:rPr>
                  <w:snapToGrid w:val="0"/>
                  <w:color w:val="000000"/>
                  <w:sz w:val="20"/>
                  <w:szCs w:val="20"/>
                </w:rPr>
                <w:t>5 г</w:t>
              </w:r>
            </w:smartTag>
            <w:r w:rsidRPr="00D546B3">
              <w:rPr>
                <w:snapToGrid w:val="0"/>
                <w:color w:val="000000"/>
                <w:sz w:val="20"/>
                <w:szCs w:val="20"/>
              </w:rPr>
              <w:t>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2 07 05020 05 0027 180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546B3">
                <w:rPr>
                  <w:snapToGrid w:val="0"/>
                  <w:color w:val="000000"/>
                  <w:sz w:val="20"/>
                  <w:szCs w:val="20"/>
                </w:rPr>
                <w:t>7 г</w:t>
              </w:r>
            </w:smartTag>
            <w:r w:rsidRPr="00D546B3">
              <w:rPr>
                <w:snapToGrid w:val="0"/>
                <w:color w:val="000000"/>
                <w:sz w:val="20"/>
                <w:szCs w:val="20"/>
              </w:rPr>
              <w:t>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2 07 05030 05 0027 180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546B3">
                <w:rPr>
                  <w:snapToGrid w:val="0"/>
                  <w:color w:val="000000"/>
                  <w:sz w:val="20"/>
                  <w:szCs w:val="20"/>
                </w:rPr>
                <w:t>7 г</w:t>
              </w:r>
            </w:smartTag>
            <w:r w:rsidRPr="00D546B3">
              <w:rPr>
                <w:snapToGrid w:val="0"/>
                <w:color w:val="000000"/>
                <w:sz w:val="20"/>
                <w:szCs w:val="20"/>
              </w:rPr>
              <w:t>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2 07 05020 05 0028 180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общеобразовательное учреждение Вечерняя (сменная) общеобразовательная школа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2 07 05030 05 0028 180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Вечерняя (сменная) общеобразовательная школа г.Сегежи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2 07 05020 05 0029 180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2 07 05030 05 0029 180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2 07 05020 05 0030 180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2 07 05030 05 0030 180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2 07 05020 05 0031 180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Основная общеобразовательная школа п.Попов Порог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2 07 05030 05 0031 180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Основная общеобразовательная школа п.Попов Порог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2 07 05020 05 0032 180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п.Идель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2 07 05030 05 0032 180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п.Идель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2 07 05020 05 0033 180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 «Детско-юношеская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546B3">
                <w:rPr>
                  <w:snapToGrid w:val="0"/>
                  <w:color w:val="000000"/>
                  <w:sz w:val="20"/>
                  <w:szCs w:val="20"/>
                </w:rPr>
                <w:t>1 г</w:t>
              </w:r>
            </w:smartTag>
            <w:r w:rsidRPr="00D546B3">
              <w:rPr>
                <w:snapToGrid w:val="0"/>
                <w:color w:val="000000"/>
                <w:sz w:val="20"/>
                <w:szCs w:val="20"/>
              </w:rPr>
              <w:t>.Сегежи»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2 07 05030 05 0033 180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образовательное учреждение дополнительного образования  «Детско-юношеская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546B3">
                <w:rPr>
                  <w:snapToGrid w:val="0"/>
                  <w:color w:val="000000"/>
                  <w:sz w:val="20"/>
                  <w:szCs w:val="20"/>
                </w:rPr>
                <w:t>1 г</w:t>
              </w:r>
            </w:smartTag>
            <w:r w:rsidRPr="00D546B3">
              <w:rPr>
                <w:snapToGrid w:val="0"/>
                <w:color w:val="000000"/>
                <w:sz w:val="20"/>
                <w:szCs w:val="20"/>
              </w:rPr>
              <w:t>.Сегежи»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2 07 05020 05 0036 180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«Центр развития образования Сегежского муниципального района»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2 07 05030 05 0036 180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«Центр развития образования Сегежского муниципального района»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2 07 05020 05 0037 180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 «Центр творчества детей и юношества»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2 07 05030 05 0037 180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 «Центр творчества детей и юношества»</w:t>
            </w:r>
          </w:p>
        </w:tc>
      </w:tr>
      <w:tr w:rsidR="00942E26" w:rsidRPr="00D546B3" w:rsidTr="0056274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2 07 05020 05 0039 180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учреждение «Хозяйственно-эксплуатационная группа»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2 07 05030 05 0039 180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учреждение «Хозяйственно-эксплуатационная группа»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2 07 05020 05 0051 180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2 07 05030 05 0051 180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2 07 05020 05 0052 180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специальная (коррекционная) образовательная школа-интернат № 14 п.Надвоицы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2 07 05030 05 0052 180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2 07 05020 05 0053 180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детей Детско-юношеская спортивная школа п.Надвоицы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2 07 05030 05 0053 180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«Детско-юношеская спортивная школа п.Надвоицы»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2 07 05020 05 0054 180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4  п.Надвоицы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2 07 05030 05 0054 180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4  п.Надвоицы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2 07 05020 05 0055 180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3  п.Надвоицы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2 07 05030 05 0055 180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3 п.Надвоицы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2 07 05020 05 0056 180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  п.Надвоицы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2 07 05030 05 0056 180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  п.Надвоицы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2 18 60010 05 0000 151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2 18 25064 05 0000 151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поселений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2 19 60010 05 0000 151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2 19 25064 05 0000 151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2 19 45144 05 0000 151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b/>
                <w:bCs/>
                <w:snapToGrid w:val="0"/>
                <w:color w:val="000000"/>
                <w:sz w:val="20"/>
                <w:szCs w:val="20"/>
              </w:rPr>
              <w:t>Финансовое управление Сегежского муниципального района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037 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2 08 05000 05 0000 180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42E26" w:rsidRPr="00D546B3" w:rsidRDefault="00942E26" w:rsidP="00E477B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b/>
                <w:snapToGrid w:val="0"/>
                <w:color w:val="000000"/>
                <w:sz w:val="20"/>
                <w:szCs w:val="20"/>
              </w:rPr>
              <w:t>Иные доходы бюджета Сегежского муниципального района, администрирование которых может     осуществляться главными администраторами доходов бюджета Сегежского муниципального района в пределах их компетенции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1 11 09035 05 0000 120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1 14 04050 05 0000 420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2693" w:type="dxa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5528" w:type="dxa"/>
            <w:vAlign w:val="bottom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sz w:val="20"/>
                <w:szCs w:val="20"/>
              </w:rPr>
            </w:pPr>
            <w:r w:rsidRPr="00D546B3">
              <w:rPr>
                <w:snapToGrid w:val="0"/>
                <w:sz w:val="20"/>
                <w:szCs w:val="20"/>
              </w:rPr>
              <w:t>1 16 90050 05 0000 140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528" w:type="dxa"/>
            <w:vAlign w:val="center"/>
          </w:tcPr>
          <w:p w:rsidR="00942E26" w:rsidRPr="00D546B3" w:rsidRDefault="00942E26" w:rsidP="00942E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942E26" w:rsidRPr="00D546B3" w:rsidTr="00942E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35" w:type="dxa"/>
            <w:vAlign w:val="center"/>
          </w:tcPr>
          <w:p w:rsidR="00942E26" w:rsidRPr="00D546B3" w:rsidRDefault="00942E26" w:rsidP="00E477B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942E26" w:rsidRPr="00D546B3" w:rsidRDefault="00942E26" w:rsidP="001D0D8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528" w:type="dxa"/>
          </w:tcPr>
          <w:p w:rsidR="00942E26" w:rsidRPr="00D546B3" w:rsidRDefault="00942E26" w:rsidP="00942E26">
            <w:pPr>
              <w:tabs>
                <w:tab w:val="left" w:pos="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D546B3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</w:tbl>
    <w:p w:rsidR="00942E26" w:rsidRPr="00E254FA" w:rsidRDefault="00942E26" w:rsidP="00942E26">
      <w:pPr>
        <w:pStyle w:val="af"/>
        <w:spacing w:line="240" w:lineRule="auto"/>
        <w:ind w:right="-1185" w:firstLine="0"/>
        <w:rPr>
          <w:sz w:val="22"/>
          <w:szCs w:val="22"/>
        </w:rPr>
      </w:pPr>
      <w:r w:rsidRPr="00E254FA">
        <w:rPr>
          <w:sz w:val="22"/>
          <w:szCs w:val="22"/>
        </w:rPr>
        <w:t>*  В части доходов, зачисляемых в бюджет Сегежского муниципального района</w:t>
      </w:r>
    </w:p>
    <w:p w:rsidR="00942E26" w:rsidRPr="00E477B6" w:rsidRDefault="00E477B6" w:rsidP="00E477B6">
      <w:pPr>
        <w:pStyle w:val="ConsNormal"/>
        <w:widowControl/>
        <w:ind w:firstLine="0"/>
        <w:jc w:val="right"/>
        <w:rPr>
          <w:rFonts w:ascii="Courier New" w:hAnsi="Courier New" w:cs="Courier New"/>
          <w:sz w:val="24"/>
        </w:rPr>
      </w:pPr>
      <w:r>
        <w:t>»;</w:t>
      </w:r>
    </w:p>
    <w:p w:rsidR="002F36BD" w:rsidRDefault="005D3FC1" w:rsidP="002F36BD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2F36BD" w:rsidRPr="00514383">
        <w:rPr>
          <w:rFonts w:ascii="Times New Roman" w:hAnsi="Times New Roman" w:cs="Times New Roman"/>
          <w:b w:val="0"/>
          <w:sz w:val="24"/>
          <w:szCs w:val="24"/>
        </w:rPr>
        <w:t xml:space="preserve">)  </w:t>
      </w:r>
      <w:r w:rsidR="002F36BD" w:rsidRPr="00514383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4 «Прогнозируемые поступления доходов бюджета Сегежского муниципального района в 2017 году» изложить в следующей редакции:</w:t>
      </w:r>
      <w:r w:rsidR="002F36BD" w:rsidRPr="005143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355" w:type="dxa"/>
        <w:tblLook w:val="04A0"/>
      </w:tblPr>
      <w:tblGrid>
        <w:gridCol w:w="4785"/>
        <w:gridCol w:w="4785"/>
        <w:gridCol w:w="4785"/>
      </w:tblGrid>
      <w:tr w:rsidR="00E477B6" w:rsidRPr="003265DC" w:rsidTr="003265DC">
        <w:tc>
          <w:tcPr>
            <w:tcW w:w="4785" w:type="dxa"/>
          </w:tcPr>
          <w:p w:rsidR="00E477B6" w:rsidRPr="003265DC" w:rsidRDefault="00E477B6" w:rsidP="003265D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E477B6" w:rsidRPr="003265DC" w:rsidRDefault="00E477B6" w:rsidP="003265DC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>«Приложение 4</w:t>
            </w:r>
          </w:p>
        </w:tc>
        <w:tc>
          <w:tcPr>
            <w:tcW w:w="4785" w:type="dxa"/>
          </w:tcPr>
          <w:p w:rsidR="00E477B6" w:rsidRPr="003265DC" w:rsidRDefault="00E477B6" w:rsidP="003265D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B6" w:rsidTr="003265DC">
        <w:tc>
          <w:tcPr>
            <w:tcW w:w="4785" w:type="dxa"/>
          </w:tcPr>
          <w:p w:rsidR="00E477B6" w:rsidRPr="003265DC" w:rsidRDefault="00E477B6" w:rsidP="003265D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E477B6" w:rsidRPr="003265DC" w:rsidRDefault="00E477B6" w:rsidP="003265DC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5 апреля 2017 года  № 337  "О внесении изменений в решение Совета Сегежского муниципального района от 24 ноября 2016г. № 291")</w:t>
            </w:r>
          </w:p>
        </w:tc>
        <w:tc>
          <w:tcPr>
            <w:tcW w:w="4785" w:type="dxa"/>
          </w:tcPr>
          <w:p w:rsidR="00E477B6" w:rsidRPr="003265DC" w:rsidRDefault="00E477B6" w:rsidP="003265D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7B6" w:rsidRDefault="00E477B6" w:rsidP="002F36BD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7B6" w:rsidRPr="00E477B6" w:rsidRDefault="00E477B6" w:rsidP="001D0D89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E477B6">
        <w:rPr>
          <w:rFonts w:ascii="Times New Roman CYR" w:hAnsi="Times New Roman CYR" w:cs="Times New Roman CYR"/>
          <w:b/>
          <w:bCs/>
          <w:sz w:val="22"/>
          <w:szCs w:val="22"/>
        </w:rPr>
        <w:t>Прогнозируемые поступления доходов бюджета Сегежского муниципального района в 2017 году</w:t>
      </w:r>
    </w:p>
    <w:p w:rsidR="00E477B6" w:rsidRPr="00E477B6" w:rsidRDefault="00E477B6" w:rsidP="00E477B6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477B6">
        <w:rPr>
          <w:rFonts w:ascii="Times New Roman" w:hAnsi="Times New Roman" w:cs="Times New Roman"/>
          <w:b w:val="0"/>
          <w:sz w:val="24"/>
          <w:szCs w:val="24"/>
        </w:rPr>
        <w:t>(тыс.руб.)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3686"/>
        <w:gridCol w:w="522"/>
        <w:gridCol w:w="459"/>
        <w:gridCol w:w="459"/>
        <w:gridCol w:w="459"/>
        <w:gridCol w:w="516"/>
        <w:gridCol w:w="459"/>
        <w:gridCol w:w="616"/>
        <w:gridCol w:w="523"/>
        <w:gridCol w:w="1090"/>
      </w:tblGrid>
      <w:tr w:rsidR="00E477B6" w:rsidRPr="00E477B6" w:rsidTr="00E477B6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sz w:val="20"/>
                <w:szCs w:val="20"/>
              </w:rPr>
            </w:pPr>
            <w:r w:rsidRPr="00E477B6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477B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01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sz w:val="20"/>
                <w:szCs w:val="20"/>
              </w:rPr>
            </w:pPr>
            <w:r w:rsidRPr="00E477B6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477B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E477B6" w:rsidRPr="00E477B6" w:rsidTr="00E477B6">
        <w:trPr>
          <w:trHeight w:val="85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7B6" w:rsidRPr="00E477B6" w:rsidRDefault="00E477B6" w:rsidP="00E477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7B6" w:rsidRPr="00E477B6" w:rsidRDefault="00E477B6" w:rsidP="00E477B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sz w:val="20"/>
                <w:szCs w:val="20"/>
              </w:rPr>
            </w:pPr>
            <w:r w:rsidRPr="00E477B6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sz w:val="20"/>
                <w:szCs w:val="20"/>
              </w:rPr>
            </w:pPr>
            <w:r w:rsidRPr="00E477B6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sz w:val="20"/>
                <w:szCs w:val="20"/>
              </w:rPr>
            </w:pPr>
            <w:r w:rsidRPr="00E477B6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7B6" w:rsidRPr="00E477B6" w:rsidRDefault="00E477B6" w:rsidP="00E477B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477B6" w:rsidRPr="00E477B6" w:rsidTr="00E477B6">
        <w:trPr>
          <w:trHeight w:val="187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7B6" w:rsidRPr="00E477B6" w:rsidRDefault="00E477B6" w:rsidP="00E477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7B6" w:rsidRPr="00E477B6" w:rsidRDefault="00E477B6" w:rsidP="00E477B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7B6" w:rsidRPr="00E477B6" w:rsidRDefault="00E477B6" w:rsidP="00E477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sz w:val="20"/>
                <w:szCs w:val="20"/>
              </w:rPr>
            </w:pPr>
            <w:r w:rsidRPr="00E477B6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sz w:val="20"/>
                <w:szCs w:val="20"/>
              </w:rPr>
            </w:pPr>
            <w:r w:rsidRPr="00E477B6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sz w:val="20"/>
                <w:szCs w:val="20"/>
              </w:rPr>
            </w:pPr>
            <w:r w:rsidRPr="00E477B6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sz w:val="20"/>
                <w:szCs w:val="20"/>
              </w:rPr>
            </w:pPr>
            <w:r w:rsidRPr="00E477B6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sz w:val="20"/>
                <w:szCs w:val="20"/>
              </w:rPr>
            </w:pPr>
            <w:r w:rsidRPr="00E477B6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sz w:val="20"/>
                <w:szCs w:val="20"/>
              </w:rPr>
            </w:pPr>
            <w:r w:rsidRPr="00E477B6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sz w:val="20"/>
                <w:szCs w:val="20"/>
              </w:rPr>
            </w:pPr>
            <w:r w:rsidRPr="00E477B6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7B6" w:rsidRPr="00E477B6" w:rsidRDefault="00E477B6" w:rsidP="00E477B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477B6" w:rsidRPr="00E477B6" w:rsidTr="00E477B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306 848,0</w:t>
            </w:r>
          </w:p>
        </w:tc>
      </w:tr>
      <w:tr w:rsidR="00E477B6" w:rsidRPr="00E477B6" w:rsidTr="00E477B6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196 053,0</w:t>
            </w:r>
          </w:p>
        </w:tc>
      </w:tr>
      <w:tr w:rsidR="00E477B6" w:rsidRPr="00E477B6" w:rsidTr="00E477B6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196 053,0</w:t>
            </w:r>
          </w:p>
        </w:tc>
      </w:tr>
      <w:tr w:rsidR="00E477B6" w:rsidRPr="00E477B6" w:rsidTr="00E477B6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195 043,0</w:t>
            </w:r>
          </w:p>
        </w:tc>
      </w:tr>
      <w:tr w:rsidR="00E477B6" w:rsidRPr="00E477B6" w:rsidTr="00E477B6">
        <w:trPr>
          <w:trHeight w:val="18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380,0</w:t>
            </w:r>
          </w:p>
        </w:tc>
      </w:tr>
      <w:tr w:rsidR="00E477B6" w:rsidRPr="00E477B6" w:rsidTr="00E477B6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450,0</w:t>
            </w:r>
          </w:p>
        </w:tc>
      </w:tr>
      <w:tr w:rsidR="00E477B6" w:rsidRPr="00E477B6" w:rsidTr="001D0D89">
        <w:trPr>
          <w:trHeight w:val="666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180,0</w:t>
            </w:r>
          </w:p>
        </w:tc>
      </w:tr>
      <w:tr w:rsidR="00E477B6" w:rsidRPr="00E477B6" w:rsidTr="00E477B6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25 648,0</w:t>
            </w:r>
          </w:p>
        </w:tc>
      </w:tr>
      <w:tr w:rsidR="00E477B6" w:rsidRPr="00E477B6" w:rsidTr="00E477B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24 790,0</w:t>
            </w:r>
          </w:p>
        </w:tc>
      </w:tr>
      <w:tr w:rsidR="00E477B6" w:rsidRPr="00E477B6" w:rsidTr="00E477B6">
        <w:trPr>
          <w:trHeight w:val="57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 января 2011 года)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10,0</w:t>
            </w:r>
          </w:p>
        </w:tc>
      </w:tr>
      <w:tr w:rsidR="00E477B6" w:rsidRPr="00E477B6" w:rsidTr="00E477B6">
        <w:trPr>
          <w:trHeight w:val="57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848,0</w:t>
            </w:r>
          </w:p>
        </w:tc>
      </w:tr>
      <w:tr w:rsidR="00E477B6" w:rsidRPr="00E477B6" w:rsidTr="00E477B6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ГОСУДАРСТВЕННАЯ   ПОШЛИНА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9 415,0</w:t>
            </w:r>
          </w:p>
        </w:tc>
      </w:tr>
      <w:tr w:rsidR="00E477B6" w:rsidRPr="00E477B6" w:rsidTr="00E477B6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9 400,0</w:t>
            </w:r>
          </w:p>
        </w:tc>
      </w:tr>
      <w:tr w:rsidR="00E477B6" w:rsidRPr="00E477B6" w:rsidTr="00E477B6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both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15,0</w:t>
            </w:r>
          </w:p>
        </w:tc>
      </w:tr>
      <w:tr w:rsidR="00E477B6" w:rsidRPr="00E477B6" w:rsidTr="00E477B6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9 083,0</w:t>
            </w:r>
          </w:p>
        </w:tc>
      </w:tr>
      <w:tr w:rsidR="00E477B6" w:rsidRPr="00E477B6" w:rsidTr="00E477B6">
        <w:trPr>
          <w:trHeight w:val="142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4.1.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9 050,0</w:t>
            </w:r>
          </w:p>
        </w:tc>
      </w:tr>
      <w:tr w:rsidR="00E477B6" w:rsidRPr="00E477B6" w:rsidTr="00E477B6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7 800,0</w:t>
            </w:r>
          </w:p>
        </w:tc>
      </w:tr>
      <w:tr w:rsidR="00E477B6" w:rsidRPr="00E477B6" w:rsidTr="00E477B6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1 800,0</w:t>
            </w:r>
          </w:p>
        </w:tc>
      </w:tr>
      <w:tr w:rsidR="00E477B6" w:rsidRPr="00E477B6" w:rsidTr="001D0D89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6 000,0</w:t>
            </w:r>
          </w:p>
        </w:tc>
      </w:tr>
      <w:tr w:rsidR="00E477B6" w:rsidRPr="00E477B6" w:rsidTr="00E477B6">
        <w:trPr>
          <w:trHeight w:val="15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1 250,0</w:t>
            </w:r>
          </w:p>
        </w:tc>
      </w:tr>
      <w:tr w:rsidR="00E477B6" w:rsidRPr="00E477B6" w:rsidTr="00E477B6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1 250,0</w:t>
            </w:r>
          </w:p>
        </w:tc>
      </w:tr>
      <w:tr w:rsidR="00E477B6" w:rsidRPr="00E477B6" w:rsidTr="00E477B6">
        <w:trPr>
          <w:trHeight w:val="1092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4.2.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33,0</w:t>
            </w:r>
          </w:p>
        </w:tc>
      </w:tr>
      <w:tr w:rsidR="00E477B6" w:rsidRPr="00E477B6" w:rsidTr="00E477B6">
        <w:trPr>
          <w:trHeight w:val="13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33,0</w:t>
            </w:r>
          </w:p>
        </w:tc>
      </w:tr>
      <w:tr w:rsidR="00E477B6" w:rsidRPr="00E477B6" w:rsidTr="00E477B6">
        <w:trPr>
          <w:trHeight w:val="102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33,0</w:t>
            </w:r>
          </w:p>
        </w:tc>
      </w:tr>
      <w:tr w:rsidR="00E477B6" w:rsidRPr="00E477B6" w:rsidTr="00E477B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10 707,7</w:t>
            </w:r>
          </w:p>
        </w:tc>
      </w:tr>
      <w:tr w:rsidR="00E477B6" w:rsidRPr="00E477B6" w:rsidTr="00E477B6">
        <w:trPr>
          <w:trHeight w:val="33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5.1.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10 707,7</w:t>
            </w:r>
          </w:p>
        </w:tc>
      </w:tr>
      <w:tr w:rsidR="00E477B6" w:rsidRPr="00E477B6" w:rsidTr="00E477B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3 379,7</w:t>
            </w:r>
          </w:p>
        </w:tc>
      </w:tr>
      <w:tr w:rsidR="00E477B6" w:rsidRPr="00E477B6" w:rsidTr="00E477B6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1,0</w:t>
            </w:r>
          </w:p>
        </w:tc>
      </w:tr>
      <w:tr w:rsidR="00E477B6" w:rsidRPr="00E477B6" w:rsidTr="00E477B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2 310,0</w:t>
            </w:r>
          </w:p>
        </w:tc>
      </w:tr>
      <w:tr w:rsidR="00E477B6" w:rsidRPr="00E477B6" w:rsidTr="00E477B6">
        <w:trPr>
          <w:trHeight w:val="349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5 017,0</w:t>
            </w:r>
          </w:p>
        </w:tc>
      </w:tr>
      <w:tr w:rsidR="00E477B6" w:rsidRPr="00E477B6" w:rsidTr="00E477B6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38 720,0</w:t>
            </w:r>
          </w:p>
        </w:tc>
      </w:tr>
      <w:tr w:rsidR="00E477B6" w:rsidRPr="00E477B6" w:rsidTr="00E477B6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6.1.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 xml:space="preserve">Доходы от оказания платных услуг (работ)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38 720,0</w:t>
            </w:r>
          </w:p>
        </w:tc>
      </w:tr>
      <w:tr w:rsidR="00E477B6" w:rsidRPr="00E477B6" w:rsidTr="00E477B6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37 291,0</w:t>
            </w:r>
          </w:p>
        </w:tc>
      </w:tr>
      <w:tr w:rsidR="00E477B6" w:rsidRPr="00E477B6" w:rsidTr="00E477B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1 429,0</w:t>
            </w:r>
          </w:p>
        </w:tc>
      </w:tr>
      <w:tr w:rsidR="00E477B6" w:rsidRPr="00E477B6" w:rsidTr="00E477B6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8 821,3</w:t>
            </w:r>
          </w:p>
        </w:tc>
      </w:tr>
      <w:tr w:rsidR="00E477B6" w:rsidRPr="00E477B6" w:rsidTr="00E477B6">
        <w:trPr>
          <w:trHeight w:val="1152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7.1.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8 821,3</w:t>
            </w:r>
          </w:p>
        </w:tc>
      </w:tr>
      <w:tr w:rsidR="00E477B6" w:rsidRPr="00E477B6" w:rsidTr="00E477B6">
        <w:trPr>
          <w:trHeight w:val="15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8 800,0</w:t>
            </w:r>
          </w:p>
        </w:tc>
      </w:tr>
      <w:tr w:rsidR="00E477B6" w:rsidRPr="00E477B6" w:rsidTr="00E477B6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5,9</w:t>
            </w:r>
          </w:p>
        </w:tc>
      </w:tr>
      <w:tr w:rsidR="00E477B6" w:rsidRPr="00E477B6" w:rsidTr="00E477B6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15,4</w:t>
            </w:r>
          </w:p>
        </w:tc>
      </w:tr>
      <w:tr w:rsidR="00E477B6" w:rsidRPr="00E477B6" w:rsidTr="00E477B6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8 400,0</w:t>
            </w:r>
          </w:p>
        </w:tc>
      </w:tr>
      <w:tr w:rsidR="00E477B6" w:rsidRPr="00E477B6" w:rsidTr="00E477B6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90,0</w:t>
            </w:r>
          </w:p>
        </w:tc>
      </w:tr>
      <w:tr w:rsidR="00E477B6" w:rsidRPr="00E477B6" w:rsidTr="00E477B6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sz w:val="20"/>
                <w:szCs w:val="20"/>
              </w:rPr>
            </w:pPr>
            <w:r w:rsidRPr="00E47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116,117, 118, пунктами 1и2 статьи 120, статьями 125, 126, 128,  129, 129.1, 132, 133, 134, 135, 135.1 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70,0</w:t>
            </w:r>
          </w:p>
        </w:tc>
      </w:tr>
      <w:tr w:rsidR="00E477B6" w:rsidRPr="00E477B6" w:rsidTr="00E477B6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20,0</w:t>
            </w:r>
          </w:p>
        </w:tc>
      </w:tr>
      <w:tr w:rsidR="00E477B6" w:rsidRPr="00E477B6" w:rsidTr="00E477B6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8.2.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150,0</w:t>
            </w:r>
          </w:p>
        </w:tc>
      </w:tr>
      <w:tr w:rsidR="00E477B6" w:rsidRPr="00E477B6" w:rsidTr="00E477B6">
        <w:trPr>
          <w:trHeight w:val="88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8.3.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100,0</w:t>
            </w:r>
          </w:p>
        </w:tc>
      </w:tr>
      <w:tr w:rsidR="00E477B6" w:rsidRPr="00E477B6" w:rsidTr="00E477B6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8.4.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170,0</w:t>
            </w:r>
          </w:p>
        </w:tc>
      </w:tr>
      <w:tr w:rsidR="00E477B6" w:rsidRPr="00E477B6" w:rsidTr="00E477B6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8.5.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10,0</w:t>
            </w:r>
          </w:p>
        </w:tc>
      </w:tr>
      <w:tr w:rsidR="00E477B6" w:rsidRPr="00E477B6" w:rsidTr="00E477B6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8.6.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321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150,0</w:t>
            </w:r>
          </w:p>
        </w:tc>
      </w:tr>
      <w:tr w:rsidR="00E477B6" w:rsidRPr="00E477B6" w:rsidTr="00E477B6">
        <w:trPr>
          <w:trHeight w:val="8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8.7.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074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30,0</w:t>
            </w:r>
          </w:p>
        </w:tc>
      </w:tr>
      <w:tr w:rsidR="00E477B6" w:rsidRPr="00E477B6" w:rsidTr="00E477B6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8.8.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2 800,0</w:t>
            </w:r>
          </w:p>
        </w:tc>
      </w:tr>
      <w:tr w:rsidR="00E477B6" w:rsidRPr="00E477B6" w:rsidTr="00E477B6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8.9.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Прочие денежные взыскания (штрафы) за правонарушения  в области дорожного движения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700,0</w:t>
            </w:r>
          </w:p>
        </w:tc>
      </w:tr>
      <w:tr w:rsidR="00E477B6" w:rsidRPr="00E477B6" w:rsidTr="00E477B6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8.10.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832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98,0</w:t>
            </w:r>
          </w:p>
        </w:tc>
      </w:tr>
      <w:tr w:rsidR="00E477B6" w:rsidRPr="00E477B6" w:rsidTr="00E477B6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8.11.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2,0</w:t>
            </w:r>
          </w:p>
        </w:tc>
      </w:tr>
      <w:tr w:rsidR="00E477B6" w:rsidRPr="00E477B6" w:rsidTr="00E477B6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8.12.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100,0</w:t>
            </w:r>
          </w:p>
        </w:tc>
      </w:tr>
      <w:tr w:rsidR="00E477B6" w:rsidRPr="00E477B6" w:rsidTr="00E477B6">
        <w:trPr>
          <w:trHeight w:val="87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8.13.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1 200,0</w:t>
            </w:r>
          </w:p>
        </w:tc>
      </w:tr>
      <w:tr w:rsidR="00E477B6" w:rsidRPr="00E477B6" w:rsidTr="00E477B6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8.14.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2 800,0</w:t>
            </w:r>
          </w:p>
        </w:tc>
      </w:tr>
      <w:tr w:rsidR="00E477B6" w:rsidRPr="00E477B6" w:rsidTr="00E477B6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150,0</w:t>
            </w:r>
          </w:p>
        </w:tc>
      </w:tr>
      <w:tr w:rsidR="00E477B6" w:rsidRPr="00E477B6" w:rsidTr="00E477B6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150,0</w:t>
            </w:r>
          </w:p>
        </w:tc>
      </w:tr>
      <w:tr w:rsidR="00E477B6" w:rsidRPr="00E477B6" w:rsidTr="00E477B6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500,0</w:t>
            </w:r>
          </w:p>
        </w:tc>
      </w:tr>
      <w:tr w:rsidR="00E477B6" w:rsidRPr="00E477B6" w:rsidTr="00E477B6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2 000,0</w:t>
            </w:r>
          </w:p>
        </w:tc>
      </w:tr>
      <w:tr w:rsidR="00E477B6" w:rsidRPr="00E477B6" w:rsidTr="00E477B6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417 880,0</w:t>
            </w:r>
          </w:p>
        </w:tc>
      </w:tr>
      <w:tr w:rsidR="00E477B6" w:rsidRPr="00E477B6" w:rsidTr="00E477B6">
        <w:trPr>
          <w:trHeight w:val="81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417 596,6</w:t>
            </w:r>
          </w:p>
        </w:tc>
      </w:tr>
      <w:tr w:rsidR="00E477B6" w:rsidRPr="00E477B6" w:rsidTr="00E477B6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13 414,0</w:t>
            </w:r>
          </w:p>
        </w:tc>
      </w:tr>
      <w:tr w:rsidR="00E477B6" w:rsidRPr="00E477B6" w:rsidTr="00E477B6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11 384,0</w:t>
            </w:r>
          </w:p>
        </w:tc>
      </w:tr>
      <w:tr w:rsidR="00E477B6" w:rsidRPr="00E477B6" w:rsidTr="00E477B6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2 030,0</w:t>
            </w:r>
          </w:p>
        </w:tc>
      </w:tr>
      <w:tr w:rsidR="00E477B6" w:rsidRPr="00E477B6" w:rsidTr="00E477B6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32 340,3</w:t>
            </w:r>
          </w:p>
        </w:tc>
      </w:tr>
      <w:tr w:rsidR="00E477B6" w:rsidRPr="00E477B6" w:rsidTr="00E477B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32 340,3</w:t>
            </w:r>
          </w:p>
        </w:tc>
      </w:tr>
      <w:tr w:rsidR="00E477B6" w:rsidRPr="00E477B6" w:rsidTr="00E477B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32 340,3</w:t>
            </w:r>
          </w:p>
        </w:tc>
      </w:tr>
      <w:tr w:rsidR="00E477B6" w:rsidRPr="00E477B6" w:rsidTr="00E477B6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367 286,0</w:t>
            </w:r>
          </w:p>
        </w:tc>
      </w:tr>
      <w:tr w:rsidR="00E477B6" w:rsidRPr="00E477B6" w:rsidTr="00E477B6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51 861,0</w:t>
            </w:r>
          </w:p>
        </w:tc>
      </w:tr>
      <w:tr w:rsidR="00E477B6" w:rsidRPr="00E477B6" w:rsidTr="00E477B6">
        <w:trPr>
          <w:trHeight w:val="93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2 558,0</w:t>
            </w:r>
          </w:p>
        </w:tc>
      </w:tr>
      <w:tr w:rsidR="00E477B6" w:rsidRPr="00E477B6" w:rsidTr="00E477B6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530,0</w:t>
            </w:r>
          </w:p>
        </w:tc>
      </w:tr>
      <w:tr w:rsidR="00E477B6" w:rsidRPr="00E477B6" w:rsidTr="00E477B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312 337,0</w:t>
            </w:r>
          </w:p>
        </w:tc>
      </w:tr>
      <w:tr w:rsidR="00E477B6" w:rsidRPr="00E477B6" w:rsidTr="00E477B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Прочие субвенции,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312 337,0</w:t>
            </w:r>
          </w:p>
        </w:tc>
      </w:tr>
      <w:tr w:rsidR="00E477B6" w:rsidRPr="00E477B6" w:rsidTr="00E477B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1.4.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4 556,3</w:t>
            </w:r>
          </w:p>
        </w:tc>
      </w:tr>
      <w:tr w:rsidR="00E477B6" w:rsidRPr="00E477B6" w:rsidTr="00E477B6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Сегежское городское поселение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272,9</w:t>
            </w:r>
          </w:p>
        </w:tc>
      </w:tr>
      <w:tr w:rsidR="00E477B6" w:rsidRPr="00E477B6" w:rsidTr="00E477B6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 -Валдайское сельское поселение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518,5</w:t>
            </w:r>
          </w:p>
        </w:tc>
      </w:tr>
      <w:tr w:rsidR="00E477B6" w:rsidRPr="00E477B6" w:rsidTr="00E477B6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соглашениями-Идельское сельское поселение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518,5</w:t>
            </w:r>
          </w:p>
        </w:tc>
      </w:tr>
      <w:tr w:rsidR="00E477B6" w:rsidRPr="00E477B6" w:rsidTr="00E477B6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соглашениями-Надвоицкое городское поселение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2 209,4</w:t>
            </w:r>
          </w:p>
        </w:tc>
      </w:tr>
      <w:tr w:rsidR="00E477B6" w:rsidRPr="00E477B6" w:rsidTr="00E477B6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соглашениями-Поповпорожское сельское поселение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518,5</w:t>
            </w:r>
          </w:p>
        </w:tc>
      </w:tr>
      <w:tr w:rsidR="00E477B6" w:rsidRPr="00E477B6" w:rsidTr="00E477B6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соглашениями-Чернопорожское сельское поселение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518,5</w:t>
            </w:r>
          </w:p>
        </w:tc>
      </w:tr>
      <w:tr w:rsidR="00E477B6" w:rsidRPr="00E477B6" w:rsidTr="00E477B6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180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743,5</w:t>
            </w:r>
          </w:p>
        </w:tc>
      </w:tr>
      <w:tr w:rsidR="00E477B6" w:rsidRPr="00E477B6" w:rsidTr="00E477B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color w:val="000000"/>
                <w:sz w:val="20"/>
                <w:szCs w:val="20"/>
              </w:rPr>
            </w:pPr>
            <w:r w:rsidRPr="00E477B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743,5</w:t>
            </w:r>
          </w:p>
        </w:tc>
      </w:tr>
      <w:tr w:rsidR="00E477B6" w:rsidRPr="00E477B6" w:rsidTr="00E477B6">
        <w:trPr>
          <w:trHeight w:val="14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3,0</w:t>
            </w:r>
          </w:p>
        </w:tc>
      </w:tr>
      <w:tr w:rsidR="00E477B6" w:rsidRPr="00E477B6" w:rsidTr="00E477B6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3,0</w:t>
            </w:r>
          </w:p>
        </w:tc>
      </w:tr>
      <w:tr w:rsidR="00E477B6" w:rsidRPr="00E477B6" w:rsidTr="00E477B6">
        <w:trPr>
          <w:trHeight w:val="8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477B6">
              <w:rPr>
                <w:b/>
                <w:bCs/>
                <w:color w:val="FF0000"/>
                <w:sz w:val="20"/>
                <w:szCs w:val="20"/>
              </w:rPr>
              <w:t>-463,1</w:t>
            </w:r>
          </w:p>
        </w:tc>
      </w:tr>
      <w:tr w:rsidR="00E477B6" w:rsidRPr="00E477B6" w:rsidTr="00E477B6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477B6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both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7B6" w:rsidRPr="00E477B6" w:rsidRDefault="00E477B6" w:rsidP="00E477B6">
            <w:pPr>
              <w:jc w:val="center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sz w:val="20"/>
                <w:szCs w:val="20"/>
              </w:rPr>
            </w:pPr>
            <w:r w:rsidRPr="00E477B6">
              <w:rPr>
                <w:sz w:val="20"/>
                <w:szCs w:val="20"/>
              </w:rPr>
              <w:t>-463,1</w:t>
            </w:r>
          </w:p>
        </w:tc>
      </w:tr>
      <w:tr w:rsidR="00E477B6" w:rsidRPr="00E477B6" w:rsidTr="00E477B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E477B6">
              <w:rPr>
                <w:b/>
                <w:bCs/>
                <w:color w:val="FF00FF"/>
                <w:sz w:val="20"/>
                <w:szCs w:val="20"/>
              </w:rPr>
              <w:t>724 728,0</w:t>
            </w:r>
          </w:p>
        </w:tc>
      </w:tr>
    </w:tbl>
    <w:p w:rsidR="00E477B6" w:rsidRPr="00E477B6" w:rsidRDefault="00E477B6" w:rsidP="00E477B6">
      <w:pPr>
        <w:pStyle w:val="ConsNormal"/>
        <w:widowControl/>
        <w:ind w:firstLine="0"/>
        <w:jc w:val="right"/>
        <w:rPr>
          <w:rFonts w:ascii="Courier New" w:hAnsi="Courier New" w:cs="Courier New"/>
          <w:sz w:val="24"/>
        </w:rPr>
      </w:pPr>
      <w:r>
        <w:t>»;</w:t>
      </w:r>
    </w:p>
    <w:p w:rsidR="00083E56" w:rsidRDefault="005D3FC1" w:rsidP="00514383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083E56" w:rsidRPr="00514383">
        <w:rPr>
          <w:rFonts w:ascii="Times New Roman" w:hAnsi="Times New Roman" w:cs="Times New Roman"/>
          <w:b w:val="0"/>
          <w:sz w:val="24"/>
          <w:szCs w:val="24"/>
        </w:rPr>
        <w:t>)  приложение 6 «Межбюджетные трансферты, передаваемые из бюджета Республики Карелия бюджету Сегежск</w:t>
      </w:r>
      <w:r w:rsidR="00514383" w:rsidRPr="00514383">
        <w:rPr>
          <w:rFonts w:ascii="Times New Roman" w:hAnsi="Times New Roman" w:cs="Times New Roman"/>
          <w:b w:val="0"/>
          <w:sz w:val="24"/>
          <w:szCs w:val="24"/>
        </w:rPr>
        <w:t>ого муниципального района в 2017</w:t>
      </w:r>
      <w:r w:rsidR="00083E56" w:rsidRPr="00514383">
        <w:rPr>
          <w:rFonts w:ascii="Times New Roman" w:hAnsi="Times New Roman" w:cs="Times New Roman"/>
          <w:b w:val="0"/>
          <w:sz w:val="24"/>
          <w:szCs w:val="24"/>
        </w:rPr>
        <w:t xml:space="preserve"> году»</w:t>
      </w:r>
      <w:r w:rsidR="00514383" w:rsidRPr="005143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  <w:r w:rsidR="00514383" w:rsidRPr="005143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355" w:type="dxa"/>
        <w:tblLook w:val="04A0"/>
      </w:tblPr>
      <w:tblGrid>
        <w:gridCol w:w="4785"/>
        <w:gridCol w:w="4785"/>
        <w:gridCol w:w="4785"/>
      </w:tblGrid>
      <w:tr w:rsidR="00E477B6" w:rsidRPr="003265DC" w:rsidTr="003265DC">
        <w:tc>
          <w:tcPr>
            <w:tcW w:w="4785" w:type="dxa"/>
          </w:tcPr>
          <w:p w:rsidR="00E477B6" w:rsidRPr="003265DC" w:rsidRDefault="00E477B6" w:rsidP="003265D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E477B6" w:rsidRPr="003265DC" w:rsidRDefault="00E477B6" w:rsidP="003265DC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>«Приложение 6</w:t>
            </w:r>
          </w:p>
        </w:tc>
        <w:tc>
          <w:tcPr>
            <w:tcW w:w="4785" w:type="dxa"/>
          </w:tcPr>
          <w:p w:rsidR="00E477B6" w:rsidRPr="003265DC" w:rsidRDefault="00E477B6" w:rsidP="003265D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B6" w:rsidTr="003265DC">
        <w:tc>
          <w:tcPr>
            <w:tcW w:w="4785" w:type="dxa"/>
          </w:tcPr>
          <w:p w:rsidR="00E477B6" w:rsidRPr="003265DC" w:rsidRDefault="00E477B6" w:rsidP="003265D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E477B6" w:rsidRPr="003265DC" w:rsidRDefault="00E477B6" w:rsidP="003265DC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5 апреля 2017 года  № 337  "О внесении изменений в решение Совета Сегежского муниципального района от 24 ноября 2016г. № 291")</w:t>
            </w:r>
          </w:p>
        </w:tc>
        <w:tc>
          <w:tcPr>
            <w:tcW w:w="4785" w:type="dxa"/>
          </w:tcPr>
          <w:p w:rsidR="00E477B6" w:rsidRPr="003265DC" w:rsidRDefault="00E477B6" w:rsidP="003265D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7B6" w:rsidRDefault="00E477B6" w:rsidP="00514383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7B6" w:rsidRDefault="00E477B6" w:rsidP="001D0D89">
      <w:pPr>
        <w:jc w:val="center"/>
        <w:rPr>
          <w:b/>
          <w:bCs/>
          <w:sz w:val="22"/>
          <w:szCs w:val="22"/>
        </w:rPr>
      </w:pPr>
      <w:r w:rsidRPr="00E477B6">
        <w:rPr>
          <w:b/>
          <w:bCs/>
          <w:sz w:val="22"/>
          <w:szCs w:val="22"/>
        </w:rPr>
        <w:t>Межбюджетные трансферты, передаваемые из бюджета Республики Карелия бюджету Сегежского муниципального района в 2017 году</w:t>
      </w:r>
    </w:p>
    <w:p w:rsidR="001D0D89" w:rsidRPr="001D0D89" w:rsidRDefault="001D0D89" w:rsidP="001D0D8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1D0D89">
        <w:rPr>
          <w:bCs/>
          <w:sz w:val="22"/>
          <w:szCs w:val="22"/>
        </w:rPr>
        <w:t>тыс.руб</w:t>
      </w:r>
      <w:r>
        <w:rPr>
          <w:bCs/>
          <w:sz w:val="22"/>
          <w:szCs w:val="22"/>
        </w:rPr>
        <w:t>.)</w:t>
      </w:r>
    </w:p>
    <w:tbl>
      <w:tblPr>
        <w:tblW w:w="9332" w:type="dxa"/>
        <w:tblInd w:w="93" w:type="dxa"/>
        <w:tblLook w:val="04A0"/>
      </w:tblPr>
      <w:tblGrid>
        <w:gridCol w:w="696"/>
        <w:gridCol w:w="7116"/>
        <w:gridCol w:w="1520"/>
      </w:tblGrid>
      <w:tr w:rsidR="00E477B6" w:rsidRPr="00E477B6" w:rsidTr="00E477B6">
        <w:trPr>
          <w:trHeight w:val="84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77B6" w:rsidRPr="00E477B6" w:rsidRDefault="00E477B6" w:rsidP="00E477B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п/п</w:t>
            </w:r>
          </w:p>
        </w:tc>
        <w:tc>
          <w:tcPr>
            <w:tcW w:w="7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sz w:val="22"/>
                <w:szCs w:val="22"/>
              </w:rPr>
            </w:pPr>
            <w:r w:rsidRPr="00E477B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b/>
                <w:bCs/>
                <w:sz w:val="22"/>
                <w:szCs w:val="22"/>
              </w:rPr>
            </w:pPr>
            <w:r w:rsidRPr="00E477B6">
              <w:rPr>
                <w:b/>
                <w:bCs/>
                <w:sz w:val="22"/>
                <w:szCs w:val="22"/>
              </w:rPr>
              <w:t xml:space="preserve"> Всего </w:t>
            </w:r>
          </w:p>
        </w:tc>
      </w:tr>
      <w:tr w:rsidR="00E477B6" w:rsidRPr="00E477B6" w:rsidTr="00E477B6">
        <w:trPr>
          <w:trHeight w:val="2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            3   </w:t>
            </w:r>
          </w:p>
        </w:tc>
      </w:tr>
      <w:tr w:rsidR="00E477B6" w:rsidRPr="00E477B6" w:rsidTr="00E477B6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Дотации  на выравнивание бюджетной обеспеченности муниципальных районов  всего, в т.ч.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13 414,0   </w:t>
            </w:r>
          </w:p>
        </w:tc>
      </w:tr>
      <w:tr w:rsidR="00E477B6" w:rsidRPr="00E477B6" w:rsidTr="00E477B6">
        <w:trPr>
          <w:trHeight w:val="4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1.1.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Дотации, отражающие отдельные показатели (условия) в целях выравнивания уровня бюджетной обеспеченности городских и сельских поселений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1 264,0   </w:t>
            </w:r>
          </w:p>
        </w:tc>
      </w:tr>
      <w:tr w:rsidR="00E477B6" w:rsidRPr="00E477B6" w:rsidTr="00E477B6">
        <w:trPr>
          <w:trHeight w:val="58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2 030,0   </w:t>
            </w:r>
          </w:p>
        </w:tc>
      </w:tr>
      <w:tr w:rsidR="00E477B6" w:rsidRPr="00E477B6" w:rsidTr="00E477B6">
        <w:trPr>
          <w:trHeight w:val="41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Субсидии всего, 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32 340,3   </w:t>
            </w:r>
          </w:p>
        </w:tc>
      </w:tr>
      <w:tr w:rsidR="00E477B6" w:rsidRPr="00E477B6" w:rsidTr="00E477B6">
        <w:trPr>
          <w:trHeight w:val="106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2.1.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>Субсидия на реализацию мероприятий государственной программы Республики Карелия «Совершенствование социальной защиты граждан» в целях организации адресной социальной помощи малоимущим семьям, имеющим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11 549,0   </w:t>
            </w:r>
          </w:p>
        </w:tc>
      </w:tr>
      <w:tr w:rsidR="00E477B6" w:rsidRPr="00E477B6" w:rsidTr="00E477B6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2.2.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Субсидия на реализацию программы «Эффективное управление региональными и муниципальными финансами в Республике Карелия»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2 492,0   </w:t>
            </w:r>
          </w:p>
        </w:tc>
      </w:tr>
      <w:tr w:rsidR="00E477B6" w:rsidRPr="00E477B6" w:rsidTr="00E477B6">
        <w:trPr>
          <w:trHeight w:val="8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2.3.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"Совершенствование социальной защиты граждан" (организация отдыха детей в каникулярное время)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1 305,0   </w:t>
            </w:r>
          </w:p>
        </w:tc>
      </w:tr>
      <w:tr w:rsidR="00E477B6" w:rsidRPr="00E477B6" w:rsidTr="00E477B6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2.4.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Субсидия на поддержку местных инициатив граждан, проживающих в городских и сельских поселениях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1 637,3   </w:t>
            </w:r>
          </w:p>
        </w:tc>
      </w:tr>
      <w:tr w:rsidR="00E477B6" w:rsidRPr="00E477B6" w:rsidTr="00E477B6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2.5.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(реализация мероприятий по повышению безопасности дорожного движения)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554,0   </w:t>
            </w:r>
          </w:p>
        </w:tc>
      </w:tr>
      <w:tr w:rsidR="00E477B6" w:rsidRPr="00E477B6" w:rsidTr="00E477B6">
        <w:trPr>
          <w:trHeight w:val="7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2.6.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3 034,0   </w:t>
            </w:r>
          </w:p>
        </w:tc>
      </w:tr>
      <w:tr w:rsidR="00E477B6" w:rsidRPr="00E477B6" w:rsidTr="00E477B6">
        <w:trPr>
          <w:trHeight w:val="6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2.7.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11 769,0   </w:t>
            </w:r>
          </w:p>
        </w:tc>
      </w:tr>
      <w:tr w:rsidR="00E477B6" w:rsidRPr="00E477B6" w:rsidTr="00E477B6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Субвенции всего, 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367 286,0   </w:t>
            </w:r>
          </w:p>
        </w:tc>
      </w:tr>
      <w:tr w:rsidR="00E477B6" w:rsidRPr="00E477B6" w:rsidTr="007F378E">
        <w:trPr>
          <w:trHeight w:val="175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3.1.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312 337,0   </w:t>
            </w:r>
          </w:p>
        </w:tc>
      </w:tr>
      <w:tr w:rsidR="00E477B6" w:rsidRPr="00E477B6" w:rsidTr="00E477B6">
        <w:trPr>
          <w:trHeight w:val="6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3.2.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544,0   </w:t>
            </w:r>
          </w:p>
        </w:tc>
      </w:tr>
      <w:tr w:rsidR="00E477B6" w:rsidRPr="00E477B6" w:rsidTr="007F378E">
        <w:trPr>
          <w:trHeight w:val="166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3.3.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1 714,0   </w:t>
            </w:r>
          </w:p>
        </w:tc>
      </w:tr>
      <w:tr w:rsidR="00E477B6" w:rsidRPr="00E477B6" w:rsidTr="007F378E">
        <w:trPr>
          <w:trHeight w:val="14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3.4.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5 500,0   </w:t>
            </w:r>
          </w:p>
        </w:tc>
      </w:tr>
      <w:tr w:rsidR="00E477B6" w:rsidRPr="00E477B6" w:rsidTr="00E477B6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3.5.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771,0   </w:t>
            </w:r>
          </w:p>
        </w:tc>
      </w:tr>
      <w:tr w:rsidR="00E477B6" w:rsidRPr="00E477B6" w:rsidTr="00E477B6">
        <w:trPr>
          <w:trHeight w:val="16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3.6.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социальному обслуживанию совершеннолетних 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27 171,0   </w:t>
            </w:r>
          </w:p>
        </w:tc>
      </w:tr>
      <w:tr w:rsidR="00E477B6" w:rsidRPr="00E477B6" w:rsidTr="00E477B6">
        <w:trPr>
          <w:trHeight w:val="18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3.7.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404,0   </w:t>
            </w:r>
          </w:p>
        </w:tc>
      </w:tr>
      <w:tr w:rsidR="00E477B6" w:rsidRPr="00E477B6" w:rsidTr="00E477B6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3.8.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68,0   </w:t>
            </w:r>
          </w:p>
        </w:tc>
      </w:tr>
      <w:tr w:rsidR="00E477B6" w:rsidRPr="00E477B6" w:rsidTr="00E477B6">
        <w:trPr>
          <w:trHeight w:val="18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3.9.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а также лиц из числа детей-сирот и детей, оставшихся без попечения родителей»,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2 558,0   </w:t>
            </w:r>
          </w:p>
        </w:tc>
      </w:tr>
      <w:tr w:rsidR="00E477B6" w:rsidRPr="00E477B6" w:rsidTr="00E477B6">
        <w:trPr>
          <w:trHeight w:val="9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3.10.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374,0   </w:t>
            </w:r>
          </w:p>
        </w:tc>
      </w:tr>
      <w:tr w:rsidR="00E477B6" w:rsidRPr="00E477B6" w:rsidTr="00E477B6">
        <w:trPr>
          <w:trHeight w:val="19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3.11.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13 930,0   </w:t>
            </w:r>
          </w:p>
        </w:tc>
      </w:tr>
      <w:tr w:rsidR="00E477B6" w:rsidRPr="00E477B6" w:rsidTr="007F378E">
        <w:trPr>
          <w:trHeight w:val="49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3.12.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530,0   </w:t>
            </w:r>
          </w:p>
        </w:tc>
      </w:tr>
      <w:tr w:rsidR="00E477B6" w:rsidRPr="00E477B6" w:rsidTr="00E477B6">
        <w:trPr>
          <w:trHeight w:val="6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3.13.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 xml:space="preserve">Субвенции на 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1 044,0   </w:t>
            </w:r>
          </w:p>
        </w:tc>
      </w:tr>
      <w:tr w:rsidR="00E477B6" w:rsidRPr="00E477B6" w:rsidTr="007F378E">
        <w:trPr>
          <w:trHeight w:val="72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sz w:val="22"/>
                <w:szCs w:val="22"/>
              </w:rPr>
              <w:t>3.14.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both"/>
              <w:rPr>
                <w:sz w:val="20"/>
                <w:szCs w:val="20"/>
              </w:rPr>
            </w:pPr>
            <w:r w:rsidRPr="007F378E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341,0   </w:t>
            </w:r>
          </w:p>
        </w:tc>
      </w:tr>
      <w:tr w:rsidR="00E477B6" w:rsidRPr="00E477B6" w:rsidTr="00E477B6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7B6" w:rsidRPr="00E477B6" w:rsidRDefault="00E477B6" w:rsidP="00E477B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477B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7B6" w:rsidRPr="007F378E" w:rsidRDefault="00E477B6" w:rsidP="00E477B6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F37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413 040,3   </w:t>
            </w:r>
          </w:p>
        </w:tc>
      </w:tr>
    </w:tbl>
    <w:p w:rsidR="00EA1DCC" w:rsidRPr="00E477B6" w:rsidRDefault="00E477B6" w:rsidP="00EA1DCC">
      <w:pPr>
        <w:pStyle w:val="ConsNormal"/>
        <w:widowControl/>
        <w:ind w:firstLine="0"/>
        <w:jc w:val="right"/>
        <w:rPr>
          <w:rFonts w:ascii="Courier New" w:hAnsi="Courier New" w:cs="Courier New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CC">
        <w:t>»;</w:t>
      </w:r>
    </w:p>
    <w:p w:rsidR="006141A1" w:rsidRDefault="005D3FC1" w:rsidP="006141A1">
      <w:pPr>
        <w:ind w:firstLine="709"/>
        <w:jc w:val="both"/>
      </w:pPr>
      <w:r>
        <w:t>8</w:t>
      </w:r>
      <w:r w:rsidR="00715D5C">
        <w:t xml:space="preserve">) </w:t>
      </w:r>
      <w:r w:rsidR="006141A1">
        <w:t xml:space="preserve">приложение </w:t>
      </w:r>
      <w:r w:rsidR="00AB47C3">
        <w:t>8</w:t>
      </w:r>
      <w:r w:rsidR="006141A1" w:rsidRPr="0085111A">
        <w:t xml:space="preserve"> «</w:t>
      </w:r>
      <w:r w:rsidR="006141A1">
        <w:t>В</w:t>
      </w:r>
      <w:r w:rsidR="006141A1" w:rsidRPr="00144FD1">
        <w:t>едомственн</w:t>
      </w:r>
      <w:r w:rsidR="006141A1">
        <w:t>ая</w:t>
      </w:r>
      <w:r w:rsidR="006141A1" w:rsidRPr="00144FD1">
        <w:t xml:space="preserve"> структур</w:t>
      </w:r>
      <w:r w:rsidR="006141A1">
        <w:t>а</w:t>
      </w:r>
      <w:r w:rsidR="006141A1" w:rsidRPr="00144FD1">
        <w:t xml:space="preserve"> расходов бюджета Сегежского муниципального района на 201</w:t>
      </w:r>
      <w:r w:rsidR="00AB47C3">
        <w:t>7</w:t>
      </w:r>
      <w:r w:rsidR="006141A1" w:rsidRPr="00144FD1">
        <w:t xml:space="preserve"> год</w:t>
      </w:r>
      <w:r w:rsidR="006141A1">
        <w:t>»</w:t>
      </w:r>
      <w:r w:rsidR="00780A06">
        <w:t xml:space="preserve"> изложить в следующей редакции:</w:t>
      </w:r>
      <w:r w:rsidR="006141A1" w:rsidRPr="0085111A">
        <w:t xml:space="preserve"> </w:t>
      </w:r>
    </w:p>
    <w:tbl>
      <w:tblPr>
        <w:tblW w:w="9464" w:type="dxa"/>
        <w:tblLook w:val="04A0"/>
      </w:tblPr>
      <w:tblGrid>
        <w:gridCol w:w="5353"/>
        <w:gridCol w:w="4111"/>
      </w:tblGrid>
      <w:tr w:rsidR="00AD6BC1" w:rsidRPr="003265DC" w:rsidTr="00AD6BC1">
        <w:tc>
          <w:tcPr>
            <w:tcW w:w="5353" w:type="dxa"/>
          </w:tcPr>
          <w:p w:rsidR="00AD6BC1" w:rsidRPr="003265DC" w:rsidRDefault="00AD6BC1" w:rsidP="008800A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D6BC1" w:rsidRPr="003265DC" w:rsidRDefault="00AD6BC1" w:rsidP="008800A5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 xml:space="preserve">«Приложение </w:t>
            </w:r>
            <w:r w:rsidR="008800A5">
              <w:rPr>
                <w:sz w:val="20"/>
                <w:szCs w:val="20"/>
              </w:rPr>
              <w:t>8</w:t>
            </w:r>
          </w:p>
        </w:tc>
      </w:tr>
      <w:tr w:rsidR="00AD6BC1" w:rsidRPr="003265DC" w:rsidTr="00AD6BC1">
        <w:tc>
          <w:tcPr>
            <w:tcW w:w="5353" w:type="dxa"/>
          </w:tcPr>
          <w:p w:rsidR="00AD6BC1" w:rsidRPr="003265DC" w:rsidRDefault="00AD6BC1" w:rsidP="008800A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800A5" w:rsidRPr="003265DC" w:rsidRDefault="00AD6BC1" w:rsidP="008800A5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5 апреля 2017 года  № 337  "О внесении изменений в решение Совета Сегежского муниципального района от 24 ноября 2016г. № 291")</w:t>
            </w:r>
          </w:p>
        </w:tc>
      </w:tr>
    </w:tbl>
    <w:p w:rsidR="008800A5" w:rsidRDefault="008800A5" w:rsidP="008800A5">
      <w:pPr>
        <w:ind w:firstLine="709"/>
        <w:jc w:val="center"/>
        <w:rPr>
          <w:b/>
        </w:rPr>
      </w:pPr>
      <w:r w:rsidRPr="008800A5">
        <w:rPr>
          <w:b/>
        </w:rPr>
        <w:t>Ведомственная структура расходов бюджета Сегежского муниципального района на 2017 год</w:t>
      </w:r>
    </w:p>
    <w:p w:rsidR="008800A5" w:rsidRPr="008800A5" w:rsidRDefault="008800A5" w:rsidP="008800A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9344" w:type="dxa"/>
        <w:tblInd w:w="96" w:type="dxa"/>
        <w:tblLook w:val="04A0"/>
      </w:tblPr>
      <w:tblGrid>
        <w:gridCol w:w="3414"/>
        <w:gridCol w:w="516"/>
        <w:gridCol w:w="459"/>
        <w:gridCol w:w="459"/>
        <w:gridCol w:w="416"/>
        <w:gridCol w:w="316"/>
        <w:gridCol w:w="416"/>
        <w:gridCol w:w="350"/>
        <w:gridCol w:w="625"/>
        <w:gridCol w:w="619"/>
        <w:gridCol w:w="516"/>
        <w:gridCol w:w="1238"/>
      </w:tblGrid>
      <w:tr w:rsidR="008800A5" w:rsidRPr="008800A5" w:rsidTr="008800A5">
        <w:trPr>
          <w:trHeight w:val="255"/>
        </w:trPr>
        <w:tc>
          <w:tcPr>
            <w:tcW w:w="3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7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Сумма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</w:p>
        </w:tc>
      </w:tr>
      <w:tr w:rsidR="008800A5" w:rsidRPr="008800A5" w:rsidTr="008800A5">
        <w:trPr>
          <w:trHeight w:val="450"/>
        </w:trPr>
        <w:tc>
          <w:tcPr>
            <w:tcW w:w="3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</w:p>
        </w:tc>
      </w:tr>
      <w:tr w:rsidR="008800A5" w:rsidRPr="008800A5" w:rsidTr="008800A5">
        <w:trPr>
          <w:trHeight w:val="375"/>
        </w:trPr>
        <w:tc>
          <w:tcPr>
            <w:tcW w:w="3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00A5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00A5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00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sz w:val="20"/>
                <w:szCs w:val="20"/>
              </w:rPr>
            </w:pPr>
            <w:r w:rsidRPr="008800A5">
              <w:rPr>
                <w:b/>
                <w:bCs/>
                <w:sz w:val="20"/>
                <w:szCs w:val="20"/>
              </w:rPr>
              <w:t>729 517,7</w:t>
            </w:r>
          </w:p>
        </w:tc>
      </w:tr>
      <w:tr w:rsidR="008800A5" w:rsidRPr="008800A5" w:rsidTr="008800A5">
        <w:trPr>
          <w:trHeight w:val="345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48 145,9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1 267,6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1 267,6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1 267,6</w:t>
            </w:r>
          </w:p>
        </w:tc>
      </w:tr>
      <w:tr w:rsidR="008800A5" w:rsidRPr="008800A5" w:rsidTr="008800A5">
        <w:trPr>
          <w:trHeight w:val="79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58,4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58,4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41,3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17,0</w:t>
            </w:r>
          </w:p>
        </w:tc>
      </w:tr>
      <w:tr w:rsidR="008800A5" w:rsidRPr="008800A5" w:rsidTr="008800A5">
        <w:trPr>
          <w:trHeight w:val="34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0,1</w:t>
            </w:r>
          </w:p>
        </w:tc>
      </w:tr>
      <w:tr w:rsidR="008800A5" w:rsidRPr="008800A5" w:rsidTr="008800A5">
        <w:trPr>
          <w:trHeight w:val="79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29 411,7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216,8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216,8</w:t>
            </w:r>
          </w:p>
        </w:tc>
      </w:tr>
      <w:tr w:rsidR="008800A5" w:rsidRPr="008800A5" w:rsidTr="008800A5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26 577,1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22 825,5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3 490,4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261,2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1 553,8</w:t>
            </w:r>
          </w:p>
        </w:tc>
      </w:tr>
      <w:tr w:rsidR="008800A5" w:rsidRPr="008800A5" w:rsidTr="008800A5">
        <w:trPr>
          <w:trHeight w:val="51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1 553,8</w:t>
            </w:r>
          </w:p>
        </w:tc>
      </w:tr>
      <w:tr w:rsidR="008800A5" w:rsidRPr="008800A5" w:rsidTr="008800A5">
        <w:trPr>
          <w:trHeight w:val="79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both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241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4,0</w:t>
            </w:r>
          </w:p>
        </w:tc>
      </w:tr>
      <w:tr w:rsidR="008800A5" w:rsidRPr="008800A5" w:rsidTr="008800A5">
        <w:trPr>
          <w:trHeight w:val="132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both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4,0</w:t>
            </w:r>
          </w:p>
        </w:tc>
      </w:tr>
      <w:tr w:rsidR="008800A5" w:rsidRPr="008800A5" w:rsidTr="008800A5">
        <w:trPr>
          <w:trHeight w:val="81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544,0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544,0</w:t>
            </w:r>
          </w:p>
        </w:tc>
      </w:tr>
      <w:tr w:rsidR="008800A5" w:rsidRPr="008800A5" w:rsidTr="008800A5">
        <w:trPr>
          <w:trHeight w:val="79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212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68,0</w:t>
            </w:r>
          </w:p>
        </w:tc>
      </w:tr>
      <w:tr w:rsidR="008800A5" w:rsidRPr="008800A5" w:rsidTr="008800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68,0</w:t>
            </w:r>
          </w:p>
        </w:tc>
      </w:tr>
      <w:tr w:rsidR="008800A5" w:rsidRPr="008800A5" w:rsidTr="008800A5">
        <w:trPr>
          <w:trHeight w:val="138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374,0</w:t>
            </w:r>
          </w:p>
        </w:tc>
      </w:tr>
      <w:tr w:rsidR="008800A5" w:rsidRPr="008800A5" w:rsidTr="008800A5">
        <w:trPr>
          <w:trHeight w:val="52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359,8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2,2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12,0</w:t>
            </w:r>
          </w:p>
        </w:tc>
      </w:tr>
      <w:tr w:rsidR="008800A5" w:rsidRPr="008800A5" w:rsidTr="008800A5">
        <w:trPr>
          <w:trHeight w:val="75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70,0</w:t>
            </w:r>
          </w:p>
        </w:tc>
      </w:tr>
      <w:tr w:rsidR="008800A5" w:rsidRPr="008800A5" w:rsidTr="008800A5">
        <w:trPr>
          <w:trHeight w:val="6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70,0</w:t>
            </w:r>
          </w:p>
        </w:tc>
      </w:tr>
      <w:tr w:rsidR="008800A5" w:rsidRPr="008800A5" w:rsidTr="008800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1 225,1</w:t>
            </w:r>
          </w:p>
        </w:tc>
      </w:tr>
      <w:tr w:rsidR="008800A5" w:rsidRPr="008800A5" w:rsidTr="008800A5">
        <w:trPr>
          <w:trHeight w:val="52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273,2</w:t>
            </w:r>
          </w:p>
        </w:tc>
      </w:tr>
      <w:tr w:rsidR="008800A5" w:rsidRPr="008800A5" w:rsidTr="008800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266,8</w:t>
            </w:r>
          </w:p>
        </w:tc>
      </w:tr>
      <w:tr w:rsidR="008800A5" w:rsidRPr="008800A5" w:rsidTr="008800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6,3</w:t>
            </w:r>
          </w:p>
        </w:tc>
      </w:tr>
      <w:tr w:rsidR="008800A5" w:rsidRPr="008800A5" w:rsidTr="008800A5">
        <w:trPr>
          <w:trHeight w:val="32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0,1</w:t>
            </w:r>
          </w:p>
        </w:tc>
      </w:tr>
      <w:tr w:rsidR="008800A5" w:rsidRPr="008800A5" w:rsidTr="008800A5">
        <w:trPr>
          <w:trHeight w:val="57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951,9</w:t>
            </w:r>
          </w:p>
        </w:tc>
      </w:tr>
      <w:tr w:rsidR="008800A5" w:rsidRPr="008800A5" w:rsidTr="008800A5">
        <w:trPr>
          <w:trHeight w:val="55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933,9</w:t>
            </w:r>
          </w:p>
        </w:tc>
      </w:tr>
      <w:tr w:rsidR="008800A5" w:rsidRPr="008800A5" w:rsidTr="008800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18,0</w:t>
            </w:r>
          </w:p>
        </w:tc>
      </w:tr>
      <w:tr w:rsidR="008800A5" w:rsidRPr="008800A5" w:rsidTr="008800A5">
        <w:trPr>
          <w:trHeight w:val="34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4 301,7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3 801,7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3 801,7</w:t>
            </w:r>
          </w:p>
        </w:tc>
      </w:tr>
      <w:tr w:rsidR="008800A5" w:rsidRPr="008800A5" w:rsidTr="008800A5">
        <w:trPr>
          <w:trHeight w:val="49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500,0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500,0</w:t>
            </w:r>
          </w:p>
        </w:tc>
      </w:tr>
      <w:tr w:rsidR="008800A5" w:rsidRPr="008800A5" w:rsidTr="008800A5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11 881,4</w:t>
            </w:r>
          </w:p>
        </w:tc>
      </w:tr>
      <w:tr w:rsidR="008800A5" w:rsidRPr="008800A5" w:rsidTr="008800A5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503,9</w:t>
            </w:r>
          </w:p>
        </w:tc>
      </w:tr>
      <w:tr w:rsidR="008800A5" w:rsidRPr="008800A5" w:rsidTr="008800A5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8800A5" w:rsidRPr="008800A5" w:rsidTr="008800A5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351,3</w:t>
            </w:r>
          </w:p>
        </w:tc>
      </w:tr>
      <w:tr w:rsidR="008800A5" w:rsidRPr="008800A5" w:rsidTr="008800A5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8800A5" w:rsidRPr="008800A5" w:rsidTr="008800A5">
        <w:trPr>
          <w:trHeight w:val="57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5 682,6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4 864,5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811,9</w:t>
            </w:r>
          </w:p>
        </w:tc>
      </w:tr>
      <w:tr w:rsidR="008800A5" w:rsidRPr="008800A5" w:rsidTr="008800A5">
        <w:trPr>
          <w:trHeight w:val="32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6,2</w:t>
            </w:r>
          </w:p>
        </w:tc>
      </w:tr>
      <w:tr w:rsidR="008800A5" w:rsidRPr="008800A5" w:rsidTr="008800A5">
        <w:trPr>
          <w:trHeight w:val="81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2 296,4</w:t>
            </w:r>
          </w:p>
        </w:tc>
      </w:tr>
      <w:tr w:rsidR="008800A5" w:rsidRPr="008800A5" w:rsidTr="008800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2 016,6</w:t>
            </w:r>
          </w:p>
        </w:tc>
      </w:tr>
      <w:tr w:rsidR="008800A5" w:rsidRPr="008800A5" w:rsidTr="008800A5">
        <w:trPr>
          <w:trHeight w:val="57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279,1</w:t>
            </w:r>
          </w:p>
        </w:tc>
      </w:tr>
      <w:tr w:rsidR="008800A5" w:rsidRPr="008800A5" w:rsidTr="008800A5">
        <w:trPr>
          <w:trHeight w:val="32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0,7</w:t>
            </w:r>
          </w:p>
        </w:tc>
      </w:tr>
      <w:tr w:rsidR="008800A5" w:rsidRPr="008800A5" w:rsidTr="008800A5">
        <w:trPr>
          <w:trHeight w:val="5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596,0</w:t>
            </w:r>
          </w:p>
        </w:tc>
      </w:tr>
      <w:tr w:rsidR="008800A5" w:rsidRPr="008800A5" w:rsidTr="008800A5">
        <w:trPr>
          <w:trHeight w:val="5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138,0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138,0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138,0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458,0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458,0</w:t>
            </w:r>
          </w:p>
        </w:tc>
      </w:tr>
      <w:tr w:rsidR="008800A5" w:rsidRPr="008800A5" w:rsidTr="008800A5">
        <w:trPr>
          <w:trHeight w:val="52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458,0</w:t>
            </w:r>
          </w:p>
        </w:tc>
      </w:tr>
      <w:tr w:rsidR="008800A5" w:rsidRPr="008800A5" w:rsidTr="008800A5">
        <w:trPr>
          <w:trHeight w:val="52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2 753,3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1 166,5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69,0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1 517,8</w:t>
            </w:r>
          </w:p>
        </w:tc>
      </w:tr>
      <w:tr w:rsidR="008800A5" w:rsidRPr="008800A5" w:rsidTr="008800A5">
        <w:trPr>
          <w:trHeight w:val="79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49,2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49,2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530,0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530,0</w:t>
            </w:r>
          </w:p>
        </w:tc>
      </w:tr>
      <w:tr w:rsidR="008800A5" w:rsidRPr="008800A5" w:rsidTr="008800A5">
        <w:trPr>
          <w:trHeight w:val="79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530,0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530,0</w:t>
            </w:r>
          </w:p>
        </w:tc>
      </w:tr>
      <w:tr w:rsidR="008800A5" w:rsidRPr="008800A5" w:rsidTr="008800A5">
        <w:trPr>
          <w:trHeight w:val="375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193,5</w:t>
            </w:r>
          </w:p>
        </w:tc>
      </w:tr>
      <w:tr w:rsidR="008800A5" w:rsidRPr="008800A5" w:rsidTr="00744F2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113,5</w:t>
            </w:r>
          </w:p>
        </w:tc>
      </w:tr>
      <w:tr w:rsidR="008800A5" w:rsidRPr="008800A5" w:rsidTr="00744F2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744F2C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113,5</w:t>
            </w:r>
          </w:p>
        </w:tc>
      </w:tr>
      <w:tr w:rsidR="008800A5" w:rsidRPr="008800A5" w:rsidTr="00744F2C">
        <w:trPr>
          <w:trHeight w:val="555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744F2C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113,5</w:t>
            </w:r>
          </w:p>
        </w:tc>
      </w:tr>
      <w:tr w:rsidR="008800A5" w:rsidRPr="008800A5" w:rsidTr="00744F2C">
        <w:trPr>
          <w:trHeight w:val="55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80,0</w:t>
            </w:r>
          </w:p>
        </w:tc>
      </w:tr>
      <w:tr w:rsidR="008800A5" w:rsidRPr="008800A5" w:rsidTr="008800A5">
        <w:trPr>
          <w:trHeight w:val="55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80,0</w:t>
            </w:r>
          </w:p>
        </w:tc>
      </w:tr>
      <w:tr w:rsidR="008800A5" w:rsidRPr="008800A5" w:rsidTr="008800A5">
        <w:trPr>
          <w:trHeight w:val="55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80,0</w:t>
            </w:r>
          </w:p>
        </w:tc>
      </w:tr>
      <w:tr w:rsidR="008800A5" w:rsidRPr="008800A5" w:rsidTr="008800A5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12 918,0</w:t>
            </w:r>
          </w:p>
        </w:tc>
      </w:tr>
      <w:tr w:rsidR="008800A5" w:rsidRPr="008800A5" w:rsidTr="008800A5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341,0</w:t>
            </w:r>
          </w:p>
        </w:tc>
      </w:tr>
      <w:tr w:rsidR="008800A5" w:rsidRPr="008800A5" w:rsidTr="008800A5">
        <w:trPr>
          <w:trHeight w:val="81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341,0</w:t>
            </w:r>
          </w:p>
        </w:tc>
      </w:tr>
      <w:tr w:rsidR="008800A5" w:rsidRPr="008800A5" w:rsidTr="008800A5">
        <w:trPr>
          <w:trHeight w:val="55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341,0</w:t>
            </w:r>
          </w:p>
        </w:tc>
      </w:tr>
      <w:tr w:rsidR="008800A5" w:rsidRPr="008800A5" w:rsidTr="008800A5">
        <w:trPr>
          <w:trHeight w:val="3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100,0</w:t>
            </w:r>
          </w:p>
        </w:tc>
      </w:tr>
      <w:tr w:rsidR="008800A5" w:rsidRPr="008800A5" w:rsidTr="008800A5">
        <w:trPr>
          <w:trHeight w:val="5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8800A5" w:rsidRPr="008800A5" w:rsidTr="008800A5">
        <w:trPr>
          <w:trHeight w:val="79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100,0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12 323,0</w:t>
            </w:r>
          </w:p>
        </w:tc>
      </w:tr>
      <w:tr w:rsidR="008800A5" w:rsidRPr="008800A5" w:rsidTr="008800A5">
        <w:trPr>
          <w:trHeight w:val="85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(мероприятия по повышению безопасности дорожного движения)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554,0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554,0</w:t>
            </w:r>
          </w:p>
        </w:tc>
      </w:tr>
      <w:tr w:rsidR="008800A5" w:rsidRPr="008800A5" w:rsidTr="008800A5">
        <w:trPr>
          <w:trHeight w:val="9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11 769,0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11 769,0</w:t>
            </w:r>
          </w:p>
        </w:tc>
      </w:tr>
      <w:tr w:rsidR="008800A5" w:rsidRPr="008800A5" w:rsidTr="00744F2C">
        <w:trPr>
          <w:trHeight w:val="28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744F2C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154,0</w:t>
            </w:r>
          </w:p>
        </w:tc>
      </w:tr>
      <w:tr w:rsidR="008800A5" w:rsidRPr="008800A5" w:rsidTr="008800A5">
        <w:trPr>
          <w:trHeight w:val="62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54,0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54,0</w:t>
            </w:r>
          </w:p>
        </w:tc>
      </w:tr>
      <w:tr w:rsidR="008800A5" w:rsidRPr="008800A5" w:rsidTr="008800A5">
        <w:trPr>
          <w:trHeight w:val="63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54,0</w:t>
            </w:r>
          </w:p>
        </w:tc>
      </w:tr>
      <w:tr w:rsidR="008800A5" w:rsidRPr="008800A5" w:rsidTr="008800A5">
        <w:trPr>
          <w:trHeight w:val="79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100,0</w:t>
            </w:r>
          </w:p>
        </w:tc>
      </w:tr>
      <w:tr w:rsidR="008800A5" w:rsidRPr="008800A5" w:rsidTr="008800A5">
        <w:trPr>
          <w:trHeight w:val="85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527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100,0</w:t>
            </w:r>
          </w:p>
        </w:tc>
      </w:tr>
      <w:tr w:rsidR="008800A5" w:rsidRPr="008800A5" w:rsidTr="008800A5">
        <w:trPr>
          <w:trHeight w:val="81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527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100,0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551 950,2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216 605,4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Расходы дошкольных образовательных организаций за счет прочих безвозмездных поступлений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213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10,0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10,0</w:t>
            </w:r>
          </w:p>
        </w:tc>
      </w:tr>
      <w:tr w:rsidR="008800A5" w:rsidRPr="008800A5" w:rsidTr="008800A5">
        <w:trPr>
          <w:trHeight w:val="79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1 936,8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1 936,8</w:t>
            </w:r>
          </w:p>
        </w:tc>
      </w:tr>
      <w:tr w:rsidR="008800A5" w:rsidRPr="008800A5" w:rsidTr="008800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214 658,6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175 126,2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60 118,4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30 864,9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27 640,1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105,0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1 503,4</w:t>
            </w:r>
          </w:p>
        </w:tc>
      </w:tr>
      <w:tr w:rsidR="008800A5" w:rsidRPr="008800A5" w:rsidTr="008800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212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1 348,0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1 348,0</w:t>
            </w:r>
          </w:p>
        </w:tc>
      </w:tr>
      <w:tr w:rsidR="008800A5" w:rsidRPr="008800A5" w:rsidTr="008800A5">
        <w:trPr>
          <w:trHeight w:val="105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112 335,0</w:t>
            </w:r>
          </w:p>
        </w:tc>
      </w:tr>
      <w:tr w:rsidR="008800A5" w:rsidRPr="008800A5" w:rsidTr="00744F2C">
        <w:trPr>
          <w:trHeight w:val="23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108 981,0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3 354,0</w:t>
            </w:r>
          </w:p>
        </w:tc>
      </w:tr>
      <w:tr w:rsidR="008800A5" w:rsidRPr="008800A5" w:rsidTr="008800A5">
        <w:trPr>
          <w:trHeight w:val="15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1 186,0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529,9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576,1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80,0</w:t>
            </w:r>
          </w:p>
        </w:tc>
      </w:tr>
      <w:tr w:rsidR="008800A5" w:rsidRPr="008800A5" w:rsidTr="008800A5">
        <w:trPr>
          <w:trHeight w:val="132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111,0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111,0</w:t>
            </w:r>
          </w:p>
        </w:tc>
      </w:tr>
      <w:tr w:rsidR="008800A5" w:rsidRPr="008800A5" w:rsidTr="008800A5">
        <w:trPr>
          <w:trHeight w:val="132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27,8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27,8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2 241,4</w:t>
            </w:r>
          </w:p>
        </w:tc>
      </w:tr>
      <w:tr w:rsidR="008800A5" w:rsidRPr="008800A5" w:rsidTr="00744F2C">
        <w:trPr>
          <w:trHeight w:val="65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1 596,0</w:t>
            </w:r>
          </w:p>
        </w:tc>
      </w:tr>
      <w:tr w:rsidR="008800A5" w:rsidRPr="008800A5" w:rsidTr="008800A5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1 596,0</w:t>
            </w:r>
          </w:p>
        </w:tc>
      </w:tr>
      <w:tr w:rsidR="008800A5" w:rsidRPr="008800A5" w:rsidTr="008800A5">
        <w:trPr>
          <w:trHeight w:val="6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Выплаты молодым специалистам дошкольных 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56,2</w:t>
            </w:r>
          </w:p>
        </w:tc>
      </w:tr>
      <w:tr w:rsidR="008800A5" w:rsidRPr="008800A5" w:rsidTr="008800A5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56,2</w:t>
            </w:r>
          </w:p>
        </w:tc>
      </w:tr>
      <w:tr w:rsidR="008800A5" w:rsidRPr="008800A5" w:rsidTr="008800A5">
        <w:trPr>
          <w:trHeight w:val="9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дошкольных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589,2</w:t>
            </w:r>
          </w:p>
        </w:tc>
      </w:tr>
      <w:tr w:rsidR="008800A5" w:rsidRPr="008800A5" w:rsidTr="008800A5">
        <w:trPr>
          <w:trHeight w:val="50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589,2</w:t>
            </w:r>
          </w:p>
        </w:tc>
      </w:tr>
      <w:tr w:rsidR="008800A5" w:rsidRPr="008800A5" w:rsidTr="008800A5">
        <w:trPr>
          <w:trHeight w:val="79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37 291,0</w:t>
            </w:r>
          </w:p>
        </w:tc>
      </w:tr>
      <w:tr w:rsidR="008800A5" w:rsidRPr="008800A5" w:rsidTr="008800A5">
        <w:trPr>
          <w:trHeight w:val="5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37 291,0</w:t>
            </w:r>
          </w:p>
        </w:tc>
      </w:tr>
      <w:tr w:rsidR="008800A5" w:rsidRPr="008800A5" w:rsidTr="008800A5">
        <w:trPr>
          <w:trHeight w:val="57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37 291,0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271 214,1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107,5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53,1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4,4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50,0</w:t>
            </w:r>
          </w:p>
        </w:tc>
      </w:tr>
      <w:tr w:rsidR="008800A5" w:rsidRPr="008800A5" w:rsidTr="008800A5">
        <w:trPr>
          <w:trHeight w:val="8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2 757,8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2 606,0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151,8</w:t>
            </w:r>
          </w:p>
        </w:tc>
      </w:tr>
      <w:tr w:rsidR="008800A5" w:rsidRPr="008800A5" w:rsidTr="008800A5">
        <w:trPr>
          <w:trHeight w:val="51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Мероприятия по содействию занятости населения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954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15,0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954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15,0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268 333,8</w:t>
            </w:r>
          </w:p>
        </w:tc>
      </w:tr>
      <w:tr w:rsidR="008800A5" w:rsidRPr="008800A5" w:rsidTr="008800A5">
        <w:trPr>
          <w:trHeight w:val="57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263 993,5</w:t>
            </w:r>
          </w:p>
        </w:tc>
      </w:tr>
      <w:tr w:rsidR="008800A5" w:rsidRPr="008800A5" w:rsidTr="008800A5">
        <w:trPr>
          <w:trHeight w:val="157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2 346,4</w:t>
            </w:r>
          </w:p>
        </w:tc>
      </w:tr>
      <w:tr w:rsidR="008800A5" w:rsidRPr="008800A5" w:rsidTr="008800A5">
        <w:trPr>
          <w:trHeight w:val="33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1 644,1</w:t>
            </w:r>
          </w:p>
        </w:tc>
      </w:tr>
      <w:tr w:rsidR="008800A5" w:rsidRPr="008800A5" w:rsidTr="008800A5">
        <w:trPr>
          <w:trHeight w:val="37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702,3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733,5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733,5</w:t>
            </w:r>
          </w:p>
        </w:tc>
      </w:tr>
      <w:tr w:rsidR="008800A5" w:rsidRPr="008800A5" w:rsidTr="008800A5">
        <w:trPr>
          <w:trHeight w:val="105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53 281,5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16 556,3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17 401,4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40,0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18 360,0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921,8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2 521,7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110,1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1 782,4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629,2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337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81,0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337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81,0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3 158,4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1 738,8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1 403,4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10,0</w:t>
            </w:r>
          </w:p>
        </w:tc>
      </w:tr>
      <w:tr w:rsidR="008800A5" w:rsidRPr="008800A5" w:rsidTr="008800A5">
        <w:trPr>
          <w:trHeight w:val="32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6,2</w:t>
            </w:r>
          </w:p>
        </w:tc>
      </w:tr>
      <w:tr w:rsidR="008800A5" w:rsidRPr="008800A5" w:rsidTr="008800A5">
        <w:trPr>
          <w:trHeight w:val="15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200 002,0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121 259,7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12 867,6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65 874,7</w:t>
            </w:r>
          </w:p>
        </w:tc>
      </w:tr>
      <w:tr w:rsidR="008800A5" w:rsidRPr="008800A5" w:rsidTr="008800A5">
        <w:trPr>
          <w:trHeight w:val="15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528,0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282,0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219,0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27,0</w:t>
            </w:r>
          </w:p>
        </w:tc>
      </w:tr>
      <w:tr w:rsidR="008800A5" w:rsidRPr="008800A5" w:rsidTr="008800A5">
        <w:trPr>
          <w:trHeight w:val="105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1 341,0</w:t>
            </w:r>
          </w:p>
        </w:tc>
      </w:tr>
      <w:tr w:rsidR="008800A5" w:rsidRPr="008800A5" w:rsidTr="008800A5">
        <w:trPr>
          <w:trHeight w:val="62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78,5</w:t>
            </w:r>
          </w:p>
        </w:tc>
      </w:tr>
      <w:tr w:rsidR="008800A5" w:rsidRPr="008800A5" w:rsidTr="008800A5">
        <w:trPr>
          <w:trHeight w:val="57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927,4</w:t>
            </w:r>
          </w:p>
        </w:tc>
      </w:tr>
      <w:tr w:rsidR="008800A5" w:rsidRPr="008800A5" w:rsidTr="008800A5">
        <w:trPr>
          <w:trHeight w:val="3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335,1</w:t>
            </w:r>
          </w:p>
        </w:tc>
      </w:tr>
      <w:tr w:rsidR="008800A5" w:rsidRPr="008800A5" w:rsidTr="008800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4 340,3</w:t>
            </w:r>
          </w:p>
        </w:tc>
      </w:tr>
      <w:tr w:rsidR="008800A5" w:rsidRPr="008800A5" w:rsidTr="008800A5">
        <w:trPr>
          <w:trHeight w:val="15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3 460,0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2 573,0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887,0</w:t>
            </w:r>
          </w:p>
        </w:tc>
      </w:tr>
      <w:tr w:rsidR="008800A5" w:rsidRPr="008800A5" w:rsidTr="008800A5">
        <w:trPr>
          <w:trHeight w:val="5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Выплаты молодым специалистам общеобразовательных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86,5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86,5</w:t>
            </w:r>
          </w:p>
        </w:tc>
      </w:tr>
      <w:tr w:rsidR="008800A5" w:rsidRPr="008800A5" w:rsidTr="008800A5">
        <w:trPr>
          <w:trHeight w:val="63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793,8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517,7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276,1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52 572,6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124,4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114,8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9,6</w:t>
            </w:r>
          </w:p>
        </w:tc>
      </w:tr>
      <w:tr w:rsidR="008800A5" w:rsidRPr="008800A5" w:rsidTr="008800A5">
        <w:trPr>
          <w:trHeight w:val="79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521,1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494,1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27,0</w:t>
            </w:r>
          </w:p>
        </w:tc>
      </w:tr>
      <w:tr w:rsidR="008800A5" w:rsidRPr="008800A5" w:rsidTr="008800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51 927,1</w:t>
            </w:r>
          </w:p>
        </w:tc>
      </w:tr>
      <w:tr w:rsidR="008800A5" w:rsidRPr="008800A5" w:rsidTr="008800A5">
        <w:trPr>
          <w:trHeight w:val="78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51 426,9</w:t>
            </w:r>
          </w:p>
        </w:tc>
      </w:tr>
      <w:tr w:rsidR="008800A5" w:rsidRPr="008800A5" w:rsidTr="008800A5">
        <w:trPr>
          <w:trHeight w:val="15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78,4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11,9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66,5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51 348,5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23 826,1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3 702,2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23 648,5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64,2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87,5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500,2</w:t>
            </w:r>
          </w:p>
        </w:tc>
      </w:tr>
      <w:tr w:rsidR="008800A5" w:rsidRPr="008800A5" w:rsidTr="008800A5">
        <w:trPr>
          <w:trHeight w:val="15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444,0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89,0</w:t>
            </w:r>
          </w:p>
        </w:tc>
      </w:tr>
      <w:tr w:rsidR="008800A5" w:rsidRPr="008800A5" w:rsidTr="008800A5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355,0</w:t>
            </w:r>
          </w:p>
        </w:tc>
      </w:tr>
      <w:tr w:rsidR="008800A5" w:rsidRPr="008800A5" w:rsidTr="008800A5">
        <w:trPr>
          <w:trHeight w:val="5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Выплаты молодым специалистам образовательных учреждений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56,2</w:t>
            </w:r>
          </w:p>
        </w:tc>
      </w:tr>
      <w:tr w:rsidR="008800A5" w:rsidRPr="008800A5" w:rsidTr="008800A5">
        <w:trPr>
          <w:trHeight w:val="5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56,2</w:t>
            </w:r>
          </w:p>
        </w:tc>
      </w:tr>
      <w:tr w:rsidR="008800A5" w:rsidRPr="008800A5" w:rsidTr="008800A5">
        <w:trPr>
          <w:trHeight w:val="37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1 456,0</w:t>
            </w:r>
          </w:p>
        </w:tc>
      </w:tr>
      <w:tr w:rsidR="008800A5" w:rsidRPr="008800A5" w:rsidTr="008800A5">
        <w:trPr>
          <w:trHeight w:val="34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321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1 305,0</w:t>
            </w:r>
          </w:p>
        </w:tc>
      </w:tr>
      <w:tr w:rsidR="008800A5" w:rsidRPr="008800A5" w:rsidTr="008800A5">
        <w:trPr>
          <w:trHeight w:val="50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1 073,9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231,1</w:t>
            </w:r>
          </w:p>
        </w:tc>
      </w:tr>
      <w:tr w:rsidR="008800A5" w:rsidRPr="008800A5" w:rsidTr="008800A5">
        <w:trPr>
          <w:trHeight w:val="5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Софинансирование мероприятий по организации отдыха детей в каникулярное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321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145,0</w:t>
            </w:r>
          </w:p>
        </w:tc>
      </w:tr>
      <w:tr w:rsidR="008800A5" w:rsidRPr="008800A5" w:rsidTr="008800A5">
        <w:trPr>
          <w:trHeight w:val="61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134,5</w:t>
            </w:r>
          </w:p>
        </w:tc>
      </w:tr>
      <w:tr w:rsidR="008800A5" w:rsidRPr="008800A5" w:rsidTr="008800A5">
        <w:trPr>
          <w:trHeight w:val="34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10,5</w:t>
            </w:r>
          </w:p>
        </w:tc>
      </w:tr>
      <w:tr w:rsidR="008800A5" w:rsidRPr="008800A5" w:rsidTr="008800A5">
        <w:trPr>
          <w:trHeight w:val="8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Подпрограмма "Поддержка одаренных детей и талантливой молодежи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6,0</w:t>
            </w:r>
          </w:p>
        </w:tc>
      </w:tr>
      <w:tr w:rsidR="008800A5" w:rsidRPr="008800A5" w:rsidTr="008800A5">
        <w:trPr>
          <w:trHeight w:val="43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Районные мероприятия в области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953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6,0</w:t>
            </w:r>
          </w:p>
        </w:tc>
      </w:tr>
      <w:tr w:rsidR="008800A5" w:rsidRPr="008800A5" w:rsidTr="008800A5">
        <w:trPr>
          <w:trHeight w:val="61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953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10 102,1</w:t>
            </w:r>
          </w:p>
        </w:tc>
      </w:tr>
      <w:tr w:rsidR="008800A5" w:rsidRPr="008800A5" w:rsidTr="008800A5">
        <w:trPr>
          <w:trHeight w:val="52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10 098,5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9 601,2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494,3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3,6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3,6</w:t>
            </w:r>
          </w:p>
        </w:tc>
      </w:tr>
      <w:tr w:rsidR="008800A5" w:rsidRPr="008800A5" w:rsidTr="008800A5">
        <w:trPr>
          <w:trHeight w:val="33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29 639,8</w:t>
            </w:r>
          </w:p>
        </w:tc>
      </w:tr>
      <w:tr w:rsidR="008800A5" w:rsidRPr="008800A5" w:rsidTr="008800A5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29 639,8</w:t>
            </w:r>
          </w:p>
        </w:tc>
      </w:tr>
      <w:tr w:rsidR="008800A5" w:rsidRPr="008800A5" w:rsidTr="008800A5">
        <w:trPr>
          <w:trHeight w:val="79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b/>
                <w:bCs/>
                <w:color w:val="652B91"/>
                <w:sz w:val="20"/>
                <w:szCs w:val="20"/>
              </w:rPr>
            </w:pPr>
            <w:r w:rsidRPr="008800A5">
              <w:rPr>
                <w:b/>
                <w:bCs/>
                <w:color w:val="652B91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9520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693,7</w:t>
            </w:r>
          </w:p>
        </w:tc>
      </w:tr>
      <w:tr w:rsidR="008800A5" w:rsidRPr="008800A5" w:rsidTr="008800A5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9520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693,7</w:t>
            </w:r>
          </w:p>
        </w:tc>
      </w:tr>
      <w:tr w:rsidR="008800A5" w:rsidRPr="008800A5" w:rsidTr="008800A5">
        <w:trPr>
          <w:trHeight w:val="5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28 946,1</w:t>
            </w:r>
          </w:p>
        </w:tc>
      </w:tr>
      <w:tr w:rsidR="008800A5" w:rsidRPr="008800A5" w:rsidTr="008800A5">
        <w:trPr>
          <w:trHeight w:val="33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15 498,6</w:t>
            </w:r>
          </w:p>
        </w:tc>
      </w:tr>
      <w:tr w:rsidR="008800A5" w:rsidRPr="008800A5" w:rsidTr="008800A5">
        <w:trPr>
          <w:trHeight w:val="81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441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1 300,0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441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1 300,0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2 119,3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2 119,3</w:t>
            </w:r>
          </w:p>
        </w:tc>
      </w:tr>
      <w:tr w:rsidR="008800A5" w:rsidRPr="008800A5" w:rsidTr="008800A5">
        <w:trPr>
          <w:trHeight w:val="31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429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12 064,3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429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12 064,3</w:t>
            </w:r>
          </w:p>
        </w:tc>
      </w:tr>
      <w:tr w:rsidR="008800A5" w:rsidRPr="008800A5" w:rsidTr="008800A5">
        <w:trPr>
          <w:trHeight w:val="15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15,0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15,0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13 447,5</w:t>
            </w:r>
          </w:p>
        </w:tc>
      </w:tr>
      <w:tr w:rsidR="008800A5" w:rsidRPr="008800A5" w:rsidTr="008800A5">
        <w:trPr>
          <w:trHeight w:val="15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52,2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52,2</w:t>
            </w:r>
          </w:p>
        </w:tc>
      </w:tr>
      <w:tr w:rsidR="008800A5" w:rsidRPr="008800A5" w:rsidTr="008800A5">
        <w:trPr>
          <w:trHeight w:val="32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jc w:val="both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13 395,3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13 395,3</w:t>
            </w:r>
          </w:p>
        </w:tc>
      </w:tr>
      <w:tr w:rsidR="008800A5" w:rsidRPr="008800A5" w:rsidTr="008800A5">
        <w:trPr>
          <w:trHeight w:val="33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61 810,9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4 549,3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4 549,3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4 549,3</w:t>
            </w:r>
          </w:p>
        </w:tc>
      </w:tr>
      <w:tr w:rsidR="008800A5" w:rsidRPr="008800A5" w:rsidTr="008800A5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27 575,0</w:t>
            </w:r>
          </w:p>
        </w:tc>
      </w:tr>
      <w:tr w:rsidR="008800A5" w:rsidRPr="008800A5" w:rsidTr="008800A5">
        <w:trPr>
          <w:trHeight w:val="57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27 575,0</w:t>
            </w:r>
          </w:p>
        </w:tc>
      </w:tr>
      <w:tr w:rsidR="008800A5" w:rsidRPr="008800A5" w:rsidTr="008800A5">
        <w:trPr>
          <w:trHeight w:val="184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27 171,0</w:t>
            </w:r>
          </w:p>
        </w:tc>
      </w:tr>
      <w:tr w:rsidR="008800A5" w:rsidRPr="008800A5" w:rsidTr="008800A5">
        <w:trPr>
          <w:trHeight w:val="159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208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27 171,0</w:t>
            </w:r>
          </w:p>
        </w:tc>
      </w:tr>
      <w:tr w:rsidR="008800A5" w:rsidRPr="008800A5" w:rsidTr="008800A5">
        <w:trPr>
          <w:trHeight w:val="33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27 171,0</w:t>
            </w:r>
          </w:p>
        </w:tc>
      </w:tr>
      <w:tr w:rsidR="008800A5" w:rsidRPr="008800A5" w:rsidTr="008800A5">
        <w:trPr>
          <w:trHeight w:val="81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404,0</w:t>
            </w:r>
          </w:p>
        </w:tc>
      </w:tr>
      <w:tr w:rsidR="008800A5" w:rsidRPr="008800A5" w:rsidTr="008800A5">
        <w:trPr>
          <w:trHeight w:val="216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211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404,0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404,0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11 657,4</w:t>
            </w:r>
          </w:p>
        </w:tc>
      </w:tr>
      <w:tr w:rsidR="008800A5" w:rsidRPr="008800A5" w:rsidTr="008800A5">
        <w:trPr>
          <w:trHeight w:val="52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Адресная социальная помощь малоимущим семьям, имеющим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065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11 549,0</w:t>
            </w:r>
          </w:p>
        </w:tc>
      </w:tr>
      <w:tr w:rsidR="008800A5" w:rsidRPr="008800A5" w:rsidTr="008800A5">
        <w:trPr>
          <w:trHeight w:val="51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065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8 034,8</w:t>
            </w:r>
          </w:p>
        </w:tc>
      </w:tr>
      <w:tr w:rsidR="008800A5" w:rsidRPr="008800A5" w:rsidTr="008800A5">
        <w:trPr>
          <w:trHeight w:val="27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065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3 514,2</w:t>
            </w:r>
          </w:p>
        </w:tc>
      </w:tr>
      <w:tr w:rsidR="008800A5" w:rsidRPr="008800A5" w:rsidTr="008800A5">
        <w:trPr>
          <w:trHeight w:val="61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108,4</w:t>
            </w:r>
          </w:p>
        </w:tc>
      </w:tr>
      <w:tr w:rsidR="008800A5" w:rsidRPr="008800A5" w:rsidTr="008800A5">
        <w:trPr>
          <w:trHeight w:val="57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108,4</w:t>
            </w:r>
          </w:p>
        </w:tc>
      </w:tr>
      <w:tr w:rsidR="008800A5" w:rsidRPr="008800A5" w:rsidTr="008800A5">
        <w:trPr>
          <w:trHeight w:val="80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jc w:val="both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108,4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108,4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18 029,2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8800A5">
              <w:rPr>
                <w:b/>
                <w:bCs/>
                <w:color w:val="7030A0"/>
                <w:sz w:val="20"/>
                <w:szCs w:val="20"/>
              </w:rPr>
              <w:t>13 930,0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8800A5">
              <w:rPr>
                <w:b/>
                <w:bCs/>
                <w:color w:val="CD0316"/>
                <w:sz w:val="20"/>
                <w:szCs w:val="20"/>
              </w:rPr>
              <w:t>13 930,0</w:t>
            </w:r>
          </w:p>
        </w:tc>
      </w:tr>
      <w:tr w:rsidR="008800A5" w:rsidRPr="008800A5" w:rsidTr="008800A5">
        <w:trPr>
          <w:trHeight w:val="80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210DB3"/>
                <w:sz w:val="20"/>
                <w:szCs w:val="20"/>
              </w:rPr>
            </w:pPr>
            <w:r w:rsidRPr="008800A5">
              <w:rPr>
                <w:color w:val="210DB3"/>
                <w:sz w:val="20"/>
                <w:szCs w:val="20"/>
              </w:rPr>
              <w:t>13 930,0</w:t>
            </w:r>
          </w:p>
        </w:tc>
      </w:tr>
      <w:tr w:rsidR="008800A5" w:rsidRPr="008800A5" w:rsidTr="008800A5">
        <w:trPr>
          <w:trHeight w:val="187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B050"/>
                <w:sz w:val="20"/>
                <w:szCs w:val="20"/>
              </w:rPr>
            </w:pPr>
            <w:r w:rsidRPr="008800A5">
              <w:rPr>
                <w:color w:val="00B050"/>
                <w:sz w:val="20"/>
                <w:szCs w:val="20"/>
              </w:rPr>
              <w:t>13 930,0</w:t>
            </w:r>
          </w:p>
        </w:tc>
      </w:tr>
      <w:tr w:rsidR="008800A5" w:rsidRPr="008800A5" w:rsidTr="008800A5">
        <w:trPr>
          <w:trHeight w:val="52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205,9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13 724,1</w:t>
            </w:r>
          </w:p>
        </w:tc>
      </w:tr>
      <w:tr w:rsidR="008800A5" w:rsidRPr="008800A5" w:rsidTr="008800A5">
        <w:trPr>
          <w:trHeight w:val="79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497,2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497,2</w:t>
            </w:r>
          </w:p>
        </w:tc>
      </w:tr>
      <w:tr w:rsidR="008800A5" w:rsidRPr="008800A5" w:rsidTr="008800A5">
        <w:trPr>
          <w:trHeight w:val="81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1 044,0</w:t>
            </w:r>
          </w:p>
        </w:tc>
      </w:tr>
      <w:tr w:rsidR="008800A5" w:rsidRPr="008800A5" w:rsidTr="008800A5">
        <w:trPr>
          <w:trHeight w:val="51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821,5</w:t>
            </w:r>
          </w:p>
        </w:tc>
      </w:tr>
      <w:tr w:rsidR="008800A5" w:rsidRPr="008800A5" w:rsidTr="008800A5">
        <w:trPr>
          <w:trHeight w:val="51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222,5</w:t>
            </w:r>
          </w:p>
        </w:tc>
      </w:tr>
      <w:tr w:rsidR="008800A5" w:rsidRPr="008800A5" w:rsidTr="008800A5">
        <w:trPr>
          <w:trHeight w:val="85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R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082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2 558,0</w:t>
            </w:r>
          </w:p>
        </w:tc>
      </w:tr>
      <w:tr w:rsidR="008800A5" w:rsidRPr="008800A5" w:rsidTr="008800A5">
        <w:trPr>
          <w:trHeight w:val="36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R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082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2 558,0</w:t>
            </w:r>
          </w:p>
        </w:tc>
      </w:tr>
      <w:tr w:rsidR="008800A5" w:rsidRPr="008800A5" w:rsidTr="008800A5">
        <w:trPr>
          <w:trHeight w:val="34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242,9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242,9</w:t>
            </w:r>
          </w:p>
        </w:tc>
      </w:tr>
      <w:tr w:rsidR="008800A5" w:rsidRPr="008800A5" w:rsidTr="008800A5">
        <w:trPr>
          <w:trHeight w:val="52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951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8800A5">
              <w:rPr>
                <w:b/>
                <w:bCs/>
                <w:color w:val="800080"/>
                <w:sz w:val="20"/>
                <w:szCs w:val="20"/>
              </w:rPr>
              <w:t>242,9</w:t>
            </w:r>
          </w:p>
        </w:tc>
      </w:tr>
      <w:tr w:rsidR="008800A5" w:rsidRPr="008800A5" w:rsidTr="008800A5">
        <w:trPr>
          <w:trHeight w:val="5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951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127,8</w:t>
            </w:r>
          </w:p>
        </w:tc>
      </w:tr>
      <w:tr w:rsidR="008800A5" w:rsidRPr="008800A5" w:rsidTr="008800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951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115,1</w:t>
            </w:r>
          </w:p>
        </w:tc>
      </w:tr>
      <w:tr w:rsidR="008800A5" w:rsidRPr="008800A5" w:rsidTr="008800A5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600,0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600,0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600,0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600,0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12 910,2</w:t>
            </w:r>
          </w:p>
        </w:tc>
      </w:tr>
      <w:tr w:rsidR="008800A5" w:rsidRPr="008800A5" w:rsidTr="008800A5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12 910,2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650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12 910,2</w:t>
            </w:r>
          </w:p>
        </w:tc>
      </w:tr>
      <w:tr w:rsidR="008800A5" w:rsidRPr="008800A5" w:rsidTr="008800A5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650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12 910,2</w:t>
            </w:r>
          </w:p>
        </w:tc>
      </w:tr>
      <w:tr w:rsidR="008800A5" w:rsidRPr="008800A5" w:rsidTr="008800A5">
        <w:trPr>
          <w:trHeight w:val="79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10 576,3</w:t>
            </w:r>
          </w:p>
        </w:tc>
      </w:tr>
      <w:tr w:rsidR="008800A5" w:rsidRPr="008800A5" w:rsidTr="008800A5">
        <w:trPr>
          <w:trHeight w:val="57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5 949,0</w:t>
            </w:r>
          </w:p>
        </w:tc>
      </w:tr>
      <w:tr w:rsidR="008800A5" w:rsidRPr="008800A5" w:rsidTr="008800A5">
        <w:trPr>
          <w:trHeight w:val="52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516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5 178,0</w:t>
            </w:r>
          </w:p>
        </w:tc>
      </w:tr>
      <w:tr w:rsidR="008800A5" w:rsidRPr="008800A5" w:rsidTr="008800A5">
        <w:trPr>
          <w:trHeight w:val="285"/>
        </w:trPr>
        <w:tc>
          <w:tcPr>
            <w:tcW w:w="3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516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5 178,0</w:t>
            </w:r>
          </w:p>
        </w:tc>
      </w:tr>
      <w:tr w:rsidR="008800A5" w:rsidRPr="008800A5" w:rsidTr="008800A5">
        <w:trPr>
          <w:trHeight w:val="792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771,0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215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771,0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4 627,3</w:t>
            </w:r>
          </w:p>
        </w:tc>
      </w:tr>
      <w:tr w:rsidR="008800A5" w:rsidRPr="008800A5" w:rsidTr="008800A5">
        <w:trPr>
          <w:trHeight w:val="81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2 990,0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515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2 990,0</w:t>
            </w:r>
          </w:p>
        </w:tc>
      </w:tr>
      <w:tr w:rsidR="008800A5" w:rsidRPr="008800A5" w:rsidTr="008800A5">
        <w:trPr>
          <w:trHeight w:val="62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Субсидия на поддержку местных инициатив граждан, проживающих в муниципальных образованиях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1 637,3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314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1 637,3</w:t>
            </w:r>
          </w:p>
        </w:tc>
      </w:tr>
      <w:tr w:rsidR="008800A5" w:rsidRPr="008800A5" w:rsidTr="008800A5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0A5" w:rsidRPr="008800A5" w:rsidRDefault="008800A5" w:rsidP="008800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00A5">
              <w:rPr>
                <w:b/>
                <w:bCs/>
                <w:color w:val="000000"/>
                <w:sz w:val="20"/>
                <w:szCs w:val="20"/>
              </w:rPr>
              <w:t>Финансовое управление Сегежского муниципального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sz w:val="20"/>
                <w:szCs w:val="20"/>
              </w:rPr>
            </w:pPr>
            <w:r w:rsidRPr="008800A5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rPr>
                <w:b/>
                <w:bCs/>
                <w:sz w:val="20"/>
                <w:szCs w:val="20"/>
              </w:rPr>
            </w:pPr>
            <w:r w:rsidRPr="00880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sz w:val="20"/>
                <w:szCs w:val="20"/>
              </w:rPr>
            </w:pPr>
            <w:r w:rsidRPr="008800A5">
              <w:rPr>
                <w:b/>
                <w:bCs/>
                <w:sz w:val="20"/>
                <w:szCs w:val="20"/>
              </w:rPr>
              <w:t>9 813,4</w:t>
            </w:r>
          </w:p>
        </w:tc>
      </w:tr>
      <w:tr w:rsidR="008800A5" w:rsidRPr="008800A5" w:rsidTr="00D101DA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D101D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9 537,0</w:t>
            </w:r>
          </w:p>
        </w:tc>
      </w:tr>
      <w:tr w:rsidR="008800A5" w:rsidRPr="008800A5" w:rsidTr="008800A5">
        <w:trPr>
          <w:trHeight w:val="57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9 179,6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9 179,6</w:t>
            </w:r>
          </w:p>
        </w:tc>
      </w:tr>
      <w:tr w:rsidR="008800A5" w:rsidRPr="008800A5" w:rsidTr="008800A5">
        <w:trPr>
          <w:trHeight w:val="52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8 705,9</w:t>
            </w:r>
          </w:p>
        </w:tc>
      </w:tr>
      <w:tr w:rsidR="008800A5" w:rsidRPr="008800A5" w:rsidTr="008800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473,7</w:t>
            </w:r>
          </w:p>
        </w:tc>
      </w:tr>
      <w:tr w:rsidR="008800A5" w:rsidRPr="008800A5" w:rsidTr="008800A5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357,4</w:t>
            </w:r>
          </w:p>
        </w:tc>
      </w:tr>
      <w:tr w:rsidR="008800A5" w:rsidRPr="008800A5" w:rsidTr="008800A5">
        <w:trPr>
          <w:trHeight w:val="57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357,4</w:t>
            </w:r>
          </w:p>
        </w:tc>
      </w:tr>
      <w:tr w:rsidR="008800A5" w:rsidRPr="008800A5" w:rsidTr="008800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00"/>
                <w:sz w:val="20"/>
                <w:szCs w:val="20"/>
              </w:rPr>
            </w:pPr>
            <w:r w:rsidRPr="008800A5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357,4</w:t>
            </w:r>
          </w:p>
        </w:tc>
      </w:tr>
      <w:tr w:rsidR="008800A5" w:rsidRPr="008800A5" w:rsidTr="008800A5">
        <w:trPr>
          <w:trHeight w:val="31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276,4</w:t>
            </w:r>
          </w:p>
        </w:tc>
      </w:tr>
      <w:tr w:rsidR="008800A5" w:rsidRPr="008800A5" w:rsidTr="008800A5">
        <w:trPr>
          <w:trHeight w:val="32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0000FF"/>
                <w:sz w:val="20"/>
                <w:szCs w:val="20"/>
              </w:rPr>
            </w:pPr>
            <w:r w:rsidRPr="008800A5">
              <w:rPr>
                <w:color w:val="0000FF"/>
                <w:sz w:val="20"/>
                <w:szCs w:val="20"/>
              </w:rPr>
              <w:t>276,4</w:t>
            </w:r>
          </w:p>
        </w:tc>
      </w:tr>
      <w:tr w:rsidR="008800A5" w:rsidRPr="008800A5" w:rsidTr="008800A5">
        <w:trPr>
          <w:trHeight w:val="31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color w:val="800080"/>
                <w:sz w:val="20"/>
                <w:szCs w:val="20"/>
              </w:rPr>
            </w:pPr>
            <w:r w:rsidRPr="008800A5">
              <w:rPr>
                <w:color w:val="800080"/>
                <w:sz w:val="20"/>
                <w:szCs w:val="20"/>
              </w:rPr>
              <w:t>276,4</w:t>
            </w:r>
          </w:p>
        </w:tc>
      </w:tr>
      <w:tr w:rsidR="008800A5" w:rsidRPr="008800A5" w:rsidTr="008800A5">
        <w:trPr>
          <w:trHeight w:val="31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910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center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0A5" w:rsidRPr="008800A5" w:rsidRDefault="008800A5" w:rsidP="008800A5">
            <w:pPr>
              <w:jc w:val="right"/>
              <w:rPr>
                <w:sz w:val="20"/>
                <w:szCs w:val="20"/>
              </w:rPr>
            </w:pPr>
            <w:r w:rsidRPr="008800A5">
              <w:rPr>
                <w:sz w:val="20"/>
                <w:szCs w:val="20"/>
              </w:rPr>
              <w:t>276,4</w:t>
            </w:r>
          </w:p>
        </w:tc>
      </w:tr>
      <w:tr w:rsidR="008800A5" w:rsidRPr="008800A5" w:rsidTr="008800A5">
        <w:trPr>
          <w:trHeight w:val="2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800A5" w:rsidRPr="008800A5" w:rsidRDefault="008800A5" w:rsidP="008800A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800A5" w:rsidRPr="008800A5" w:rsidRDefault="008800A5" w:rsidP="008800A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800A5" w:rsidRPr="008800A5" w:rsidRDefault="008800A5" w:rsidP="008800A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800A5">
              <w:rPr>
                <w:b/>
                <w:bCs/>
                <w:color w:val="FF0000"/>
                <w:sz w:val="20"/>
                <w:szCs w:val="20"/>
              </w:rPr>
              <w:t>739 331,1</w:t>
            </w:r>
          </w:p>
        </w:tc>
      </w:tr>
    </w:tbl>
    <w:p w:rsidR="008800A5" w:rsidRDefault="00D101DA" w:rsidP="00D101DA">
      <w:pPr>
        <w:ind w:firstLine="709"/>
        <w:jc w:val="right"/>
      </w:pPr>
      <w:r>
        <w:t>»;</w:t>
      </w:r>
    </w:p>
    <w:p w:rsidR="006141A1" w:rsidRDefault="005D3FC1" w:rsidP="006141A1">
      <w:pPr>
        <w:ind w:firstLine="709"/>
        <w:jc w:val="both"/>
      </w:pPr>
      <w:r>
        <w:t>9</w:t>
      </w:r>
      <w:r w:rsidR="00715D5C">
        <w:t xml:space="preserve">) </w:t>
      </w:r>
      <w:r w:rsidR="006141A1">
        <w:t>приложение</w:t>
      </w:r>
      <w:r w:rsidR="0044459B">
        <w:t xml:space="preserve"> </w:t>
      </w:r>
      <w:r w:rsidR="00AB47C3">
        <w:t>10</w:t>
      </w:r>
      <w:r w:rsidR="0044459B">
        <w:t xml:space="preserve"> «</w:t>
      </w:r>
      <w:r w:rsidR="0044459B" w:rsidRPr="0044459B">
        <w:t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</w:t>
      </w:r>
      <w:r w:rsidR="00AB47C3">
        <w:t>7</w:t>
      </w:r>
      <w:r w:rsidR="00932DF7">
        <w:t xml:space="preserve"> год</w:t>
      </w:r>
      <w:r w:rsidR="0044459B">
        <w:t>»</w:t>
      </w:r>
      <w:r w:rsidR="00780A06">
        <w:t xml:space="preserve"> изложить в следующей редакции: </w:t>
      </w:r>
    </w:p>
    <w:tbl>
      <w:tblPr>
        <w:tblW w:w="9464" w:type="dxa"/>
        <w:tblLook w:val="04A0"/>
      </w:tblPr>
      <w:tblGrid>
        <w:gridCol w:w="5353"/>
        <w:gridCol w:w="4111"/>
      </w:tblGrid>
      <w:tr w:rsidR="00AD6BC1" w:rsidRPr="003265DC" w:rsidTr="008800A5">
        <w:tc>
          <w:tcPr>
            <w:tcW w:w="5353" w:type="dxa"/>
          </w:tcPr>
          <w:p w:rsidR="00AD6BC1" w:rsidRPr="003265DC" w:rsidRDefault="00AD6BC1" w:rsidP="008800A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D6BC1" w:rsidRPr="003265DC" w:rsidRDefault="00AD6BC1" w:rsidP="008F763F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 xml:space="preserve">«Приложение </w:t>
            </w:r>
            <w:r w:rsidR="008F763F">
              <w:rPr>
                <w:sz w:val="20"/>
                <w:szCs w:val="20"/>
              </w:rPr>
              <w:t>10</w:t>
            </w:r>
          </w:p>
        </w:tc>
      </w:tr>
      <w:tr w:rsidR="00AD6BC1" w:rsidRPr="003265DC" w:rsidTr="008800A5">
        <w:tc>
          <w:tcPr>
            <w:tcW w:w="5353" w:type="dxa"/>
          </w:tcPr>
          <w:p w:rsidR="00AD6BC1" w:rsidRPr="003265DC" w:rsidRDefault="00AD6BC1" w:rsidP="008800A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D6BC1" w:rsidRPr="003265DC" w:rsidRDefault="00AD6BC1" w:rsidP="008800A5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5 апреля 2017 года  № 337  "О внесении изменений в решение Совета Сегежского муниципального района от 24 ноября 2016г. № 291")</w:t>
            </w:r>
          </w:p>
        </w:tc>
      </w:tr>
    </w:tbl>
    <w:p w:rsidR="008F763F" w:rsidRPr="008F763F" w:rsidRDefault="008F763F" w:rsidP="008F763F">
      <w:pPr>
        <w:ind w:firstLine="709"/>
        <w:jc w:val="center"/>
        <w:rPr>
          <w:b/>
        </w:rPr>
      </w:pPr>
      <w:r w:rsidRPr="008F763F">
        <w:rPr>
          <w:b/>
        </w:rPr>
        <w:t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2017 год</w:t>
      </w:r>
    </w:p>
    <w:p w:rsidR="008F763F" w:rsidRDefault="008F763F" w:rsidP="008F763F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p w:rsidR="00641B08" w:rsidRDefault="00641B08" w:rsidP="008F763F">
      <w:pPr>
        <w:ind w:firstLine="709"/>
        <w:jc w:val="right"/>
        <w:rPr>
          <w:sz w:val="20"/>
          <w:szCs w:val="20"/>
        </w:rPr>
      </w:pPr>
    </w:p>
    <w:p w:rsidR="00F32AF5" w:rsidRDefault="00F32AF5" w:rsidP="008F763F">
      <w:pPr>
        <w:ind w:firstLine="709"/>
        <w:jc w:val="right"/>
        <w:rPr>
          <w:sz w:val="20"/>
          <w:szCs w:val="20"/>
        </w:rPr>
      </w:pPr>
    </w:p>
    <w:p w:rsidR="00F32AF5" w:rsidRDefault="00F32AF5" w:rsidP="008F763F">
      <w:pPr>
        <w:ind w:firstLine="709"/>
        <w:jc w:val="right"/>
        <w:rPr>
          <w:sz w:val="20"/>
          <w:szCs w:val="20"/>
        </w:rPr>
      </w:pPr>
    </w:p>
    <w:p w:rsidR="00F32AF5" w:rsidRDefault="00F32AF5" w:rsidP="008F763F">
      <w:pPr>
        <w:ind w:firstLine="709"/>
        <w:jc w:val="right"/>
        <w:rPr>
          <w:sz w:val="20"/>
          <w:szCs w:val="20"/>
        </w:rPr>
      </w:pPr>
    </w:p>
    <w:tbl>
      <w:tblPr>
        <w:tblW w:w="9395" w:type="dxa"/>
        <w:tblInd w:w="96" w:type="dxa"/>
        <w:tblLook w:val="04A0"/>
      </w:tblPr>
      <w:tblGrid>
        <w:gridCol w:w="3981"/>
        <w:gridCol w:w="459"/>
        <w:gridCol w:w="459"/>
        <w:gridCol w:w="416"/>
        <w:gridCol w:w="316"/>
        <w:gridCol w:w="416"/>
        <w:gridCol w:w="350"/>
        <w:gridCol w:w="625"/>
        <w:gridCol w:w="619"/>
        <w:gridCol w:w="516"/>
        <w:gridCol w:w="1238"/>
      </w:tblGrid>
      <w:tr w:rsidR="00641B08" w:rsidRPr="00641B08" w:rsidTr="00641B08">
        <w:trPr>
          <w:trHeight w:val="255"/>
        </w:trPr>
        <w:tc>
          <w:tcPr>
            <w:tcW w:w="3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7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Сумма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</w:p>
        </w:tc>
      </w:tr>
      <w:tr w:rsidR="00641B08" w:rsidRPr="00641B08" w:rsidTr="00641B08">
        <w:trPr>
          <w:trHeight w:val="450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</w:p>
        </w:tc>
      </w:tr>
      <w:tr w:rsidR="00641B08" w:rsidRPr="00641B08" w:rsidTr="00641B08">
        <w:trPr>
          <w:trHeight w:val="375"/>
        </w:trPr>
        <w:tc>
          <w:tcPr>
            <w:tcW w:w="3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1B08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41B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sz w:val="20"/>
                <w:szCs w:val="20"/>
              </w:rPr>
            </w:pPr>
            <w:r w:rsidRPr="00641B08">
              <w:rPr>
                <w:b/>
                <w:bCs/>
                <w:sz w:val="20"/>
                <w:szCs w:val="20"/>
              </w:rPr>
              <w:t>739 331,1</w:t>
            </w:r>
          </w:p>
        </w:tc>
      </w:tr>
      <w:tr w:rsidR="00641B08" w:rsidRPr="00641B08" w:rsidTr="00641B08">
        <w:trPr>
          <w:trHeight w:val="34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57 682,9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1 267,6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1 267,6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1 267,6</w:t>
            </w:r>
          </w:p>
        </w:tc>
      </w:tr>
      <w:tr w:rsidR="00641B08" w:rsidRPr="00641B08" w:rsidTr="00641B08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58,4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58,4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41,3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17,0</w:t>
            </w:r>
          </w:p>
        </w:tc>
      </w:tr>
      <w:tr w:rsidR="00641B08" w:rsidRPr="00641B08" w:rsidTr="00641B08">
        <w:trPr>
          <w:trHeight w:val="3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0,1</w:t>
            </w:r>
          </w:p>
        </w:tc>
      </w:tr>
      <w:tr w:rsidR="00641B08" w:rsidRPr="00641B08" w:rsidTr="00641B08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29 411,7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216,8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216,8</w:t>
            </w:r>
          </w:p>
        </w:tc>
      </w:tr>
      <w:tr w:rsidR="00641B08" w:rsidRPr="00641B08" w:rsidTr="00641B08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26 577,1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22 825,5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3 490,4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261,2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1 553,8</w:t>
            </w:r>
          </w:p>
        </w:tc>
      </w:tr>
      <w:tr w:rsidR="00641B08" w:rsidRPr="00641B08" w:rsidTr="00641B08">
        <w:trPr>
          <w:trHeight w:val="5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1 553,8</w:t>
            </w:r>
          </w:p>
        </w:tc>
      </w:tr>
      <w:tr w:rsidR="00641B08" w:rsidRPr="00641B08" w:rsidTr="00641B08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jc w:val="both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241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4,0</w:t>
            </w:r>
          </w:p>
        </w:tc>
      </w:tr>
      <w:tr w:rsidR="00641B08" w:rsidRPr="00641B08" w:rsidTr="00641B08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jc w:val="both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4,0</w:t>
            </w:r>
          </w:p>
        </w:tc>
      </w:tr>
      <w:tr w:rsidR="00641B08" w:rsidRPr="00641B08" w:rsidTr="00641B08">
        <w:trPr>
          <w:trHeight w:val="81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544,0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544,0</w:t>
            </w:r>
          </w:p>
        </w:tc>
      </w:tr>
      <w:tr w:rsidR="00641B08" w:rsidRPr="00641B08" w:rsidTr="00641B08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212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68,0</w:t>
            </w:r>
          </w:p>
        </w:tc>
      </w:tr>
      <w:tr w:rsidR="00641B08" w:rsidRPr="00641B08" w:rsidTr="00641B08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68,0</w:t>
            </w:r>
          </w:p>
        </w:tc>
      </w:tr>
      <w:tr w:rsidR="00641B08" w:rsidRPr="00641B08" w:rsidTr="00641B08">
        <w:trPr>
          <w:trHeight w:val="138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374,0</w:t>
            </w:r>
          </w:p>
        </w:tc>
      </w:tr>
      <w:tr w:rsidR="00641B08" w:rsidRPr="00641B08" w:rsidTr="00641B08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359,8</w:t>
            </w:r>
          </w:p>
        </w:tc>
      </w:tr>
      <w:tr w:rsidR="00641B08" w:rsidRPr="00641B08" w:rsidTr="00641B0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2,2</w:t>
            </w:r>
          </w:p>
        </w:tc>
      </w:tr>
      <w:tr w:rsidR="00641B08" w:rsidRPr="00641B08" w:rsidTr="00641B0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12,0</w:t>
            </w:r>
          </w:p>
        </w:tc>
      </w:tr>
      <w:tr w:rsidR="00641B08" w:rsidRPr="00641B08" w:rsidTr="00641B08">
        <w:trPr>
          <w:trHeight w:val="75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70,0</w:t>
            </w:r>
          </w:p>
        </w:tc>
      </w:tr>
      <w:tr w:rsidR="00641B08" w:rsidRPr="00641B08" w:rsidTr="00641B08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70,0</w:t>
            </w:r>
          </w:p>
        </w:tc>
      </w:tr>
      <w:tr w:rsidR="00641B08" w:rsidRPr="00641B08" w:rsidTr="00641B08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10 404,7</w:t>
            </w:r>
          </w:p>
        </w:tc>
      </w:tr>
      <w:tr w:rsidR="00641B08" w:rsidRPr="00641B08" w:rsidTr="00641B08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9 179,6</w:t>
            </w:r>
          </w:p>
        </w:tc>
      </w:tr>
      <w:tr w:rsidR="00641B08" w:rsidRPr="00641B08" w:rsidTr="00641B08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8 705,9</w:t>
            </w:r>
          </w:p>
        </w:tc>
      </w:tr>
      <w:tr w:rsidR="00641B08" w:rsidRPr="00641B08" w:rsidTr="00641B08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473,7</w:t>
            </w:r>
          </w:p>
        </w:tc>
      </w:tr>
      <w:tr w:rsidR="00641B08" w:rsidRPr="00641B08" w:rsidTr="00641B08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273,2</w:t>
            </w:r>
          </w:p>
        </w:tc>
      </w:tr>
      <w:tr w:rsidR="00641B08" w:rsidRPr="00641B08" w:rsidTr="00641B08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266,8</w:t>
            </w:r>
          </w:p>
        </w:tc>
      </w:tr>
      <w:tr w:rsidR="00641B08" w:rsidRPr="00641B08" w:rsidTr="00641B08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6,3</w:t>
            </w:r>
          </w:p>
        </w:tc>
      </w:tr>
      <w:tr w:rsidR="00641B08" w:rsidRPr="00641B08" w:rsidTr="00641B08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0,1</w:t>
            </w:r>
          </w:p>
        </w:tc>
      </w:tr>
      <w:tr w:rsidR="00641B08" w:rsidRPr="00641B08" w:rsidTr="00641B08">
        <w:trPr>
          <w:trHeight w:val="5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951,9</w:t>
            </w:r>
          </w:p>
        </w:tc>
      </w:tr>
      <w:tr w:rsidR="00641B08" w:rsidRPr="00641B08" w:rsidTr="00641B08">
        <w:trPr>
          <w:trHeight w:val="55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933,9</w:t>
            </w:r>
          </w:p>
        </w:tc>
      </w:tr>
      <w:tr w:rsidR="00641B08" w:rsidRPr="00641B08" w:rsidTr="00641B08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18,0</w:t>
            </w:r>
          </w:p>
        </w:tc>
      </w:tr>
      <w:tr w:rsidR="00641B08" w:rsidRPr="00641B08" w:rsidTr="00641B08">
        <w:trPr>
          <w:trHeight w:val="34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4 301,7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3 801,7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3 801,7</w:t>
            </w:r>
          </w:p>
        </w:tc>
      </w:tr>
      <w:tr w:rsidR="00641B08" w:rsidRPr="00641B08" w:rsidTr="00641B08">
        <w:trPr>
          <w:trHeight w:val="4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500,0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500,0</w:t>
            </w:r>
          </w:p>
        </w:tc>
      </w:tr>
      <w:tr w:rsidR="00641B08" w:rsidRPr="00641B08" w:rsidTr="00641B08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12 238,8</w:t>
            </w:r>
          </w:p>
        </w:tc>
      </w:tr>
      <w:tr w:rsidR="00641B08" w:rsidRPr="00641B08" w:rsidTr="00641B08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503,9</w:t>
            </w:r>
          </w:p>
        </w:tc>
      </w:tr>
      <w:tr w:rsidR="00641B08" w:rsidRPr="00641B08" w:rsidTr="00641B08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641B08" w:rsidRPr="00641B08" w:rsidTr="00641B08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351,3</w:t>
            </w:r>
          </w:p>
        </w:tc>
      </w:tr>
      <w:tr w:rsidR="00641B08" w:rsidRPr="00641B08" w:rsidTr="00641B08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641B08" w:rsidRPr="00641B08" w:rsidTr="00F32AF5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F32AF5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5 682,6</w:t>
            </w:r>
          </w:p>
        </w:tc>
      </w:tr>
      <w:tr w:rsidR="00641B08" w:rsidRPr="00641B08" w:rsidTr="00F32AF5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F32AF5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4 864,5</w:t>
            </w:r>
          </w:p>
        </w:tc>
      </w:tr>
      <w:tr w:rsidR="00641B08" w:rsidRPr="00641B08" w:rsidTr="00F32AF5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F32AF5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811,9</w:t>
            </w:r>
          </w:p>
        </w:tc>
      </w:tr>
      <w:tr w:rsidR="00641B08" w:rsidRPr="00641B08" w:rsidTr="00F32AF5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F32AF5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6,2</w:t>
            </w:r>
          </w:p>
        </w:tc>
      </w:tr>
      <w:tr w:rsidR="00641B08" w:rsidRPr="00641B08" w:rsidTr="00F32AF5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F32AF5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2 296,4</w:t>
            </w:r>
          </w:p>
        </w:tc>
      </w:tr>
      <w:tr w:rsidR="00641B08" w:rsidRPr="00641B08" w:rsidTr="00F32AF5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2 016,6</w:t>
            </w:r>
          </w:p>
        </w:tc>
      </w:tr>
      <w:tr w:rsidR="00641B08" w:rsidRPr="00641B08" w:rsidTr="00F32AF5">
        <w:trPr>
          <w:trHeight w:val="5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279,1</w:t>
            </w:r>
          </w:p>
        </w:tc>
      </w:tr>
      <w:tr w:rsidR="00641B08" w:rsidRPr="00641B08" w:rsidTr="00F32AF5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0,7</w:t>
            </w:r>
          </w:p>
        </w:tc>
      </w:tr>
      <w:tr w:rsidR="00641B08" w:rsidRPr="00641B08" w:rsidTr="00641B08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596,0</w:t>
            </w:r>
          </w:p>
        </w:tc>
      </w:tr>
      <w:tr w:rsidR="00641B08" w:rsidRPr="00641B08" w:rsidTr="00641B08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138,0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138,0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138,0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458,0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458,0</w:t>
            </w:r>
          </w:p>
        </w:tc>
      </w:tr>
      <w:tr w:rsidR="00641B08" w:rsidRPr="00641B08" w:rsidTr="00641B08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458,0</w:t>
            </w:r>
          </w:p>
        </w:tc>
      </w:tr>
      <w:tr w:rsidR="00641B08" w:rsidRPr="00641B08" w:rsidTr="00641B08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3 110,7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1 523,9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69,0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1 517,8</w:t>
            </w:r>
          </w:p>
        </w:tc>
      </w:tr>
      <w:tr w:rsidR="00641B08" w:rsidRPr="00641B08" w:rsidTr="00641B08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49,2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49,2</w:t>
            </w:r>
          </w:p>
        </w:tc>
      </w:tr>
      <w:tr w:rsidR="00641B08" w:rsidRPr="00641B08" w:rsidTr="00641B0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530,0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530,0</w:t>
            </w:r>
          </w:p>
        </w:tc>
      </w:tr>
      <w:tr w:rsidR="00641B08" w:rsidRPr="00641B08" w:rsidTr="00641B08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530,0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530,0</w:t>
            </w:r>
          </w:p>
        </w:tc>
      </w:tr>
      <w:tr w:rsidR="00641B08" w:rsidRPr="00641B08" w:rsidTr="00641B08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193,5</w:t>
            </w:r>
          </w:p>
        </w:tc>
      </w:tr>
      <w:tr w:rsidR="00641B08" w:rsidRPr="00641B08" w:rsidTr="00F32AF5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113,5</w:t>
            </w:r>
          </w:p>
        </w:tc>
      </w:tr>
      <w:tr w:rsidR="00641B08" w:rsidRPr="00641B08" w:rsidTr="00F32AF5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113,5</w:t>
            </w:r>
          </w:p>
        </w:tc>
      </w:tr>
      <w:tr w:rsidR="00641B08" w:rsidRPr="00641B08" w:rsidTr="00F32AF5">
        <w:trPr>
          <w:trHeight w:val="55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113,5</w:t>
            </w:r>
          </w:p>
        </w:tc>
      </w:tr>
      <w:tr w:rsidR="00641B08" w:rsidRPr="00641B08" w:rsidTr="00F32AF5">
        <w:trPr>
          <w:trHeight w:val="55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F32A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80,0</w:t>
            </w:r>
          </w:p>
        </w:tc>
      </w:tr>
      <w:tr w:rsidR="00641B08" w:rsidRPr="00641B08" w:rsidTr="00641B08">
        <w:trPr>
          <w:trHeight w:val="55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80,0</w:t>
            </w:r>
          </w:p>
        </w:tc>
      </w:tr>
      <w:tr w:rsidR="00641B08" w:rsidRPr="00641B08" w:rsidTr="00641B08">
        <w:trPr>
          <w:trHeight w:val="55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80,0</w:t>
            </w:r>
          </w:p>
        </w:tc>
      </w:tr>
      <w:tr w:rsidR="00641B08" w:rsidRPr="00641B08" w:rsidTr="00641B08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12 918,0</w:t>
            </w:r>
          </w:p>
        </w:tc>
      </w:tr>
      <w:tr w:rsidR="00641B08" w:rsidRPr="00641B08" w:rsidTr="00641B08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341,0</w:t>
            </w:r>
          </w:p>
        </w:tc>
      </w:tr>
      <w:tr w:rsidR="00641B08" w:rsidRPr="00641B08" w:rsidTr="00641B08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341,0</w:t>
            </w:r>
          </w:p>
        </w:tc>
      </w:tr>
      <w:tr w:rsidR="00641B08" w:rsidRPr="00641B08" w:rsidTr="00641B08">
        <w:trPr>
          <w:trHeight w:val="55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341,0</w:t>
            </w:r>
          </w:p>
        </w:tc>
      </w:tr>
      <w:tr w:rsidR="00641B08" w:rsidRPr="00641B08" w:rsidTr="00641B08">
        <w:trPr>
          <w:trHeight w:val="3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Транспорт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100,0</w:t>
            </w:r>
          </w:p>
        </w:tc>
      </w:tr>
      <w:tr w:rsidR="00641B08" w:rsidRPr="00641B08" w:rsidTr="00641B08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641B08" w:rsidRPr="00641B08" w:rsidTr="00641B08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100,0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12 323,0</w:t>
            </w:r>
          </w:p>
        </w:tc>
      </w:tr>
      <w:tr w:rsidR="00641B08" w:rsidRPr="00641B08" w:rsidTr="00641B08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(мероприятия по повышению безопасности дорожного движения)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554,0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554,0</w:t>
            </w:r>
          </w:p>
        </w:tc>
      </w:tr>
      <w:tr w:rsidR="00641B08" w:rsidRPr="00641B08" w:rsidTr="00641B08">
        <w:trPr>
          <w:trHeight w:val="9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11 769,0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11 769,0</w:t>
            </w:r>
          </w:p>
        </w:tc>
      </w:tr>
      <w:tr w:rsidR="00641B08" w:rsidRPr="00641B08" w:rsidTr="00641B08">
        <w:trPr>
          <w:trHeight w:val="28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154,0</w:t>
            </w:r>
          </w:p>
        </w:tc>
      </w:tr>
      <w:tr w:rsidR="00641B08" w:rsidRPr="00641B08" w:rsidTr="00641B08">
        <w:trPr>
          <w:trHeight w:val="6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54,0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54,0</w:t>
            </w:r>
          </w:p>
        </w:tc>
      </w:tr>
      <w:tr w:rsidR="00641B08" w:rsidRPr="00641B08" w:rsidTr="00641B08">
        <w:trPr>
          <w:trHeight w:val="6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54,0</w:t>
            </w:r>
          </w:p>
        </w:tc>
      </w:tr>
      <w:tr w:rsidR="00641B08" w:rsidRPr="00641B08" w:rsidTr="00641B08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100,0</w:t>
            </w:r>
          </w:p>
        </w:tc>
      </w:tr>
      <w:tr w:rsidR="00641B08" w:rsidRPr="00641B08" w:rsidTr="00641B08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527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100,0</w:t>
            </w:r>
          </w:p>
        </w:tc>
      </w:tr>
      <w:tr w:rsidR="00641B08" w:rsidRPr="00641B08" w:rsidTr="00641B08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527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100,0</w:t>
            </w:r>
          </w:p>
        </w:tc>
      </w:tr>
      <w:tr w:rsidR="00641B08" w:rsidRPr="00641B08" w:rsidTr="00641B0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551 950,2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216 605,4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Расходы дошкольных образовательных организаций за счет прочих безвозмездных поступлений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213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10,0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10,0</w:t>
            </w:r>
          </w:p>
        </w:tc>
      </w:tr>
      <w:tr w:rsidR="00641B08" w:rsidRPr="00641B08" w:rsidTr="00641B08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1 936,8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1 936,8</w:t>
            </w:r>
          </w:p>
        </w:tc>
      </w:tr>
      <w:tr w:rsidR="00641B08" w:rsidRPr="00641B08" w:rsidTr="00641B08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214 658,6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175 126,2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60 118,4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30 864,9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27 640,1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105,0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1 503,4</w:t>
            </w:r>
          </w:p>
        </w:tc>
      </w:tr>
      <w:tr w:rsidR="00641B08" w:rsidRPr="00641B08" w:rsidTr="00641B08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212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1 348,0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1 348,0</w:t>
            </w:r>
          </w:p>
        </w:tc>
      </w:tr>
      <w:tr w:rsidR="00641B08" w:rsidRPr="00641B08" w:rsidTr="00641B08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112 335,0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108 981,0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3 354,0</w:t>
            </w:r>
          </w:p>
        </w:tc>
      </w:tr>
      <w:tr w:rsidR="00641B08" w:rsidRPr="00641B08" w:rsidTr="00641B08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1 186,0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529,9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576,1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80,0</w:t>
            </w:r>
          </w:p>
        </w:tc>
      </w:tr>
      <w:tr w:rsidR="00641B08" w:rsidRPr="00641B08" w:rsidTr="00641B08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111,0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111,0</w:t>
            </w:r>
          </w:p>
        </w:tc>
      </w:tr>
      <w:tr w:rsidR="00641B08" w:rsidRPr="00641B08" w:rsidTr="00641B08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27,8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27,8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2 241,4</w:t>
            </w:r>
          </w:p>
        </w:tc>
      </w:tr>
      <w:tr w:rsidR="00641B08" w:rsidRPr="00641B08" w:rsidTr="00641B08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1 596,0</w:t>
            </w:r>
          </w:p>
        </w:tc>
      </w:tr>
      <w:tr w:rsidR="00641B08" w:rsidRPr="00641B08" w:rsidTr="00641B08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1 596,0</w:t>
            </w:r>
          </w:p>
        </w:tc>
      </w:tr>
      <w:tr w:rsidR="00641B08" w:rsidRPr="00641B08" w:rsidTr="00641B08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Выплаты молодым специалистам дошкольных образовательных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56,2</w:t>
            </w:r>
          </w:p>
        </w:tc>
      </w:tr>
      <w:tr w:rsidR="00641B08" w:rsidRPr="00641B08" w:rsidTr="00641B08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56,2</w:t>
            </w:r>
          </w:p>
        </w:tc>
      </w:tr>
      <w:tr w:rsidR="00641B08" w:rsidRPr="00641B08" w:rsidTr="00641B08">
        <w:trPr>
          <w:trHeight w:val="9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дошкольных 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589,2</w:t>
            </w:r>
          </w:p>
        </w:tc>
      </w:tr>
      <w:tr w:rsidR="00641B08" w:rsidRPr="00641B08" w:rsidTr="00641B08">
        <w:trPr>
          <w:trHeight w:val="5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589,2</w:t>
            </w:r>
          </w:p>
        </w:tc>
      </w:tr>
      <w:tr w:rsidR="00641B08" w:rsidRPr="00641B08" w:rsidTr="00F32AF5">
        <w:trPr>
          <w:trHeight w:val="231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37 291,0</w:t>
            </w:r>
          </w:p>
        </w:tc>
      </w:tr>
      <w:tr w:rsidR="00641B08" w:rsidRPr="00641B08" w:rsidTr="00641B08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37 291,0</w:t>
            </w:r>
          </w:p>
        </w:tc>
      </w:tr>
      <w:tr w:rsidR="00641B08" w:rsidRPr="00641B08" w:rsidTr="00641B08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37 291,0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271 214,1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107,5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53,1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4,4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50,0</w:t>
            </w:r>
          </w:p>
        </w:tc>
      </w:tr>
      <w:tr w:rsidR="00641B08" w:rsidRPr="00641B08" w:rsidTr="00641B08">
        <w:trPr>
          <w:trHeight w:val="8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2 757,8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2 606,0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151,8</w:t>
            </w:r>
          </w:p>
        </w:tc>
      </w:tr>
      <w:tr w:rsidR="00641B08" w:rsidRPr="00641B08" w:rsidTr="00641B08">
        <w:trPr>
          <w:trHeight w:val="5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Мероприятия по содействию занятости населения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954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15,0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954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15,0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268 333,8</w:t>
            </w:r>
          </w:p>
        </w:tc>
      </w:tr>
      <w:tr w:rsidR="00641B08" w:rsidRPr="00641B08" w:rsidTr="00641B08">
        <w:trPr>
          <w:trHeight w:val="5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263 993,5</w:t>
            </w:r>
          </w:p>
        </w:tc>
      </w:tr>
      <w:tr w:rsidR="00641B08" w:rsidRPr="00641B08" w:rsidTr="00641B08">
        <w:trPr>
          <w:trHeight w:val="15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2 346,4</w:t>
            </w:r>
          </w:p>
        </w:tc>
      </w:tr>
      <w:tr w:rsidR="00641B08" w:rsidRPr="00641B08" w:rsidTr="00641B08">
        <w:trPr>
          <w:trHeight w:val="33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1 644,1</w:t>
            </w:r>
          </w:p>
        </w:tc>
      </w:tr>
      <w:tr w:rsidR="00641B08" w:rsidRPr="00641B08" w:rsidTr="00641B08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702,3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733,5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733,5</w:t>
            </w:r>
          </w:p>
        </w:tc>
      </w:tr>
      <w:tr w:rsidR="00641B08" w:rsidRPr="00641B08" w:rsidTr="00641B08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53 281,5</w:t>
            </w:r>
          </w:p>
        </w:tc>
      </w:tr>
      <w:tr w:rsidR="00641B08" w:rsidRPr="00641B08" w:rsidTr="00F32AF5">
        <w:trPr>
          <w:trHeight w:val="231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16 556,3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17 401,4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40,0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18 360,0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921,8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2 521,7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110,1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1 782,4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629,2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337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81,0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337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81,0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3 158,4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1 738,8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1 403,4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10,0</w:t>
            </w:r>
          </w:p>
        </w:tc>
      </w:tr>
      <w:tr w:rsidR="00641B08" w:rsidRPr="00641B08" w:rsidTr="00641B08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6,2</w:t>
            </w:r>
          </w:p>
        </w:tc>
      </w:tr>
      <w:tr w:rsidR="00641B08" w:rsidRPr="00641B08" w:rsidTr="00641B08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200 002,0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121 259,7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12 867,6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65 874,7</w:t>
            </w:r>
          </w:p>
        </w:tc>
      </w:tr>
      <w:tr w:rsidR="00641B08" w:rsidRPr="00641B08" w:rsidTr="00641B08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528,0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282,0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219,0</w:t>
            </w:r>
          </w:p>
        </w:tc>
      </w:tr>
      <w:tr w:rsidR="00641B08" w:rsidRPr="00641B08" w:rsidTr="00641B0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27,0</w:t>
            </w:r>
          </w:p>
        </w:tc>
      </w:tr>
      <w:tr w:rsidR="00641B08" w:rsidRPr="00641B08" w:rsidTr="00641B08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1 341,0</w:t>
            </w:r>
          </w:p>
        </w:tc>
      </w:tr>
      <w:tr w:rsidR="00641B08" w:rsidRPr="00641B08" w:rsidTr="00641B08">
        <w:trPr>
          <w:trHeight w:val="6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78,5</w:t>
            </w:r>
          </w:p>
        </w:tc>
      </w:tr>
      <w:tr w:rsidR="00641B08" w:rsidRPr="00641B08" w:rsidTr="00641B08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927,4</w:t>
            </w:r>
          </w:p>
        </w:tc>
      </w:tr>
      <w:tr w:rsidR="00641B08" w:rsidRPr="00641B08" w:rsidTr="00641B08">
        <w:trPr>
          <w:trHeight w:val="3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335,1</w:t>
            </w:r>
          </w:p>
        </w:tc>
      </w:tr>
      <w:tr w:rsidR="00641B08" w:rsidRPr="00641B08" w:rsidTr="00641B08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4 340,3</w:t>
            </w:r>
          </w:p>
        </w:tc>
      </w:tr>
      <w:tr w:rsidR="00641B08" w:rsidRPr="00641B08" w:rsidTr="00641B08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3 460,0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2 573,0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887,0</w:t>
            </w:r>
          </w:p>
        </w:tc>
      </w:tr>
      <w:tr w:rsidR="00641B08" w:rsidRPr="00641B08" w:rsidTr="00641B08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Выплаты молодым специалистам общеобразовательных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86,5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86,5</w:t>
            </w:r>
          </w:p>
        </w:tc>
      </w:tr>
      <w:tr w:rsidR="00641B08" w:rsidRPr="00641B08" w:rsidTr="00641B08">
        <w:trPr>
          <w:trHeight w:val="6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793,8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517,7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276,1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52 572,6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124,4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114,8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9,6</w:t>
            </w:r>
          </w:p>
        </w:tc>
      </w:tr>
      <w:tr w:rsidR="00641B08" w:rsidRPr="00641B08" w:rsidTr="00641B08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521,1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494,1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952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27,0</w:t>
            </w:r>
          </w:p>
        </w:tc>
      </w:tr>
      <w:tr w:rsidR="00641B08" w:rsidRPr="00641B08" w:rsidTr="00641B08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51 927,1</w:t>
            </w:r>
          </w:p>
        </w:tc>
      </w:tr>
      <w:tr w:rsidR="00641B08" w:rsidRPr="00641B08" w:rsidTr="00641B08">
        <w:trPr>
          <w:trHeight w:val="78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51 426,9</w:t>
            </w:r>
          </w:p>
        </w:tc>
      </w:tr>
      <w:tr w:rsidR="00641B08" w:rsidRPr="00641B08" w:rsidTr="00641B08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78,4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11,9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66,5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51 348,5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23 826,1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3 702,2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23 648,5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64,2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239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87,5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500,2</w:t>
            </w:r>
          </w:p>
        </w:tc>
      </w:tr>
      <w:tr w:rsidR="00641B08" w:rsidRPr="00641B08" w:rsidTr="00641B08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444,0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89,0</w:t>
            </w:r>
          </w:p>
        </w:tc>
      </w:tr>
      <w:tr w:rsidR="00641B08" w:rsidRPr="00641B08" w:rsidTr="00641B08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355,0</w:t>
            </w:r>
          </w:p>
        </w:tc>
      </w:tr>
      <w:tr w:rsidR="00641B08" w:rsidRPr="00641B08" w:rsidTr="00641B08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Выплаты молодым специалистам образовательных учреждений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56,2</w:t>
            </w:r>
          </w:p>
        </w:tc>
      </w:tr>
      <w:tr w:rsidR="00641B08" w:rsidRPr="00641B08" w:rsidTr="00641B08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56,2</w:t>
            </w:r>
          </w:p>
        </w:tc>
      </w:tr>
      <w:tr w:rsidR="00641B08" w:rsidRPr="00641B08" w:rsidTr="00641B08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1 456,0</w:t>
            </w:r>
          </w:p>
        </w:tc>
      </w:tr>
      <w:tr w:rsidR="00641B08" w:rsidRPr="00641B08" w:rsidTr="00641B08">
        <w:trPr>
          <w:trHeight w:val="3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321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1 305,0</w:t>
            </w:r>
          </w:p>
        </w:tc>
      </w:tr>
      <w:tr w:rsidR="00641B08" w:rsidRPr="00641B08" w:rsidTr="00641B08">
        <w:trPr>
          <w:trHeight w:val="5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1 073,9</w:t>
            </w:r>
          </w:p>
        </w:tc>
      </w:tr>
      <w:tr w:rsidR="00641B08" w:rsidRPr="00641B08" w:rsidTr="00641B0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231,1</w:t>
            </w:r>
          </w:p>
        </w:tc>
      </w:tr>
      <w:tr w:rsidR="00641B08" w:rsidRPr="00641B08" w:rsidTr="00641B08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Софинансирование мероприятий по организации отдыха детей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321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145,0</w:t>
            </w:r>
          </w:p>
        </w:tc>
      </w:tr>
      <w:tr w:rsidR="00641B08" w:rsidRPr="00641B08" w:rsidTr="00641B08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134,5</w:t>
            </w:r>
          </w:p>
        </w:tc>
      </w:tr>
      <w:tr w:rsidR="00641B08" w:rsidRPr="00641B08" w:rsidTr="00641B08">
        <w:trPr>
          <w:trHeight w:val="34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10,5</w:t>
            </w:r>
          </w:p>
        </w:tc>
      </w:tr>
      <w:tr w:rsidR="00641B08" w:rsidRPr="00641B08" w:rsidTr="00641B08">
        <w:trPr>
          <w:trHeight w:val="8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Подпрограмма "Поддержка одаренных детей и талантливой молодежи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6,0</w:t>
            </w:r>
          </w:p>
        </w:tc>
      </w:tr>
      <w:tr w:rsidR="00641B08" w:rsidRPr="00641B08" w:rsidTr="00641B08">
        <w:trPr>
          <w:trHeight w:val="43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Районные мероприятия в области молодежной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953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6,0</w:t>
            </w:r>
          </w:p>
        </w:tc>
      </w:tr>
      <w:tr w:rsidR="00641B08" w:rsidRPr="00641B08" w:rsidTr="00641B08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953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10 102,1</w:t>
            </w:r>
          </w:p>
        </w:tc>
      </w:tr>
      <w:tr w:rsidR="00641B08" w:rsidRPr="00641B08" w:rsidTr="00641B08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10 098,5</w:t>
            </w:r>
          </w:p>
        </w:tc>
      </w:tr>
      <w:tr w:rsidR="00641B08" w:rsidRPr="00641B08" w:rsidTr="00641B0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9 601,2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494,3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299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3,6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501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3,6</w:t>
            </w:r>
          </w:p>
        </w:tc>
      </w:tr>
      <w:tr w:rsidR="00641B08" w:rsidRPr="00641B08" w:rsidTr="00641B08">
        <w:trPr>
          <w:trHeight w:val="33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29 639,8</w:t>
            </w:r>
          </w:p>
        </w:tc>
      </w:tr>
      <w:tr w:rsidR="00641B08" w:rsidRPr="00641B08" w:rsidTr="00641B08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29 639,8</w:t>
            </w:r>
          </w:p>
        </w:tc>
      </w:tr>
      <w:tr w:rsidR="00641B08" w:rsidRPr="00641B08" w:rsidTr="00641B08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b/>
                <w:bCs/>
                <w:color w:val="652B91"/>
                <w:sz w:val="20"/>
                <w:szCs w:val="20"/>
              </w:rPr>
            </w:pPr>
            <w:r w:rsidRPr="00641B08">
              <w:rPr>
                <w:b/>
                <w:bCs/>
                <w:color w:val="652B91"/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9520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693,7</w:t>
            </w:r>
          </w:p>
        </w:tc>
      </w:tr>
      <w:tr w:rsidR="00641B08" w:rsidRPr="00641B08" w:rsidTr="00641B08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9520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693,7</w:t>
            </w:r>
          </w:p>
        </w:tc>
      </w:tr>
      <w:tr w:rsidR="00641B08" w:rsidRPr="00641B08" w:rsidTr="00641B08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28 946,1</w:t>
            </w:r>
          </w:p>
        </w:tc>
      </w:tr>
      <w:tr w:rsidR="00641B08" w:rsidRPr="00641B08" w:rsidTr="00641B08">
        <w:trPr>
          <w:trHeight w:val="3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15 498,6</w:t>
            </w:r>
          </w:p>
        </w:tc>
      </w:tr>
      <w:tr w:rsidR="00641B08" w:rsidRPr="00641B08" w:rsidTr="00641B08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441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1 300,0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441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1 300,0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2 119,3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419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2 119,3</w:t>
            </w:r>
          </w:p>
        </w:tc>
      </w:tr>
      <w:tr w:rsidR="00641B08" w:rsidRPr="00641B08" w:rsidTr="00641B08">
        <w:trPr>
          <w:trHeight w:val="3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429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12 064,3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429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12 064,3</w:t>
            </w:r>
          </w:p>
        </w:tc>
      </w:tr>
      <w:tr w:rsidR="00641B08" w:rsidRPr="00641B08" w:rsidTr="00641B08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15,0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15,0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13 447,5</w:t>
            </w:r>
          </w:p>
        </w:tc>
      </w:tr>
      <w:tr w:rsidR="00641B08" w:rsidRPr="00641B08" w:rsidTr="00641B08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52,2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52,2</w:t>
            </w:r>
          </w:p>
        </w:tc>
      </w:tr>
      <w:tr w:rsidR="00641B08" w:rsidRPr="00641B08" w:rsidTr="00641B08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jc w:val="both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13 395,3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13 395,3</w:t>
            </w:r>
          </w:p>
        </w:tc>
      </w:tr>
      <w:tr w:rsidR="00641B08" w:rsidRPr="00641B08" w:rsidTr="00641B08">
        <w:trPr>
          <w:trHeight w:val="33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62 087,3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4 825,7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4 825,7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4 825,7</w:t>
            </w:r>
          </w:p>
        </w:tc>
      </w:tr>
      <w:tr w:rsidR="00641B08" w:rsidRPr="00641B08" w:rsidTr="00641B08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27 575,0</w:t>
            </w:r>
          </w:p>
        </w:tc>
      </w:tr>
      <w:tr w:rsidR="00641B08" w:rsidRPr="00641B08" w:rsidTr="00641B08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27 575,0</w:t>
            </w:r>
          </w:p>
        </w:tc>
      </w:tr>
      <w:tr w:rsidR="00641B08" w:rsidRPr="00641B08" w:rsidTr="00641B08">
        <w:trPr>
          <w:trHeight w:val="18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27 171,0</w:t>
            </w:r>
          </w:p>
        </w:tc>
      </w:tr>
      <w:tr w:rsidR="00641B08" w:rsidRPr="00641B08" w:rsidTr="00641B08">
        <w:trPr>
          <w:trHeight w:val="159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208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27 171,0</w:t>
            </w:r>
          </w:p>
        </w:tc>
      </w:tr>
      <w:tr w:rsidR="00641B08" w:rsidRPr="00641B08" w:rsidTr="00641B08">
        <w:trPr>
          <w:trHeight w:val="3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27 171,0</w:t>
            </w:r>
          </w:p>
        </w:tc>
      </w:tr>
      <w:tr w:rsidR="00641B08" w:rsidRPr="00641B08" w:rsidTr="00641B08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404,0</w:t>
            </w:r>
          </w:p>
        </w:tc>
      </w:tr>
      <w:tr w:rsidR="00641B08" w:rsidRPr="00641B08" w:rsidTr="00641B08">
        <w:trPr>
          <w:trHeight w:val="216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211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404,0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404,0</w:t>
            </w:r>
          </w:p>
        </w:tc>
      </w:tr>
      <w:tr w:rsidR="00641B08" w:rsidRPr="00641B08" w:rsidTr="00641B0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11 657,4</w:t>
            </w:r>
          </w:p>
        </w:tc>
      </w:tr>
      <w:tr w:rsidR="00641B08" w:rsidRPr="00641B08" w:rsidTr="00641B08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Адресная социальная помощь малоимущим семьям, имеющим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065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11 549,0</w:t>
            </w:r>
          </w:p>
        </w:tc>
      </w:tr>
      <w:tr w:rsidR="00641B08" w:rsidRPr="00641B08" w:rsidTr="00641B08">
        <w:trPr>
          <w:trHeight w:val="51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065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8 034,8</w:t>
            </w:r>
          </w:p>
        </w:tc>
      </w:tr>
      <w:tr w:rsidR="00641B08" w:rsidRPr="00641B08" w:rsidTr="00641B08">
        <w:trPr>
          <w:trHeight w:val="2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065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3 514,2</w:t>
            </w:r>
          </w:p>
        </w:tc>
      </w:tr>
      <w:tr w:rsidR="00641B08" w:rsidRPr="00641B08" w:rsidTr="00641B08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108,4</w:t>
            </w:r>
          </w:p>
        </w:tc>
      </w:tr>
      <w:tr w:rsidR="00641B08" w:rsidRPr="00641B08" w:rsidTr="00641B08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108,4</w:t>
            </w:r>
          </w:p>
        </w:tc>
      </w:tr>
      <w:tr w:rsidR="00641B08" w:rsidRPr="00641B08" w:rsidTr="00641B08">
        <w:trPr>
          <w:trHeight w:val="8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B08" w:rsidRPr="00641B08" w:rsidRDefault="00641B08" w:rsidP="00641B08">
            <w:pPr>
              <w:jc w:val="both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108,4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108,4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18 029,2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641B08">
              <w:rPr>
                <w:b/>
                <w:bCs/>
                <w:color w:val="7030A0"/>
                <w:sz w:val="20"/>
                <w:szCs w:val="20"/>
              </w:rPr>
              <w:t>13 930,0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641B08">
              <w:rPr>
                <w:b/>
                <w:bCs/>
                <w:color w:val="CD0316"/>
                <w:sz w:val="20"/>
                <w:szCs w:val="20"/>
              </w:rPr>
              <w:t>13 930,0</w:t>
            </w:r>
          </w:p>
        </w:tc>
      </w:tr>
      <w:tr w:rsidR="00641B08" w:rsidRPr="00641B08" w:rsidTr="00641B08">
        <w:trPr>
          <w:trHeight w:val="8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210DB3"/>
                <w:sz w:val="20"/>
                <w:szCs w:val="20"/>
              </w:rPr>
            </w:pPr>
            <w:r w:rsidRPr="00641B08">
              <w:rPr>
                <w:color w:val="210DB3"/>
                <w:sz w:val="20"/>
                <w:szCs w:val="20"/>
              </w:rPr>
              <w:t>13 930,0</w:t>
            </w:r>
          </w:p>
        </w:tc>
      </w:tr>
      <w:tr w:rsidR="00641B08" w:rsidRPr="00641B08" w:rsidTr="00641B08">
        <w:trPr>
          <w:trHeight w:val="18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B050"/>
                <w:sz w:val="20"/>
                <w:szCs w:val="20"/>
              </w:rPr>
            </w:pPr>
            <w:r w:rsidRPr="00641B08">
              <w:rPr>
                <w:color w:val="00B050"/>
                <w:sz w:val="20"/>
                <w:szCs w:val="20"/>
              </w:rPr>
              <w:t>13 930,0</w:t>
            </w:r>
          </w:p>
        </w:tc>
      </w:tr>
      <w:tr w:rsidR="00641B08" w:rsidRPr="00641B08" w:rsidTr="00641B08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205,9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00"/>
                <w:sz w:val="20"/>
                <w:szCs w:val="20"/>
              </w:rPr>
            </w:pPr>
            <w:r w:rsidRPr="00641B0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13 724,1</w:t>
            </w:r>
          </w:p>
        </w:tc>
      </w:tr>
      <w:tr w:rsidR="00641B08" w:rsidRPr="00641B08" w:rsidTr="00641B08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497,2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497,2</w:t>
            </w:r>
          </w:p>
        </w:tc>
      </w:tr>
      <w:tr w:rsidR="00641B08" w:rsidRPr="00641B08" w:rsidTr="00641B08">
        <w:trPr>
          <w:trHeight w:val="81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1 044,0</w:t>
            </w:r>
          </w:p>
        </w:tc>
      </w:tr>
      <w:tr w:rsidR="00641B08" w:rsidRPr="00641B08" w:rsidTr="00641B08">
        <w:trPr>
          <w:trHeight w:val="51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821,5</w:t>
            </w:r>
          </w:p>
        </w:tc>
      </w:tr>
      <w:tr w:rsidR="00641B08" w:rsidRPr="00641B08" w:rsidTr="00641B08">
        <w:trPr>
          <w:trHeight w:val="51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209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222,5</w:t>
            </w:r>
          </w:p>
        </w:tc>
      </w:tr>
      <w:tr w:rsidR="00641B08" w:rsidRPr="00641B08" w:rsidTr="00641B08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R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082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2 558,0</w:t>
            </w:r>
          </w:p>
        </w:tc>
      </w:tr>
      <w:tr w:rsidR="00641B08" w:rsidRPr="00641B08" w:rsidTr="00641B08">
        <w:trPr>
          <w:trHeight w:val="36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R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082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2 558,0</w:t>
            </w:r>
          </w:p>
        </w:tc>
      </w:tr>
      <w:tr w:rsidR="00641B08" w:rsidRPr="00641B08" w:rsidTr="00641B08">
        <w:trPr>
          <w:trHeight w:val="34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242,9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242,9</w:t>
            </w:r>
          </w:p>
        </w:tc>
      </w:tr>
      <w:tr w:rsidR="00641B08" w:rsidRPr="00641B08" w:rsidTr="00641B08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951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641B08">
              <w:rPr>
                <w:b/>
                <w:bCs/>
                <w:color w:val="800080"/>
                <w:sz w:val="20"/>
                <w:szCs w:val="20"/>
              </w:rPr>
              <w:t>242,9</w:t>
            </w:r>
          </w:p>
        </w:tc>
      </w:tr>
      <w:tr w:rsidR="00641B08" w:rsidRPr="00641B08" w:rsidTr="00641B08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951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127,8</w:t>
            </w:r>
          </w:p>
        </w:tc>
      </w:tr>
      <w:tr w:rsidR="00641B08" w:rsidRPr="00641B08" w:rsidTr="00641B08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951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115,1</w:t>
            </w:r>
          </w:p>
        </w:tc>
      </w:tr>
      <w:tr w:rsidR="00641B08" w:rsidRPr="00641B08" w:rsidTr="00641B08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600,0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600,0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600,0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600,0</w:t>
            </w:r>
          </w:p>
        </w:tc>
      </w:tr>
      <w:tr w:rsidR="00641B08" w:rsidRPr="00641B08" w:rsidTr="00641B0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12 910,2</w:t>
            </w:r>
          </w:p>
        </w:tc>
      </w:tr>
      <w:tr w:rsidR="00641B08" w:rsidRPr="00641B08" w:rsidTr="00641B0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12 910,2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650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12 910,2</w:t>
            </w:r>
          </w:p>
        </w:tc>
      </w:tr>
      <w:tr w:rsidR="00641B08" w:rsidRPr="00641B08" w:rsidTr="00641B08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650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12 910,2</w:t>
            </w:r>
          </w:p>
        </w:tc>
      </w:tr>
      <w:tr w:rsidR="00641B08" w:rsidRPr="00641B08" w:rsidTr="00641B08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10 576,3</w:t>
            </w:r>
          </w:p>
        </w:tc>
      </w:tr>
      <w:tr w:rsidR="00641B08" w:rsidRPr="00641B08" w:rsidTr="00641B08">
        <w:trPr>
          <w:trHeight w:val="5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5 949,0</w:t>
            </w:r>
          </w:p>
        </w:tc>
      </w:tr>
      <w:tr w:rsidR="00641B08" w:rsidRPr="00641B08" w:rsidTr="00641B08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516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5 178,0</w:t>
            </w:r>
          </w:p>
        </w:tc>
      </w:tr>
      <w:tr w:rsidR="00641B08" w:rsidRPr="00641B08" w:rsidTr="00641B08">
        <w:trPr>
          <w:trHeight w:val="285"/>
        </w:trPr>
        <w:tc>
          <w:tcPr>
            <w:tcW w:w="3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516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5 178,0</w:t>
            </w:r>
          </w:p>
        </w:tc>
      </w:tr>
      <w:tr w:rsidR="00641B08" w:rsidRPr="00641B08" w:rsidTr="00641B08">
        <w:trPr>
          <w:trHeight w:val="792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771,0</w:t>
            </w:r>
          </w:p>
        </w:tc>
      </w:tr>
      <w:tr w:rsidR="00641B08" w:rsidRPr="00641B08" w:rsidTr="00641B0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215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771,0</w:t>
            </w:r>
          </w:p>
        </w:tc>
      </w:tr>
      <w:tr w:rsidR="00641B08" w:rsidRPr="00641B08" w:rsidTr="00641B0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1B08" w:rsidRPr="00641B08" w:rsidRDefault="00641B08" w:rsidP="00641B08">
            <w:pPr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0000FF"/>
                <w:sz w:val="20"/>
                <w:szCs w:val="20"/>
              </w:rPr>
            </w:pPr>
            <w:r w:rsidRPr="00641B08">
              <w:rPr>
                <w:color w:val="0000FF"/>
                <w:sz w:val="20"/>
                <w:szCs w:val="20"/>
              </w:rPr>
              <w:t>4 627,3</w:t>
            </w:r>
          </w:p>
        </w:tc>
      </w:tr>
      <w:tr w:rsidR="00641B08" w:rsidRPr="00641B08" w:rsidTr="00641B08">
        <w:trPr>
          <w:trHeight w:val="81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2 990,0</w:t>
            </w:r>
          </w:p>
        </w:tc>
      </w:tr>
      <w:tr w:rsidR="00641B08" w:rsidRPr="00641B08" w:rsidTr="00641B0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515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2 990,0</w:t>
            </w:r>
          </w:p>
        </w:tc>
      </w:tr>
      <w:tr w:rsidR="00641B08" w:rsidRPr="00641B08" w:rsidTr="00641B08">
        <w:trPr>
          <w:trHeight w:val="6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1B08" w:rsidRPr="00641B08" w:rsidRDefault="00641B08" w:rsidP="00641B08">
            <w:pPr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Субсидия на поддержку местных инициатив граждан, проживающих в муниципальных образованиях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color w:val="800080"/>
                <w:sz w:val="20"/>
                <w:szCs w:val="20"/>
              </w:rPr>
            </w:pPr>
            <w:r w:rsidRPr="00641B08">
              <w:rPr>
                <w:color w:val="800080"/>
                <w:sz w:val="20"/>
                <w:szCs w:val="20"/>
              </w:rPr>
              <w:t>1 637,3</w:t>
            </w:r>
          </w:p>
        </w:tc>
      </w:tr>
      <w:tr w:rsidR="00641B08" w:rsidRPr="00641B08" w:rsidTr="00641B08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1B08" w:rsidRPr="00641B08" w:rsidRDefault="00641B08" w:rsidP="00641B08">
            <w:pPr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314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41B08" w:rsidRPr="00641B08" w:rsidRDefault="00641B08" w:rsidP="00641B08">
            <w:pPr>
              <w:jc w:val="center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B08" w:rsidRPr="00641B08" w:rsidRDefault="00641B08" w:rsidP="00641B08">
            <w:pPr>
              <w:jc w:val="right"/>
              <w:rPr>
                <w:sz w:val="20"/>
                <w:szCs w:val="20"/>
              </w:rPr>
            </w:pPr>
            <w:r w:rsidRPr="00641B08">
              <w:rPr>
                <w:sz w:val="20"/>
                <w:szCs w:val="20"/>
              </w:rPr>
              <w:t>1 637,3</w:t>
            </w:r>
          </w:p>
        </w:tc>
      </w:tr>
      <w:tr w:rsidR="00641B08" w:rsidRPr="00641B08" w:rsidTr="00641B08">
        <w:trPr>
          <w:trHeight w:val="2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41B08" w:rsidRPr="00641B08" w:rsidRDefault="00641B08" w:rsidP="00641B0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41B08" w:rsidRPr="00641B08" w:rsidRDefault="00641B08" w:rsidP="00641B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41B08" w:rsidRPr="00641B08" w:rsidRDefault="00641B08" w:rsidP="00641B0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41B08">
              <w:rPr>
                <w:b/>
                <w:bCs/>
                <w:color w:val="FF0000"/>
                <w:sz w:val="20"/>
                <w:szCs w:val="20"/>
              </w:rPr>
              <w:t>739 331,1</w:t>
            </w:r>
          </w:p>
        </w:tc>
      </w:tr>
    </w:tbl>
    <w:p w:rsidR="00641B08" w:rsidRPr="008F763F" w:rsidRDefault="009102B0" w:rsidP="009102B0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1705D4" w:rsidRDefault="005D3FC1" w:rsidP="006141A1">
      <w:pPr>
        <w:ind w:firstLine="709"/>
        <w:jc w:val="both"/>
      </w:pPr>
      <w:r>
        <w:t>10</w:t>
      </w:r>
      <w:r w:rsidR="00715D5C">
        <w:t xml:space="preserve">) </w:t>
      </w:r>
      <w:r w:rsidR="001705D4">
        <w:t xml:space="preserve">приложение </w:t>
      </w:r>
      <w:r w:rsidR="00BA4922">
        <w:t>12</w:t>
      </w:r>
      <w:r w:rsidR="001705D4">
        <w:t xml:space="preserve"> «</w:t>
      </w:r>
      <w:r w:rsidR="0044459B" w:rsidRPr="0044459B"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</w:t>
      </w:r>
      <w:r w:rsidR="00BA4922">
        <w:t>7</w:t>
      </w:r>
      <w:r w:rsidR="0044459B" w:rsidRPr="0044459B">
        <w:t xml:space="preserve"> год</w:t>
      </w:r>
      <w:r w:rsidR="0044459B">
        <w:t>»</w:t>
      </w:r>
      <w:r w:rsidR="00780A06"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353"/>
        <w:gridCol w:w="4111"/>
      </w:tblGrid>
      <w:tr w:rsidR="00AD6BC1" w:rsidRPr="003265DC" w:rsidTr="008800A5">
        <w:tc>
          <w:tcPr>
            <w:tcW w:w="5353" w:type="dxa"/>
          </w:tcPr>
          <w:p w:rsidR="00AD6BC1" w:rsidRPr="003265DC" w:rsidRDefault="00AD6BC1" w:rsidP="008800A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D6BC1" w:rsidRPr="003265DC" w:rsidRDefault="00AD6BC1" w:rsidP="00443949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 xml:space="preserve">«Приложение </w:t>
            </w:r>
            <w:r w:rsidR="00443949">
              <w:rPr>
                <w:sz w:val="20"/>
                <w:szCs w:val="20"/>
              </w:rPr>
              <w:t>12</w:t>
            </w:r>
          </w:p>
        </w:tc>
      </w:tr>
      <w:tr w:rsidR="00AD6BC1" w:rsidRPr="003265DC" w:rsidTr="008800A5">
        <w:tc>
          <w:tcPr>
            <w:tcW w:w="5353" w:type="dxa"/>
          </w:tcPr>
          <w:p w:rsidR="00AD6BC1" w:rsidRPr="003265DC" w:rsidRDefault="00AD6BC1" w:rsidP="008800A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D6BC1" w:rsidRPr="003265DC" w:rsidRDefault="00AD6BC1" w:rsidP="008800A5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5 апреля 2017 года  № 337  "О внесении изменений в решение Совета Сегежского муниципального района от 24 ноября 2016г. № 291")</w:t>
            </w:r>
          </w:p>
        </w:tc>
      </w:tr>
    </w:tbl>
    <w:p w:rsidR="00AD6BC1" w:rsidRDefault="00443949" w:rsidP="00443949">
      <w:pPr>
        <w:ind w:firstLine="709"/>
        <w:jc w:val="center"/>
        <w:rPr>
          <w:b/>
        </w:rPr>
      </w:pPr>
      <w:r w:rsidRPr="00443949">
        <w:rPr>
          <w:b/>
        </w:rPr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2017 год</w:t>
      </w:r>
    </w:p>
    <w:p w:rsidR="00F6670F" w:rsidRPr="00F6670F" w:rsidRDefault="00F6670F" w:rsidP="00F6670F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руб.)</w:t>
      </w:r>
    </w:p>
    <w:tbl>
      <w:tblPr>
        <w:tblW w:w="9838" w:type="dxa"/>
        <w:tblInd w:w="96" w:type="dxa"/>
        <w:tblLook w:val="04A0"/>
      </w:tblPr>
      <w:tblGrid>
        <w:gridCol w:w="3981"/>
        <w:gridCol w:w="516"/>
        <w:gridCol w:w="459"/>
        <w:gridCol w:w="459"/>
        <w:gridCol w:w="416"/>
        <w:gridCol w:w="316"/>
        <w:gridCol w:w="416"/>
        <w:gridCol w:w="339"/>
        <w:gridCol w:w="516"/>
        <w:gridCol w:w="666"/>
        <w:gridCol w:w="516"/>
        <w:gridCol w:w="1238"/>
      </w:tblGrid>
      <w:tr w:rsidR="00E3622C" w:rsidRPr="00E3622C" w:rsidTr="00F6670F">
        <w:trPr>
          <w:trHeight w:val="255"/>
        </w:trPr>
        <w:tc>
          <w:tcPr>
            <w:tcW w:w="3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00"/>
                <w:sz w:val="20"/>
                <w:szCs w:val="20"/>
              </w:rPr>
            </w:pPr>
            <w:r w:rsidRPr="00E3622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00"/>
                <w:sz w:val="20"/>
                <w:szCs w:val="20"/>
              </w:rPr>
            </w:pPr>
            <w:r w:rsidRPr="00E3622C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00"/>
                <w:sz w:val="20"/>
                <w:szCs w:val="20"/>
              </w:rPr>
            </w:pPr>
            <w:r w:rsidRPr="00E3622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00"/>
                <w:sz w:val="20"/>
                <w:szCs w:val="20"/>
              </w:rPr>
            </w:pPr>
            <w:r w:rsidRPr="00E3622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00"/>
                <w:sz w:val="20"/>
                <w:szCs w:val="20"/>
              </w:rPr>
            </w:pPr>
            <w:r w:rsidRPr="00E3622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00"/>
                <w:sz w:val="20"/>
                <w:szCs w:val="20"/>
              </w:rPr>
            </w:pPr>
            <w:r w:rsidRPr="00E3622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Сумма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</w:p>
        </w:tc>
      </w:tr>
      <w:tr w:rsidR="00E3622C" w:rsidRPr="00E3622C" w:rsidTr="00F6670F">
        <w:trPr>
          <w:trHeight w:val="450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</w:p>
        </w:tc>
      </w:tr>
      <w:tr w:rsidR="00E3622C" w:rsidRPr="00E3622C" w:rsidTr="00F6670F">
        <w:trPr>
          <w:trHeight w:val="375"/>
        </w:trPr>
        <w:tc>
          <w:tcPr>
            <w:tcW w:w="3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2C" w:rsidRPr="00E3622C" w:rsidRDefault="00E3622C" w:rsidP="00E36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622C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22C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00"/>
                <w:sz w:val="20"/>
                <w:szCs w:val="20"/>
              </w:rPr>
            </w:pPr>
            <w:r w:rsidRPr="00E362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00"/>
                <w:sz w:val="20"/>
                <w:szCs w:val="20"/>
              </w:rPr>
            </w:pPr>
            <w:r w:rsidRPr="00E362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00"/>
                <w:sz w:val="20"/>
                <w:szCs w:val="20"/>
              </w:rPr>
            </w:pPr>
            <w:r w:rsidRPr="00E362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362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00"/>
                <w:sz w:val="20"/>
                <w:szCs w:val="20"/>
              </w:rPr>
            </w:pPr>
            <w:r w:rsidRPr="00E362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sz w:val="20"/>
                <w:szCs w:val="20"/>
              </w:rPr>
            </w:pPr>
            <w:r w:rsidRPr="00E3622C">
              <w:rPr>
                <w:b/>
                <w:bCs/>
                <w:sz w:val="20"/>
                <w:szCs w:val="20"/>
              </w:rPr>
              <w:t>606 477,9</w:t>
            </w:r>
          </w:p>
        </w:tc>
      </w:tr>
      <w:tr w:rsidR="00F6670F" w:rsidRPr="00E3622C" w:rsidTr="00F6670F">
        <w:trPr>
          <w:trHeight w:val="34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3622C" w:rsidRPr="00E3622C" w:rsidRDefault="00E3622C" w:rsidP="00E362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596,0</w:t>
            </w:r>
          </w:p>
        </w:tc>
      </w:tr>
      <w:tr w:rsidR="00E3622C" w:rsidRPr="00E3622C" w:rsidTr="00F6670F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596,0</w:t>
            </w:r>
          </w:p>
        </w:tc>
      </w:tr>
      <w:tr w:rsidR="00E3622C" w:rsidRPr="00E3622C" w:rsidTr="00F6670F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596,0</w:t>
            </w:r>
          </w:p>
        </w:tc>
      </w:tr>
      <w:tr w:rsidR="00E3622C" w:rsidRPr="00E3622C" w:rsidTr="00F6670F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138,0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138,0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138,0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458,0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458,0</w:t>
            </w:r>
          </w:p>
        </w:tc>
      </w:tr>
      <w:tr w:rsidR="00E3622C" w:rsidRPr="00E3622C" w:rsidTr="00F6670F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458,0</w:t>
            </w:r>
          </w:p>
        </w:tc>
      </w:tr>
      <w:tr w:rsidR="00F6670F" w:rsidRPr="00E3622C" w:rsidTr="00F6670F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3622C" w:rsidRPr="00E3622C" w:rsidRDefault="00E3622C" w:rsidP="00E362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154,0</w:t>
            </w:r>
          </w:p>
        </w:tc>
      </w:tr>
      <w:tr w:rsidR="00E3622C" w:rsidRPr="00E3622C" w:rsidTr="00F6670F">
        <w:trPr>
          <w:trHeight w:val="28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2C" w:rsidRPr="00E3622C" w:rsidRDefault="00E3622C" w:rsidP="00E3622C">
            <w:pPr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22C" w:rsidRPr="00E3622C" w:rsidRDefault="00E3622C" w:rsidP="00E3622C">
            <w:pPr>
              <w:jc w:val="right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154,0</w:t>
            </w:r>
          </w:p>
        </w:tc>
      </w:tr>
      <w:tr w:rsidR="00E3622C" w:rsidRPr="00E3622C" w:rsidTr="00F6670F">
        <w:trPr>
          <w:trHeight w:val="6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54,0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54,0</w:t>
            </w:r>
          </w:p>
        </w:tc>
      </w:tr>
      <w:tr w:rsidR="00E3622C" w:rsidRPr="00E3622C" w:rsidTr="00F6670F">
        <w:trPr>
          <w:trHeight w:val="6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54,0</w:t>
            </w:r>
          </w:p>
        </w:tc>
      </w:tr>
      <w:tr w:rsidR="00E3622C" w:rsidRPr="00E3622C" w:rsidTr="00F6670F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2C" w:rsidRPr="00E3622C" w:rsidRDefault="00E3622C" w:rsidP="00E3622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100,0</w:t>
            </w:r>
          </w:p>
        </w:tc>
      </w:tr>
      <w:tr w:rsidR="00E3622C" w:rsidRPr="00E3622C" w:rsidTr="00F6670F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100,0</w:t>
            </w:r>
          </w:p>
        </w:tc>
      </w:tr>
      <w:tr w:rsidR="00E3622C" w:rsidRPr="00E3622C" w:rsidTr="00F6670F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100,0</w:t>
            </w:r>
          </w:p>
        </w:tc>
      </w:tr>
      <w:tr w:rsidR="00F6670F" w:rsidRPr="00E3622C" w:rsidTr="00F6670F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3622C" w:rsidRPr="00E3622C" w:rsidRDefault="00E3622C" w:rsidP="00E362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534 925,5</w:t>
            </w:r>
          </w:p>
        </w:tc>
      </w:tr>
      <w:tr w:rsidR="00E3622C" w:rsidRPr="00E3622C" w:rsidTr="00F6670F">
        <w:trPr>
          <w:trHeight w:val="5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60497B"/>
                <w:sz w:val="20"/>
                <w:szCs w:val="20"/>
              </w:rPr>
            </w:pPr>
            <w:r w:rsidRPr="00E3622C">
              <w:rPr>
                <w:b/>
                <w:bCs/>
                <w:color w:val="60497B"/>
                <w:sz w:val="20"/>
                <w:szCs w:val="20"/>
              </w:rPr>
              <w:t>534 925,5</w:t>
            </w:r>
          </w:p>
        </w:tc>
      </w:tr>
      <w:tr w:rsidR="00E3622C" w:rsidRPr="00E3622C" w:rsidTr="00F6670F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214 658,6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175 126,2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60 118,4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30 864,9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27 640,1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105,0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5,0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1 503,4</w:t>
            </w:r>
          </w:p>
        </w:tc>
      </w:tr>
      <w:tr w:rsidR="00E3622C" w:rsidRPr="00E3622C" w:rsidTr="00F6670F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1 348,0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1 348,0</w:t>
            </w:r>
          </w:p>
        </w:tc>
      </w:tr>
      <w:tr w:rsidR="00E3622C" w:rsidRPr="00E3622C" w:rsidTr="00F6670F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112 335,0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108 981,0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3 354,0</w:t>
            </w:r>
          </w:p>
        </w:tc>
      </w:tr>
      <w:tr w:rsidR="00E3622C" w:rsidRPr="00E3622C" w:rsidTr="00F6670F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1 186,0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529,9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576,1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80,0</w:t>
            </w:r>
          </w:p>
        </w:tc>
      </w:tr>
      <w:tr w:rsidR="00E3622C" w:rsidRPr="00E3622C" w:rsidTr="00F6670F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111,0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111,0</w:t>
            </w:r>
          </w:p>
        </w:tc>
      </w:tr>
      <w:tr w:rsidR="00E3622C" w:rsidRPr="00E3622C" w:rsidTr="00F6670F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27,8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27,8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2 241,4</w:t>
            </w:r>
          </w:p>
        </w:tc>
      </w:tr>
      <w:tr w:rsidR="00E3622C" w:rsidRPr="00E3622C" w:rsidTr="00F6670F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1 596,0</w:t>
            </w:r>
          </w:p>
        </w:tc>
      </w:tr>
      <w:tr w:rsidR="00E3622C" w:rsidRPr="00E3622C" w:rsidTr="00F6670F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1 596,0</w:t>
            </w:r>
          </w:p>
        </w:tc>
      </w:tr>
      <w:tr w:rsidR="00E3622C" w:rsidRPr="00E3622C" w:rsidTr="00F6670F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Выплаты молодым специалистам дошкольных 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56,2</w:t>
            </w:r>
          </w:p>
        </w:tc>
      </w:tr>
      <w:tr w:rsidR="00E3622C" w:rsidRPr="00E3622C" w:rsidTr="00F6670F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56,2</w:t>
            </w:r>
          </w:p>
        </w:tc>
      </w:tr>
      <w:tr w:rsidR="00E3622C" w:rsidRPr="00E3622C" w:rsidTr="00F6670F">
        <w:trPr>
          <w:trHeight w:val="9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дошкольных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589,2</w:t>
            </w:r>
          </w:p>
        </w:tc>
      </w:tr>
      <w:tr w:rsidR="00E3622C" w:rsidRPr="00E3622C" w:rsidTr="00F6670F">
        <w:trPr>
          <w:trHeight w:val="5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589,2</w:t>
            </w:r>
          </w:p>
        </w:tc>
      </w:tr>
      <w:tr w:rsidR="00E3622C" w:rsidRPr="00E3622C" w:rsidTr="00F6670F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37 291,0</w:t>
            </w:r>
          </w:p>
        </w:tc>
      </w:tr>
      <w:tr w:rsidR="00E3622C" w:rsidRPr="00E3622C" w:rsidTr="00F6670F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37 291,0</w:t>
            </w:r>
          </w:p>
        </w:tc>
      </w:tr>
      <w:tr w:rsidR="00E3622C" w:rsidRPr="00E3622C" w:rsidTr="00F6670F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37 291,0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268 333,8</w:t>
            </w:r>
          </w:p>
        </w:tc>
      </w:tr>
      <w:tr w:rsidR="00E3622C" w:rsidRPr="00E3622C" w:rsidTr="00F6670F">
        <w:trPr>
          <w:trHeight w:val="40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263 993,5</w:t>
            </w:r>
          </w:p>
        </w:tc>
      </w:tr>
      <w:tr w:rsidR="00E3622C" w:rsidRPr="00E3622C" w:rsidTr="00F6670F">
        <w:trPr>
          <w:trHeight w:val="15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2 346,4</w:t>
            </w:r>
          </w:p>
        </w:tc>
      </w:tr>
      <w:tr w:rsidR="00E3622C" w:rsidRPr="00E3622C" w:rsidTr="00F6670F">
        <w:trPr>
          <w:trHeight w:val="33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1 644,1</w:t>
            </w:r>
          </w:p>
        </w:tc>
      </w:tr>
      <w:tr w:rsidR="00E3622C" w:rsidRPr="00E3622C" w:rsidTr="00F6670F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702,3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733,5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733,5</w:t>
            </w:r>
          </w:p>
        </w:tc>
      </w:tr>
      <w:tr w:rsidR="00E3622C" w:rsidRPr="00E3622C" w:rsidTr="00F6670F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53 281,5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16 556,3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17 401,4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40,0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18 360,0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2,0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921,8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2 521,7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110,1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1 782,4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629,2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81,0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81,0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3 158,4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1 738,8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1 403,4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10,0</w:t>
            </w:r>
          </w:p>
        </w:tc>
      </w:tr>
      <w:tr w:rsidR="00E3622C" w:rsidRPr="00E3622C" w:rsidTr="00F6670F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6,2</w:t>
            </w:r>
          </w:p>
        </w:tc>
      </w:tr>
      <w:tr w:rsidR="00E3622C" w:rsidRPr="00E3622C" w:rsidTr="00F6670F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200 002,0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121 259,7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12 867,6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65 874,7</w:t>
            </w:r>
          </w:p>
        </w:tc>
      </w:tr>
      <w:tr w:rsidR="00E3622C" w:rsidRPr="00E3622C" w:rsidTr="00F6670F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528,0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282,0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219,0</w:t>
            </w:r>
          </w:p>
        </w:tc>
      </w:tr>
      <w:tr w:rsidR="00E3622C" w:rsidRPr="00E3622C" w:rsidTr="00F6670F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27,0</w:t>
            </w:r>
          </w:p>
        </w:tc>
      </w:tr>
      <w:tr w:rsidR="00E3622C" w:rsidRPr="00E3622C" w:rsidTr="00F6670F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1 341,0</w:t>
            </w:r>
          </w:p>
        </w:tc>
      </w:tr>
      <w:tr w:rsidR="00E3622C" w:rsidRPr="00E3622C" w:rsidTr="00F6670F">
        <w:trPr>
          <w:trHeight w:val="6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78,5</w:t>
            </w:r>
          </w:p>
        </w:tc>
      </w:tr>
      <w:tr w:rsidR="00E3622C" w:rsidRPr="00E3622C" w:rsidTr="00F6670F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927,4</w:t>
            </w:r>
          </w:p>
        </w:tc>
      </w:tr>
      <w:tr w:rsidR="00E3622C" w:rsidRPr="00E3622C" w:rsidTr="00F6670F">
        <w:trPr>
          <w:trHeight w:val="3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335,1</w:t>
            </w:r>
          </w:p>
        </w:tc>
      </w:tr>
      <w:tr w:rsidR="00E3622C" w:rsidRPr="00E3622C" w:rsidTr="00F6670F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4 340,3</w:t>
            </w:r>
          </w:p>
        </w:tc>
      </w:tr>
      <w:tr w:rsidR="00E3622C" w:rsidRPr="00E3622C" w:rsidTr="00F6670F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3 460,0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2 573,0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887,0</w:t>
            </w:r>
          </w:p>
        </w:tc>
      </w:tr>
      <w:tr w:rsidR="00E3622C" w:rsidRPr="00E3622C" w:rsidTr="00F6670F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Выплаты молодым специалистам общеобразовательных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86,5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86,5</w:t>
            </w:r>
          </w:p>
        </w:tc>
      </w:tr>
      <w:tr w:rsidR="00E3622C" w:rsidRPr="00E3622C" w:rsidTr="00F6670F">
        <w:trPr>
          <w:trHeight w:val="6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793,8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517,7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276,1</w:t>
            </w:r>
          </w:p>
        </w:tc>
      </w:tr>
      <w:tr w:rsidR="00E3622C" w:rsidRPr="00E3622C" w:rsidTr="00F6670F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51 927,1</w:t>
            </w:r>
          </w:p>
        </w:tc>
      </w:tr>
      <w:tr w:rsidR="00E3622C" w:rsidRPr="00E3622C" w:rsidTr="00F6670F">
        <w:trPr>
          <w:trHeight w:val="78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51 426,9</w:t>
            </w:r>
          </w:p>
        </w:tc>
      </w:tr>
      <w:tr w:rsidR="00E3622C" w:rsidRPr="00E3622C" w:rsidTr="00F6670F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78,4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11,9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66,5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51 348,5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23 826,1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3 702,2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20,0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23 648,5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64,2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87,5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500,2</w:t>
            </w:r>
          </w:p>
        </w:tc>
      </w:tr>
      <w:tr w:rsidR="00E3622C" w:rsidRPr="00E3622C" w:rsidTr="00F6670F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444,0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89,0</w:t>
            </w:r>
          </w:p>
        </w:tc>
      </w:tr>
      <w:tr w:rsidR="00E3622C" w:rsidRPr="00E3622C" w:rsidTr="00F6670F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355,0</w:t>
            </w:r>
          </w:p>
        </w:tc>
      </w:tr>
      <w:tr w:rsidR="00E3622C" w:rsidRPr="00E3622C" w:rsidTr="00F6670F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Выплаты молодым специалистам образовательных учреждений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56,2</w:t>
            </w:r>
          </w:p>
        </w:tc>
      </w:tr>
      <w:tr w:rsidR="00E3622C" w:rsidRPr="00E3622C" w:rsidTr="00F6670F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56,2</w:t>
            </w:r>
          </w:p>
        </w:tc>
      </w:tr>
      <w:tr w:rsidR="00E3622C" w:rsidRPr="00E3622C" w:rsidTr="00F6670F">
        <w:trPr>
          <w:trHeight w:val="8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Подпрограмма "Поддержка одаренных детей и талантливой молодежи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6,0</w:t>
            </w:r>
          </w:p>
        </w:tc>
      </w:tr>
      <w:tr w:rsidR="00E3622C" w:rsidRPr="00E3622C" w:rsidTr="00F6670F">
        <w:trPr>
          <w:trHeight w:val="43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Районные мероприятия в области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953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6,0</w:t>
            </w:r>
          </w:p>
        </w:tc>
      </w:tr>
      <w:tr w:rsidR="00E3622C" w:rsidRPr="00E3622C" w:rsidTr="00F6670F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953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6,0</w:t>
            </w:r>
          </w:p>
        </w:tc>
      </w:tr>
      <w:tr w:rsidR="00F6670F" w:rsidRPr="00E3622C" w:rsidTr="00F6670F">
        <w:trPr>
          <w:trHeight w:val="33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3622C" w:rsidRPr="00E3622C" w:rsidRDefault="00E3622C" w:rsidP="00E362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28 946,1</w:t>
            </w:r>
          </w:p>
        </w:tc>
      </w:tr>
      <w:tr w:rsidR="00E3622C" w:rsidRPr="00E3622C" w:rsidTr="00F6670F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28 946,1</w:t>
            </w:r>
          </w:p>
        </w:tc>
      </w:tr>
      <w:tr w:rsidR="00E3622C" w:rsidRPr="00E3622C" w:rsidTr="00F6670F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28 946,1</w:t>
            </w:r>
          </w:p>
        </w:tc>
      </w:tr>
      <w:tr w:rsidR="00E3622C" w:rsidRPr="00E3622C" w:rsidTr="00F6670F">
        <w:trPr>
          <w:trHeight w:val="3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15 498,6</w:t>
            </w:r>
          </w:p>
        </w:tc>
      </w:tr>
      <w:tr w:rsidR="00E3622C" w:rsidRPr="00E3622C" w:rsidTr="00F6670F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1 300,0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1 300,0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2 119,3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2 119,3</w:t>
            </w:r>
          </w:p>
        </w:tc>
      </w:tr>
      <w:tr w:rsidR="00E3622C" w:rsidRPr="00E3622C" w:rsidTr="00F6670F">
        <w:trPr>
          <w:trHeight w:val="3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12 064,3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12 064,3</w:t>
            </w:r>
          </w:p>
        </w:tc>
      </w:tr>
      <w:tr w:rsidR="00E3622C" w:rsidRPr="00E3622C" w:rsidTr="00F6670F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15,0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15,0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13 447,5</w:t>
            </w:r>
          </w:p>
        </w:tc>
      </w:tr>
      <w:tr w:rsidR="00E3622C" w:rsidRPr="00E3622C" w:rsidTr="00F6670F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52,2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52,2</w:t>
            </w:r>
          </w:p>
        </w:tc>
      </w:tr>
      <w:tr w:rsidR="00E3622C" w:rsidRPr="00E3622C" w:rsidTr="00F6670F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2C" w:rsidRPr="00E3622C" w:rsidRDefault="00E3622C" w:rsidP="00E3622C">
            <w:pPr>
              <w:jc w:val="both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13 395,3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13 395,3</w:t>
            </w:r>
          </w:p>
        </w:tc>
      </w:tr>
      <w:tr w:rsidR="00F6670F" w:rsidRPr="00E3622C" w:rsidTr="00F6670F">
        <w:trPr>
          <w:trHeight w:val="33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3622C" w:rsidRPr="00E3622C" w:rsidRDefault="00E3622C" w:rsidP="00E362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41 613,4</w:t>
            </w:r>
          </w:p>
        </w:tc>
      </w:tr>
      <w:tr w:rsidR="00E3622C" w:rsidRPr="00E3622C" w:rsidTr="00F6670F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27 575,0</w:t>
            </w:r>
          </w:p>
        </w:tc>
      </w:tr>
      <w:tr w:rsidR="00E3622C" w:rsidRPr="00E3622C" w:rsidTr="00F6670F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27 575,0</w:t>
            </w:r>
          </w:p>
        </w:tc>
      </w:tr>
      <w:tr w:rsidR="00E3622C" w:rsidRPr="00E3622C" w:rsidTr="00F6670F">
        <w:trPr>
          <w:trHeight w:val="18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27 171,0</w:t>
            </w:r>
          </w:p>
        </w:tc>
      </w:tr>
      <w:tr w:rsidR="00E3622C" w:rsidRPr="00E3622C" w:rsidTr="00F6670F">
        <w:trPr>
          <w:trHeight w:val="159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27 171,0</w:t>
            </w:r>
          </w:p>
        </w:tc>
      </w:tr>
      <w:tr w:rsidR="00E3622C" w:rsidRPr="00E3622C" w:rsidTr="00F6670F">
        <w:trPr>
          <w:trHeight w:val="3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27 171,0</w:t>
            </w:r>
          </w:p>
        </w:tc>
      </w:tr>
      <w:tr w:rsidR="00E3622C" w:rsidRPr="00E3622C" w:rsidTr="00F6670F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404,0</w:t>
            </w:r>
          </w:p>
        </w:tc>
      </w:tr>
      <w:tr w:rsidR="00E3622C" w:rsidRPr="00E3622C" w:rsidTr="00F6670F">
        <w:trPr>
          <w:trHeight w:val="216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404,0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404,0</w:t>
            </w:r>
          </w:p>
        </w:tc>
      </w:tr>
      <w:tr w:rsidR="00E3622C" w:rsidRPr="00E3622C" w:rsidTr="00F6670F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108,4</w:t>
            </w:r>
          </w:p>
        </w:tc>
      </w:tr>
      <w:tr w:rsidR="00E3622C" w:rsidRPr="00E3622C" w:rsidTr="00F6670F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2C" w:rsidRPr="00E3622C" w:rsidRDefault="00E3622C" w:rsidP="00E3622C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108,4</w:t>
            </w:r>
          </w:p>
        </w:tc>
      </w:tr>
      <w:tr w:rsidR="00E3622C" w:rsidRPr="00E3622C" w:rsidTr="00F6670F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108,4</w:t>
            </w:r>
          </w:p>
        </w:tc>
      </w:tr>
      <w:tr w:rsidR="00E3622C" w:rsidRPr="00E3622C" w:rsidTr="00F6670F">
        <w:trPr>
          <w:trHeight w:val="8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2C" w:rsidRPr="00E3622C" w:rsidRDefault="00E3622C" w:rsidP="00E3622C">
            <w:pPr>
              <w:jc w:val="both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108,4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  <w:r w:rsidRPr="00E3622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108,4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13 930,0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  <w:r w:rsidRPr="00E3622C">
              <w:rPr>
                <w:b/>
                <w:bCs/>
                <w:color w:val="7030A0"/>
                <w:sz w:val="20"/>
                <w:szCs w:val="20"/>
              </w:rPr>
              <w:t>13 930,0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CD0316"/>
                <w:sz w:val="20"/>
                <w:szCs w:val="20"/>
              </w:rPr>
            </w:pPr>
            <w:r w:rsidRPr="00E3622C">
              <w:rPr>
                <w:b/>
                <w:bCs/>
                <w:color w:val="CD0316"/>
                <w:sz w:val="20"/>
                <w:szCs w:val="20"/>
              </w:rPr>
              <w:t>13 930,0</w:t>
            </w:r>
          </w:p>
        </w:tc>
      </w:tr>
      <w:tr w:rsidR="00E3622C" w:rsidRPr="00E3622C" w:rsidTr="00F6670F">
        <w:trPr>
          <w:trHeight w:val="8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210DB3"/>
                <w:sz w:val="20"/>
                <w:szCs w:val="20"/>
              </w:rPr>
            </w:pPr>
            <w:r w:rsidRPr="00E3622C">
              <w:rPr>
                <w:color w:val="210DB3"/>
                <w:sz w:val="20"/>
                <w:szCs w:val="20"/>
              </w:rPr>
              <w:t>13 930,0</w:t>
            </w:r>
          </w:p>
        </w:tc>
      </w:tr>
      <w:tr w:rsidR="00E3622C" w:rsidRPr="00E3622C" w:rsidTr="00F6670F">
        <w:trPr>
          <w:trHeight w:val="18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B050"/>
                <w:sz w:val="20"/>
                <w:szCs w:val="20"/>
              </w:rPr>
            </w:pPr>
            <w:r w:rsidRPr="00E3622C">
              <w:rPr>
                <w:color w:val="00B050"/>
                <w:sz w:val="20"/>
                <w:szCs w:val="20"/>
              </w:rPr>
              <w:t>13 930,0</w:t>
            </w:r>
          </w:p>
        </w:tc>
      </w:tr>
      <w:tr w:rsidR="00E3622C" w:rsidRPr="00E3622C" w:rsidTr="00F6670F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205,9</w:t>
            </w:r>
          </w:p>
        </w:tc>
      </w:tr>
      <w:tr w:rsidR="00E3622C" w:rsidRPr="00E3622C" w:rsidTr="00F6670F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0000"/>
                <w:sz w:val="20"/>
                <w:szCs w:val="20"/>
              </w:rPr>
            </w:pPr>
            <w:r w:rsidRPr="00E3622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13 724,1</w:t>
            </w:r>
          </w:p>
        </w:tc>
      </w:tr>
      <w:tr w:rsidR="00F6670F" w:rsidRPr="00E3622C" w:rsidTr="00F6670F">
        <w:trPr>
          <w:trHeight w:val="34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3622C" w:rsidRPr="00E3622C" w:rsidRDefault="00E3622C" w:rsidP="00E362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242,9</w:t>
            </w:r>
          </w:p>
        </w:tc>
      </w:tr>
      <w:tr w:rsidR="00E3622C" w:rsidRPr="00E3622C" w:rsidTr="00F6670F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color w:val="0000FF"/>
                <w:sz w:val="20"/>
                <w:szCs w:val="20"/>
              </w:rPr>
            </w:pPr>
            <w:r w:rsidRPr="00E3622C">
              <w:rPr>
                <w:color w:val="0000FF"/>
                <w:sz w:val="20"/>
                <w:szCs w:val="20"/>
              </w:rPr>
              <w:t>242,9</w:t>
            </w:r>
          </w:p>
        </w:tc>
      </w:tr>
      <w:tr w:rsidR="00E3622C" w:rsidRPr="00E3622C" w:rsidTr="00F6670F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E3622C">
              <w:rPr>
                <w:b/>
                <w:bCs/>
                <w:color w:val="800080"/>
                <w:sz w:val="20"/>
                <w:szCs w:val="20"/>
              </w:rPr>
              <w:t>242,9</w:t>
            </w:r>
          </w:p>
        </w:tc>
      </w:tr>
      <w:tr w:rsidR="00E3622C" w:rsidRPr="00E3622C" w:rsidTr="00F6670F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127,8</w:t>
            </w:r>
          </w:p>
        </w:tc>
      </w:tr>
      <w:tr w:rsidR="00E3622C" w:rsidRPr="00E3622C" w:rsidTr="00F6670F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center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622C" w:rsidRPr="00E3622C" w:rsidRDefault="00E3622C" w:rsidP="00E3622C">
            <w:pPr>
              <w:jc w:val="right"/>
              <w:rPr>
                <w:sz w:val="20"/>
                <w:szCs w:val="20"/>
              </w:rPr>
            </w:pPr>
            <w:r w:rsidRPr="00E3622C">
              <w:rPr>
                <w:sz w:val="20"/>
                <w:szCs w:val="20"/>
              </w:rPr>
              <w:t>115,1</w:t>
            </w:r>
          </w:p>
        </w:tc>
      </w:tr>
      <w:tr w:rsidR="00F6670F" w:rsidRPr="00E3622C" w:rsidTr="00F6670F">
        <w:trPr>
          <w:trHeight w:val="2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3622C" w:rsidRPr="00E3622C" w:rsidRDefault="00E3622C" w:rsidP="00E362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3622C" w:rsidRPr="00E3622C" w:rsidRDefault="00E3622C" w:rsidP="00E3622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3622C" w:rsidRPr="00E3622C" w:rsidRDefault="00E3622C" w:rsidP="00E362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3622C" w:rsidRPr="00E3622C" w:rsidRDefault="00E3622C" w:rsidP="00E362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3622C">
              <w:rPr>
                <w:b/>
                <w:bCs/>
                <w:color w:val="FF0000"/>
                <w:sz w:val="20"/>
                <w:szCs w:val="20"/>
              </w:rPr>
              <w:t>606 477,9</w:t>
            </w:r>
          </w:p>
        </w:tc>
      </w:tr>
    </w:tbl>
    <w:p w:rsidR="00443949" w:rsidRPr="00F6670F" w:rsidRDefault="00F6670F" w:rsidP="00F6670F">
      <w:pPr>
        <w:ind w:firstLine="709"/>
        <w:jc w:val="right"/>
      </w:pPr>
      <w:r w:rsidRPr="00F6670F">
        <w:t>»;</w:t>
      </w:r>
    </w:p>
    <w:p w:rsidR="003F6E2B" w:rsidRDefault="005D3FC1" w:rsidP="006141A1">
      <w:pPr>
        <w:ind w:firstLine="709"/>
        <w:jc w:val="both"/>
      </w:pPr>
      <w:r>
        <w:t>11</w:t>
      </w:r>
      <w:r w:rsidR="003F6E2B">
        <w:t>) приложение 14 «</w:t>
      </w:r>
      <w:r w:rsidR="003F6E2B" w:rsidRPr="003F6E2B">
        <w:t>Распределение межбюджетных трансфертов, передаваемых из бюджета Республики Карелия бюджету Сегежского муниципального района, на 2017 год</w:t>
      </w:r>
      <w:r w:rsidR="003F6E2B">
        <w:t>» изложить в следующей редакции:</w:t>
      </w:r>
    </w:p>
    <w:tbl>
      <w:tblPr>
        <w:tblW w:w="9464" w:type="dxa"/>
        <w:tblLook w:val="04A0"/>
      </w:tblPr>
      <w:tblGrid>
        <w:gridCol w:w="5353"/>
        <w:gridCol w:w="4111"/>
      </w:tblGrid>
      <w:tr w:rsidR="00AD6BC1" w:rsidRPr="003265DC" w:rsidTr="008800A5">
        <w:tc>
          <w:tcPr>
            <w:tcW w:w="5353" w:type="dxa"/>
          </w:tcPr>
          <w:p w:rsidR="00AD6BC1" w:rsidRPr="003265DC" w:rsidRDefault="00AD6BC1" w:rsidP="008800A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D6BC1" w:rsidRPr="003265DC" w:rsidRDefault="00AD6BC1" w:rsidP="008369B6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 xml:space="preserve">«Приложение </w:t>
            </w:r>
            <w:r w:rsidR="008369B6">
              <w:rPr>
                <w:sz w:val="20"/>
                <w:szCs w:val="20"/>
              </w:rPr>
              <w:t>14</w:t>
            </w:r>
          </w:p>
        </w:tc>
      </w:tr>
      <w:tr w:rsidR="00AD6BC1" w:rsidRPr="003265DC" w:rsidTr="008800A5">
        <w:tc>
          <w:tcPr>
            <w:tcW w:w="5353" w:type="dxa"/>
          </w:tcPr>
          <w:p w:rsidR="00AD6BC1" w:rsidRPr="003265DC" w:rsidRDefault="00AD6BC1" w:rsidP="008800A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D6BC1" w:rsidRPr="003265DC" w:rsidRDefault="00AD6BC1" w:rsidP="008800A5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5 апреля 2017 года  № 337  "О внесении изменений в решение Совета Сегежского муниципального района от 24 ноября 2016г. № 291")</w:t>
            </w:r>
          </w:p>
        </w:tc>
      </w:tr>
    </w:tbl>
    <w:p w:rsidR="00AD6BC1" w:rsidRPr="00FA7109" w:rsidRDefault="00FA7109" w:rsidP="00FA7109">
      <w:pPr>
        <w:ind w:firstLine="709"/>
        <w:jc w:val="center"/>
        <w:rPr>
          <w:b/>
        </w:rPr>
      </w:pPr>
      <w:r w:rsidRPr="00FA7109">
        <w:rPr>
          <w:b/>
        </w:rPr>
        <w:t>Распределение межбюджетных трансфертов, передаваемых из бюджета Республики Карелия бюджету Сегежского муниципального района, на 2017 год</w:t>
      </w:r>
    </w:p>
    <w:p w:rsidR="008369B6" w:rsidRDefault="00FA7109" w:rsidP="00FA7109">
      <w:pPr>
        <w:ind w:firstLine="709"/>
        <w:jc w:val="right"/>
      </w:pPr>
      <w:r>
        <w:t>(тыс.руб.)</w:t>
      </w:r>
    </w:p>
    <w:p w:rsidR="008369B6" w:rsidRDefault="008369B6" w:rsidP="006141A1">
      <w:pPr>
        <w:ind w:firstLine="709"/>
        <w:jc w:val="both"/>
      </w:pPr>
    </w:p>
    <w:p w:rsidR="008369B6" w:rsidRDefault="008369B6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6141A1">
      <w:pPr>
        <w:ind w:firstLine="709"/>
        <w:jc w:val="both"/>
      </w:pPr>
    </w:p>
    <w:p w:rsidR="00D20828" w:rsidRDefault="00D20828" w:rsidP="00D20828">
      <w:pPr>
        <w:jc w:val="center"/>
        <w:rPr>
          <w:rFonts w:ascii="Times New Roman CYR" w:hAnsi="Times New Roman CYR" w:cs="Times New Roman CYR"/>
          <w:sz w:val="20"/>
          <w:szCs w:val="20"/>
        </w:rPr>
        <w:sectPr w:rsidR="00D20828" w:rsidSect="000C567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418" w:header="567" w:footer="567" w:gutter="0"/>
          <w:cols w:space="708"/>
          <w:titlePg/>
          <w:docGrid w:linePitch="360"/>
        </w:sectPr>
      </w:pPr>
    </w:p>
    <w:tbl>
      <w:tblPr>
        <w:tblW w:w="14841" w:type="dxa"/>
        <w:tblInd w:w="96" w:type="dxa"/>
        <w:tblLook w:val="04A0"/>
      </w:tblPr>
      <w:tblGrid>
        <w:gridCol w:w="440"/>
        <w:gridCol w:w="2691"/>
        <w:gridCol w:w="993"/>
        <w:gridCol w:w="992"/>
        <w:gridCol w:w="709"/>
        <w:gridCol w:w="992"/>
        <w:gridCol w:w="709"/>
        <w:gridCol w:w="851"/>
        <w:gridCol w:w="708"/>
        <w:gridCol w:w="851"/>
        <w:gridCol w:w="709"/>
        <w:gridCol w:w="616"/>
        <w:gridCol w:w="800"/>
        <w:gridCol w:w="940"/>
        <w:gridCol w:w="920"/>
        <w:gridCol w:w="920"/>
      </w:tblGrid>
      <w:tr w:rsidR="00B55B21" w:rsidRPr="00D20828" w:rsidTr="00B55B21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№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ВСЕГО, тыс.руб.</w:t>
            </w:r>
          </w:p>
        </w:tc>
        <w:tc>
          <w:tcPr>
            <w:tcW w:w="107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Субвенции</w:t>
            </w:r>
          </w:p>
        </w:tc>
      </w:tr>
      <w:tr w:rsidR="00CA6876" w:rsidRPr="00D20828" w:rsidTr="00B55B21">
        <w:trPr>
          <w:trHeight w:val="43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bCs/>
                <w:sz w:val="16"/>
                <w:szCs w:val="16"/>
              </w:rPr>
            </w:pPr>
            <w:r w:rsidRPr="00D20828">
              <w:rPr>
                <w:bCs/>
                <w:sz w:val="16"/>
                <w:szCs w:val="16"/>
              </w:rPr>
              <w:t>ИТОГО,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предоставление мер соцподдержки по оплате с отоплением и освещением пед.работникам муниципальных образоват.учреждений, работающим и проживающим за пределами городов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на фин. обеспечение гос.гарантий прав граждан на получение общедоступного и бесплатного 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субвенция бюджетам муниципальных районов  и городских округов на 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осуществл.гос.полномочий Республики Карелия, предусмотренных ЗРК от 29 апреля 2005 года № 874-ЗРК "Об образовании" (по предоставлению социальной поддержки и социального обслуживания инвалидов)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осуществл.гос.полномочий РК по социальному обслуживанию совершеннолетних граждан, детей-инвалидов, признанных в соответствии с законодательством РФ и РК нуждающимися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обеспечение соцподдержки социальных работников, проживающих и работающих за пределами городов, педагогическим работникам муниципальных организаций социального обслуживания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осуществле-ние полномочий по регулированию цен (тарифов)  на отдельные виды продукции товаров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финансовое обеспечение полномочий по образованию и обеспечению деятельности комиссий по делам несовершеннолетних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осуществление гос.полномо-чий Республики Карелия по организации и осуществлению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осуществление государственных полномочий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bCs/>
                <w:sz w:val="16"/>
                <w:szCs w:val="16"/>
              </w:rPr>
            </w:pPr>
            <w:r w:rsidRPr="00D20828">
              <w:rPr>
                <w:bCs/>
                <w:sz w:val="16"/>
                <w:szCs w:val="16"/>
              </w:rPr>
              <w:t xml:space="preserve">на обеспечение жилой площадью по договорам социального найма детей-сирот и детей, оставшихся без попечения родителей, не имеющих закрепленного за ними жилого помещения </w:t>
            </w:r>
          </w:p>
        </w:tc>
      </w:tr>
      <w:tr w:rsidR="00CA6876" w:rsidRPr="00D20828" w:rsidTr="00B55B21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28" w:rsidRPr="00D20828" w:rsidRDefault="00D20828" w:rsidP="00D20828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sz w:val="16"/>
                <w:szCs w:val="16"/>
              </w:rPr>
            </w:pPr>
            <w:r w:rsidRPr="00D20828">
              <w:rPr>
                <w:sz w:val="16"/>
                <w:szCs w:val="16"/>
              </w:rPr>
              <w:t>24204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24219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24214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sz w:val="16"/>
                <w:szCs w:val="16"/>
              </w:rPr>
            </w:pPr>
            <w:r w:rsidRPr="00D20828">
              <w:rPr>
                <w:sz w:val="16"/>
                <w:szCs w:val="16"/>
              </w:rPr>
              <w:t>24203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sz w:val="16"/>
                <w:szCs w:val="16"/>
              </w:rPr>
            </w:pPr>
            <w:r w:rsidRPr="00D20828">
              <w:rPr>
                <w:sz w:val="16"/>
                <w:szCs w:val="16"/>
              </w:rPr>
              <w:t>24210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sz w:val="16"/>
                <w:szCs w:val="16"/>
              </w:rPr>
            </w:pPr>
            <w:r w:rsidRPr="00D20828">
              <w:rPr>
                <w:sz w:val="16"/>
                <w:szCs w:val="16"/>
              </w:rPr>
              <w:t>24208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24211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sz w:val="16"/>
                <w:szCs w:val="16"/>
              </w:rPr>
            </w:pPr>
            <w:r w:rsidRPr="00D20828">
              <w:rPr>
                <w:sz w:val="16"/>
                <w:szCs w:val="16"/>
              </w:rPr>
              <w:t>24212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24202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24209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24218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28" w:rsidRPr="00D20828" w:rsidRDefault="00D20828" w:rsidP="00D20828">
            <w:pPr>
              <w:jc w:val="center"/>
              <w:rPr>
                <w:sz w:val="16"/>
                <w:szCs w:val="16"/>
              </w:rPr>
            </w:pPr>
            <w:r w:rsidRPr="00D20828">
              <w:rPr>
                <w:sz w:val="16"/>
                <w:szCs w:val="16"/>
              </w:rPr>
              <w:t>2R082</w:t>
            </w:r>
          </w:p>
        </w:tc>
      </w:tr>
      <w:tr w:rsidR="00CA6876" w:rsidRPr="00D20828" w:rsidTr="00B55B21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D20828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</w:tr>
      <w:tr w:rsidR="00CA6876" w:rsidRPr="00D20828" w:rsidTr="00B55B21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 по бюджету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398 313,3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365 973,0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312 337,0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13 930,0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1 714,0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27 171,0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404,0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1 044,0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2 558,0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36 439,7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32 940,2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32 897,2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32 478,0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30 171,0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30 134,0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школа №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37 805,3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35 564,0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35 561,0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26 753,6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24 606,0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24 588,0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Вечерняя общеобр.школа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6 693,4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6 543,1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6 535,1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Осн.общеобр.шк.п.П.Порог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4 382,0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3 978,0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п.Валдай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12 997,6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12 076,9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11 181,0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138,9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п.Идель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8 193,8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7 765,0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общеобр.шк. п.Черный Порог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8 949,2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8 196,1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7 486,0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общеобр.школа п.Надвоицы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34 984,1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31 224,7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30 313,7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школа-интернат №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13 099,0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12 183,0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№4 г.Сегежа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7 706,9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7 672,4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6 882,0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309,4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481,0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№6 г.Сегежа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13 026,2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12 967,0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11 822,0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1 081,0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№10 г.Сегежа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8 765,0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1 174,2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№12 г.Сегежа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5 953,4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5 926,3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5 027,0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738,3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№14 г.Сегежа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6 769,6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6 742,5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5 859,0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852,5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№17 г.Сегежа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9 717,3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9 672,9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8 517,0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1 124,9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№18 г.Сегежа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11 407,7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9 805,0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1 569,7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№20 г.Сегежа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9 488,5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8 400,0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1 026,5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№22 г.Сегежа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13 612,9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11 723,0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1 777,0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№23 г.Сегежа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14 378,4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14 316,8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12 452,0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1 771,8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2 п.Надвоицы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6 800,9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5 921,0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551,9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№3 п.Надвоицы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8 696,8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8 654,9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7 390,0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820,9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4 п.Надвоицы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6 650,6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6 613,6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5 426,0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655,6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п.Кам.Бор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2 169,5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1 726,0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"РЦДИ"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4 585,0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4 585,0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"ЦСОГиИ"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22 990,0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22 586,0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404,0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"ЦТДиЮ"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МКУ "ЕРЦ"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Администрация СМР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18 877,3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4 917,0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68,0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544,0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1 044,0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341,0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2 558,0</w:t>
            </w:r>
          </w:p>
        </w:tc>
      </w:tr>
      <w:tr w:rsidR="00CA6876" w:rsidRPr="00D20828" w:rsidTr="00B55B21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"Детская шк.искусств г.Сегежи"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г. Сегежа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1 029,4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п. Надвоицы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ДОД ЦРО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"Центр культуры и досуга"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"Музейый центр г.Сегежи"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"Сегежская ЦБС"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A6876" w:rsidRPr="00D20828" w:rsidTr="00B55B21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Детская шк.искусств п.Надвоицы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20828">
              <w:rPr>
                <w:rFonts w:ascii="Times New Roman CYR" w:hAnsi="Times New Roman CYR" w:cs="Times New Roman CYR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828" w:rsidRPr="00D20828" w:rsidRDefault="00D20828" w:rsidP="00D2082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2082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</w:tbl>
    <w:p w:rsidR="00D20828" w:rsidRDefault="00D20828" w:rsidP="006141A1">
      <w:pPr>
        <w:ind w:firstLine="709"/>
        <w:jc w:val="both"/>
        <w:sectPr w:rsidR="00D20828" w:rsidSect="00D20828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tbl>
      <w:tblPr>
        <w:tblW w:w="13140" w:type="dxa"/>
        <w:tblInd w:w="96" w:type="dxa"/>
        <w:tblLook w:val="04A0"/>
      </w:tblPr>
      <w:tblGrid>
        <w:gridCol w:w="440"/>
        <w:gridCol w:w="3700"/>
        <w:gridCol w:w="1100"/>
        <w:gridCol w:w="940"/>
        <w:gridCol w:w="1220"/>
        <w:gridCol w:w="1220"/>
        <w:gridCol w:w="1220"/>
        <w:gridCol w:w="1220"/>
        <w:gridCol w:w="980"/>
        <w:gridCol w:w="1100"/>
      </w:tblGrid>
      <w:tr w:rsidR="00F43590" w:rsidRPr="00F43590" w:rsidTr="00F43590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bCs/>
                <w:sz w:val="16"/>
                <w:szCs w:val="16"/>
              </w:rPr>
            </w:pPr>
            <w:r w:rsidRPr="00F43590">
              <w:rPr>
                <w:bCs/>
                <w:sz w:val="16"/>
                <w:szCs w:val="16"/>
              </w:rPr>
              <w:t>Субсидии и иные межбюджетные трансферты</w:t>
            </w:r>
          </w:p>
        </w:tc>
      </w:tr>
      <w:tr w:rsidR="00F43590" w:rsidRPr="00F43590" w:rsidTr="00F43590">
        <w:trPr>
          <w:trHeight w:val="43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Компенсация дополнительных расходов муниципальных учреждений в связи с изменением ставки налога на имущество организаций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проведение мероприятий бюджетной целевой программы "Адресная социальная помощь" - питание детей из малоимущих семей, обучающихся в общеобразовательных школах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Субсидия на реализацию мероприятий государственной программы Рес-публики Карелия «Развитие транспортной системы» (реализация мероприятий по повышению безопасности дорожного движения)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Субсидия на поддержку местных инициатив граждан, проживающих в му-ниципальных образованиях в Республике Карелия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Субсидия на реализацию мероприятий государственной программы Рес-публики Карелия «Развитие образования»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реализацию мероприятий государственной программы Республики Карелия "Совершенствование социальной защиты граждан" (организация отдыха детей в каникулярное время)</w:t>
            </w:r>
          </w:p>
        </w:tc>
      </w:tr>
      <w:tr w:rsidR="00F43590" w:rsidRPr="00F43590" w:rsidTr="00F43590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000703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24316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24318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24315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24314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24320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24321</w:t>
            </w:r>
          </w:p>
        </w:tc>
      </w:tr>
      <w:tr w:rsidR="00F43590" w:rsidRPr="00F43590" w:rsidTr="00F43590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</w:tr>
      <w:tr w:rsidR="00F43590" w:rsidRPr="00F43590" w:rsidTr="00F43590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 по бюджету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32 340,3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2 492,0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11 549,0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3 034,0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1 305,0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3 499,5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3256,7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128,3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2 307,0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140,4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2013,1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153,5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школа №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2 241,3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1916,8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145,5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2 147,6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300,9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1569,5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277,2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Вечерняя общеобр.школа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Осн.общеобр.шк.п.П.Порог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п.Валдай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450,8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421,9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п.Идель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общеобр.шк. п.Черный Порог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225,4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523,9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общеобр.школа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3 759,4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1465,1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1597,4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465,7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231,2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школа-интернат № 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46,3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№4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№6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59,2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№10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39,4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№12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№14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№17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44,4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№18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№20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51,8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№22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№23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61,6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2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№3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4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п.Кам.Бор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"РЦДИ"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"ЦСОГиИ"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"ЦТДиЮ"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МКУ "ЕРЦ"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Администрация СМР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13 960,3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11769,0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554,0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1637,3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"Детская шк.искусств г.Сегежи"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г. 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1 029,4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1028,4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п. 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44,9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45,4</w:t>
            </w:r>
          </w:p>
        </w:tc>
      </w:tr>
      <w:tr w:rsidR="00F43590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ДОД ЦРО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"Центр культуры и досуга"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52,2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"Музейый центр г.Сегежи"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</w:tr>
      <w:tr w:rsidR="00F43590" w:rsidRPr="00F43590" w:rsidTr="00F4359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"Сегежская ЦБС"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43590" w:rsidRPr="00F43590" w:rsidTr="004D42EC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90" w:rsidRPr="00F43590" w:rsidRDefault="00F43590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Детская шк.искусств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sz w:val="16"/>
                <w:szCs w:val="16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590" w:rsidRPr="00F43590" w:rsidRDefault="00F43590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4359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</w:tr>
      <w:tr w:rsidR="004D42EC" w:rsidRPr="00F43590" w:rsidTr="00F4359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C" w:rsidRPr="00F43590" w:rsidRDefault="004D42EC" w:rsidP="00F4359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EC" w:rsidRPr="00F43590" w:rsidRDefault="004D42EC" w:rsidP="00F43590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EC" w:rsidRPr="00F43590" w:rsidRDefault="004D42EC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EC" w:rsidRPr="00F43590" w:rsidRDefault="004D42EC" w:rsidP="00F43590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EC" w:rsidRPr="00F43590" w:rsidRDefault="004D42EC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EC" w:rsidRPr="00F43590" w:rsidRDefault="004D42EC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EC" w:rsidRPr="00F43590" w:rsidRDefault="004D42EC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EC" w:rsidRPr="00F43590" w:rsidRDefault="004D42EC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EC" w:rsidRPr="00F43590" w:rsidRDefault="004D42EC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EC" w:rsidRPr="00F43590" w:rsidRDefault="004D42EC" w:rsidP="00F43590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</w:tr>
    </w:tbl>
    <w:p w:rsidR="00F43590" w:rsidRDefault="00F43590" w:rsidP="006141A1">
      <w:pPr>
        <w:ind w:firstLine="709"/>
        <w:jc w:val="both"/>
        <w:sectPr w:rsidR="00F43590" w:rsidSect="00F43590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:rsidR="008369B6" w:rsidRDefault="004D42EC" w:rsidP="004D42EC">
      <w:pPr>
        <w:ind w:firstLine="709"/>
        <w:jc w:val="right"/>
      </w:pPr>
      <w:r>
        <w:t>»;</w:t>
      </w:r>
    </w:p>
    <w:p w:rsidR="009B3A18" w:rsidRDefault="005D3FC1" w:rsidP="006141A1">
      <w:pPr>
        <w:ind w:firstLine="709"/>
        <w:jc w:val="both"/>
      </w:pPr>
      <w:r>
        <w:t>12</w:t>
      </w:r>
      <w:r w:rsidR="009B3A18">
        <w:t>) приложение 16 «</w:t>
      </w:r>
      <w:r w:rsidR="009B3A18" w:rsidRPr="009B3A18">
        <w:t>Распределение межбюджетных трансфертов бюджетам городских и сельских поселений Сегежского муниципального района в 2017 году</w:t>
      </w:r>
      <w:r w:rsidR="009B3A18">
        <w:t>» изложить в следующей редакции:</w:t>
      </w:r>
    </w:p>
    <w:tbl>
      <w:tblPr>
        <w:tblW w:w="9464" w:type="dxa"/>
        <w:tblLook w:val="04A0"/>
      </w:tblPr>
      <w:tblGrid>
        <w:gridCol w:w="5353"/>
        <w:gridCol w:w="4111"/>
      </w:tblGrid>
      <w:tr w:rsidR="00AD6BC1" w:rsidRPr="003265DC" w:rsidTr="008800A5">
        <w:tc>
          <w:tcPr>
            <w:tcW w:w="5353" w:type="dxa"/>
          </w:tcPr>
          <w:p w:rsidR="00AD6BC1" w:rsidRPr="003265DC" w:rsidRDefault="00AD6BC1" w:rsidP="008800A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D6BC1" w:rsidRPr="003265DC" w:rsidRDefault="00AD6BC1" w:rsidP="008800A5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 xml:space="preserve">«Приложение </w:t>
            </w:r>
            <w:r w:rsidR="00BA3631">
              <w:rPr>
                <w:sz w:val="20"/>
                <w:szCs w:val="20"/>
              </w:rPr>
              <w:t>1</w:t>
            </w:r>
            <w:r w:rsidRPr="003265DC">
              <w:rPr>
                <w:sz w:val="20"/>
                <w:szCs w:val="20"/>
              </w:rPr>
              <w:t>6</w:t>
            </w:r>
          </w:p>
        </w:tc>
      </w:tr>
      <w:tr w:rsidR="00AD6BC1" w:rsidRPr="003265DC" w:rsidTr="008800A5">
        <w:tc>
          <w:tcPr>
            <w:tcW w:w="5353" w:type="dxa"/>
          </w:tcPr>
          <w:p w:rsidR="00AD6BC1" w:rsidRPr="003265DC" w:rsidRDefault="00AD6BC1" w:rsidP="008800A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D6BC1" w:rsidRPr="003265DC" w:rsidRDefault="00AD6BC1" w:rsidP="008800A5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5 апреля 2017 года  № 337  "О внесении изменений в решение Совета Сегежского муниципального района от 24 ноября 2016г. № 291")</w:t>
            </w:r>
          </w:p>
        </w:tc>
      </w:tr>
    </w:tbl>
    <w:p w:rsidR="00BA3631" w:rsidRDefault="00BA3631" w:rsidP="00BA3631">
      <w:pPr>
        <w:ind w:firstLine="709"/>
        <w:jc w:val="center"/>
        <w:rPr>
          <w:b/>
        </w:rPr>
      </w:pPr>
      <w:r w:rsidRPr="00BA3631">
        <w:rPr>
          <w:b/>
        </w:rPr>
        <w:t>Распределение межбюджетных трансфертов бюджетам городских и сельских поселений Сегежского муниципального района в 2017 году</w:t>
      </w:r>
    </w:p>
    <w:p w:rsidR="00BA3631" w:rsidRPr="00BA3631" w:rsidRDefault="00BA3631" w:rsidP="00BA3631">
      <w:pPr>
        <w:ind w:firstLine="709"/>
        <w:jc w:val="right"/>
        <w:rPr>
          <w:sz w:val="20"/>
          <w:szCs w:val="20"/>
        </w:rPr>
      </w:pPr>
      <w:r w:rsidRPr="00BA3631">
        <w:rPr>
          <w:sz w:val="20"/>
          <w:szCs w:val="20"/>
        </w:rPr>
        <w:t>(тыс.руб.)</w:t>
      </w:r>
    </w:p>
    <w:tbl>
      <w:tblPr>
        <w:tblW w:w="10218" w:type="dxa"/>
        <w:tblInd w:w="96" w:type="dxa"/>
        <w:tblLayout w:type="fixed"/>
        <w:tblLook w:val="04A0"/>
      </w:tblPr>
      <w:tblGrid>
        <w:gridCol w:w="2139"/>
        <w:gridCol w:w="992"/>
        <w:gridCol w:w="850"/>
        <w:gridCol w:w="851"/>
        <w:gridCol w:w="992"/>
        <w:gridCol w:w="709"/>
        <w:gridCol w:w="992"/>
        <w:gridCol w:w="851"/>
        <w:gridCol w:w="850"/>
        <w:gridCol w:w="992"/>
      </w:tblGrid>
      <w:tr w:rsidR="00BA3631" w:rsidRPr="00BA3631" w:rsidTr="00C50A5B">
        <w:trPr>
          <w:trHeight w:val="33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ВСЕГО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в том числе</w:t>
            </w:r>
          </w:p>
        </w:tc>
      </w:tr>
      <w:tr w:rsidR="00C50A5B" w:rsidRPr="00BA3631" w:rsidTr="00C50A5B">
        <w:trPr>
          <w:trHeight w:val="33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631" w:rsidRPr="00BA3631" w:rsidRDefault="00BA3631" w:rsidP="004341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3631">
              <w:rPr>
                <w:sz w:val="16"/>
                <w:szCs w:val="16"/>
              </w:rPr>
              <w:t>Дотации от других бюджетов бюджетной системы Российской Федерации,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6"/>
                <w:szCs w:val="16"/>
              </w:rPr>
            </w:pPr>
            <w:r w:rsidRPr="00BA3631">
              <w:rPr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631" w:rsidRPr="00BA3631" w:rsidRDefault="00BA3631" w:rsidP="00C50A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3631">
              <w:rPr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631" w:rsidRPr="00BA3631" w:rsidRDefault="00BA3631" w:rsidP="00C50A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3631">
              <w:rPr>
                <w:sz w:val="16"/>
                <w:szCs w:val="16"/>
              </w:rPr>
              <w:t>Субвенция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631" w:rsidRPr="00BA3631" w:rsidRDefault="00BA3631" w:rsidP="00C50A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3631">
              <w:rPr>
                <w:sz w:val="16"/>
                <w:szCs w:val="16"/>
              </w:rPr>
              <w:t>Субсидия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631" w:rsidRPr="00BA3631" w:rsidRDefault="00BA3631" w:rsidP="00C50A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3631">
              <w:rPr>
                <w:sz w:val="16"/>
                <w:szCs w:val="16"/>
              </w:rPr>
              <w:t>Субсидия на реализацию мероприятий государственной программы Республики Карелия «Развитие транспортной системы» (реализация мероприятий по повышению безопасности дорожного движения)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631" w:rsidRPr="00BA3631" w:rsidRDefault="00BA3631" w:rsidP="00C50A5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A3631">
              <w:rPr>
                <w:sz w:val="16"/>
                <w:szCs w:val="16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</w:tr>
      <w:tr w:rsidR="00C50A5B" w:rsidRPr="00BA3631" w:rsidTr="00C50A5B">
        <w:trPr>
          <w:trHeight w:val="33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631" w:rsidRPr="00BA3631" w:rsidRDefault="00BA3631" w:rsidP="004341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за счет дотации, отражающей отдельные показатели (условия) в целях выравнивания уровня бюджетной обеспеченности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631" w:rsidRPr="00BA3631" w:rsidRDefault="00BA3631" w:rsidP="004341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за счет 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</w:tr>
      <w:tr w:rsidR="00BA3631" w:rsidRPr="00BA3631" w:rsidTr="00C50A5B">
        <w:trPr>
          <w:trHeight w:val="372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</w:tr>
      <w:tr w:rsidR="00BA3631" w:rsidRPr="00BA3631" w:rsidTr="00C50A5B">
        <w:trPr>
          <w:trHeight w:val="39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</w:tr>
      <w:tr w:rsidR="00BA3631" w:rsidRPr="00BA3631" w:rsidTr="00C50A5B">
        <w:trPr>
          <w:trHeight w:val="3075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631" w:rsidRPr="00BA3631" w:rsidRDefault="00BA3631" w:rsidP="00BA3631">
            <w:pPr>
              <w:rPr>
                <w:sz w:val="18"/>
                <w:szCs w:val="18"/>
              </w:rPr>
            </w:pPr>
          </w:p>
        </w:tc>
      </w:tr>
      <w:tr w:rsidR="00BA3631" w:rsidRPr="00BA3631" w:rsidTr="00C50A5B">
        <w:trPr>
          <w:trHeight w:val="4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31" w:rsidRPr="00BA3631" w:rsidRDefault="00BA3631" w:rsidP="00BA363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A363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31" w:rsidRPr="00BA3631" w:rsidRDefault="00BA3631" w:rsidP="00BA363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A363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31" w:rsidRPr="00BA3631" w:rsidRDefault="00BA3631" w:rsidP="00BA363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A363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31" w:rsidRPr="00BA3631" w:rsidRDefault="00BA3631" w:rsidP="00BA363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A363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31" w:rsidRPr="00BA3631" w:rsidRDefault="00BA3631" w:rsidP="00BA363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A3631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i/>
                <w:iCs/>
                <w:sz w:val="18"/>
                <w:szCs w:val="18"/>
              </w:rPr>
            </w:pPr>
            <w:r w:rsidRPr="00BA3631">
              <w:rPr>
                <w:i/>
                <w:iCs/>
                <w:sz w:val="18"/>
                <w:szCs w:val="18"/>
              </w:rPr>
              <w:t>17-365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i/>
                <w:iCs/>
                <w:sz w:val="18"/>
                <w:szCs w:val="18"/>
              </w:rPr>
            </w:pPr>
            <w:r w:rsidRPr="00BA3631">
              <w:rPr>
                <w:i/>
                <w:iCs/>
                <w:sz w:val="18"/>
                <w:szCs w:val="18"/>
              </w:rPr>
              <w:t>24214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i/>
                <w:iCs/>
                <w:sz w:val="18"/>
                <w:szCs w:val="18"/>
              </w:rPr>
            </w:pPr>
            <w:r w:rsidRPr="00BA3631">
              <w:rPr>
                <w:i/>
                <w:iCs/>
                <w:sz w:val="18"/>
                <w:szCs w:val="18"/>
              </w:rPr>
              <w:t>24314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i/>
                <w:iCs/>
                <w:sz w:val="18"/>
                <w:szCs w:val="18"/>
              </w:rPr>
            </w:pPr>
            <w:r w:rsidRPr="00BA3631">
              <w:rPr>
                <w:i/>
                <w:iCs/>
                <w:sz w:val="18"/>
                <w:szCs w:val="18"/>
              </w:rPr>
              <w:t>24315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i/>
                <w:iCs/>
                <w:sz w:val="18"/>
                <w:szCs w:val="18"/>
              </w:rPr>
            </w:pPr>
            <w:r w:rsidRPr="00BA3631">
              <w:rPr>
                <w:i/>
                <w:iCs/>
                <w:sz w:val="18"/>
                <w:szCs w:val="18"/>
              </w:rPr>
              <w:t>24318</w:t>
            </w:r>
          </w:p>
        </w:tc>
      </w:tr>
      <w:tr w:rsidR="00BA3631" w:rsidRPr="00BA3631" w:rsidTr="00C50A5B">
        <w:trPr>
          <w:trHeight w:val="3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31" w:rsidRPr="00BA3631" w:rsidRDefault="00BA3631" w:rsidP="00BA3631">
            <w:pPr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Сегежское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5 406,0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3 850,0</w:t>
            </w:r>
          </w:p>
        </w:tc>
      </w:tr>
      <w:tr w:rsidR="00BA3631" w:rsidRPr="00BA3631" w:rsidTr="00C50A5B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31" w:rsidRPr="00BA3631" w:rsidRDefault="00BA3631" w:rsidP="00BA3631">
            <w:pPr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Надвоицкое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2 647,0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2 429,0</w:t>
            </w:r>
          </w:p>
        </w:tc>
      </w:tr>
      <w:tr w:rsidR="00BA3631" w:rsidRPr="00BA3631" w:rsidTr="00C50A5B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31" w:rsidRPr="00BA3631" w:rsidRDefault="00BA3631" w:rsidP="00BA3631">
            <w:pPr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Валдайское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5 759,3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2 275,0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637,3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2 763,0</w:t>
            </w:r>
          </w:p>
        </w:tc>
      </w:tr>
      <w:tr w:rsidR="00BA3631" w:rsidRPr="00BA3631" w:rsidTr="00C50A5B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31" w:rsidRPr="00BA3631" w:rsidRDefault="00BA3631" w:rsidP="00BA3631">
            <w:pPr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Чернопорожское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2 300,0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1 868,0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348,0</w:t>
            </w:r>
          </w:p>
        </w:tc>
      </w:tr>
      <w:tr w:rsidR="00BA3631" w:rsidRPr="00BA3631" w:rsidTr="00C50A5B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31" w:rsidRPr="00BA3631" w:rsidRDefault="00BA3631" w:rsidP="00BA3631">
            <w:pPr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Поповпорожское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2 315,0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811,0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268,0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1 420,0</w:t>
            </w:r>
          </w:p>
        </w:tc>
      </w:tr>
      <w:tr w:rsidR="00BA3631" w:rsidRPr="00BA3631" w:rsidTr="00C50A5B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631" w:rsidRPr="00BA3631" w:rsidRDefault="00BA3631" w:rsidP="00BA3631">
            <w:pPr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Идельское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2 024,0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981,0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sz w:val="18"/>
                <w:szCs w:val="18"/>
              </w:rPr>
            </w:pPr>
            <w:r w:rsidRPr="00BA3631">
              <w:rPr>
                <w:sz w:val="18"/>
                <w:szCs w:val="18"/>
              </w:rPr>
              <w:t>959,0</w:t>
            </w:r>
          </w:p>
        </w:tc>
      </w:tr>
      <w:tr w:rsidR="00BA3631" w:rsidRPr="00BA3631" w:rsidTr="00C50A5B">
        <w:trPr>
          <w:trHeight w:val="51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631" w:rsidRPr="00BA3631" w:rsidRDefault="00BA3631" w:rsidP="00BA3631">
            <w:pPr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 xml:space="preserve">      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20 451,3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5 949,0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1 264,0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771,0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1 637,3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631" w:rsidRPr="00BA3631" w:rsidRDefault="00BA3631" w:rsidP="00BA3631">
            <w:pPr>
              <w:jc w:val="center"/>
              <w:rPr>
                <w:bCs/>
                <w:sz w:val="18"/>
                <w:szCs w:val="18"/>
              </w:rPr>
            </w:pPr>
            <w:r w:rsidRPr="00BA3631">
              <w:rPr>
                <w:bCs/>
                <w:sz w:val="18"/>
                <w:szCs w:val="18"/>
              </w:rPr>
              <w:t>11 769,0</w:t>
            </w:r>
          </w:p>
        </w:tc>
      </w:tr>
    </w:tbl>
    <w:p w:rsidR="00BA3631" w:rsidRPr="00C50A5B" w:rsidRDefault="00D53327" w:rsidP="00D53327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»;</w:t>
      </w:r>
    </w:p>
    <w:p w:rsidR="00E37BED" w:rsidRDefault="005D3FC1" w:rsidP="00E37BED">
      <w:pPr>
        <w:ind w:firstLine="709"/>
        <w:jc w:val="both"/>
      </w:pPr>
      <w:r>
        <w:t>13</w:t>
      </w:r>
      <w:r w:rsidR="00715D5C">
        <w:t xml:space="preserve">) </w:t>
      </w:r>
      <w:r w:rsidR="00E37BED">
        <w:t>приложение 19 «</w:t>
      </w:r>
      <w:r w:rsidR="00E37BED" w:rsidRPr="00E37BED">
        <w:t>Программа</w:t>
      </w:r>
      <w:r w:rsidR="00E37BED">
        <w:t xml:space="preserve"> </w:t>
      </w:r>
      <w:r w:rsidR="00E37BED" w:rsidRPr="00E37BED">
        <w:t>муниципальных внутренних заимствований</w:t>
      </w:r>
      <w:r w:rsidR="00E37BED">
        <w:t xml:space="preserve"> </w:t>
      </w:r>
      <w:r w:rsidR="00E37BED" w:rsidRPr="00E37BED">
        <w:t>Сегежского муниципального района на 2017 год</w:t>
      </w:r>
      <w:r w:rsidR="00E37BED">
        <w:t>» изложить в следующей редакции:</w:t>
      </w:r>
    </w:p>
    <w:tbl>
      <w:tblPr>
        <w:tblW w:w="14355" w:type="dxa"/>
        <w:tblLook w:val="04A0"/>
      </w:tblPr>
      <w:tblGrid>
        <w:gridCol w:w="4785"/>
        <w:gridCol w:w="4785"/>
        <w:gridCol w:w="4785"/>
      </w:tblGrid>
      <w:tr w:rsidR="00EA1DCC" w:rsidTr="003265DC">
        <w:tc>
          <w:tcPr>
            <w:tcW w:w="4785" w:type="dxa"/>
          </w:tcPr>
          <w:p w:rsidR="00EA1DCC" w:rsidRDefault="00EA1DCC" w:rsidP="003265DC">
            <w:pPr>
              <w:jc w:val="both"/>
            </w:pPr>
          </w:p>
        </w:tc>
        <w:tc>
          <w:tcPr>
            <w:tcW w:w="4785" w:type="dxa"/>
            <w:vAlign w:val="center"/>
          </w:tcPr>
          <w:p w:rsidR="00EA1DCC" w:rsidRPr="003265DC" w:rsidRDefault="00EA1DCC" w:rsidP="003265DC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>«Приложение 19</w:t>
            </w:r>
          </w:p>
        </w:tc>
        <w:tc>
          <w:tcPr>
            <w:tcW w:w="4785" w:type="dxa"/>
          </w:tcPr>
          <w:p w:rsidR="00EA1DCC" w:rsidRDefault="00EA1DCC" w:rsidP="003265DC">
            <w:pPr>
              <w:jc w:val="both"/>
            </w:pPr>
          </w:p>
        </w:tc>
      </w:tr>
      <w:tr w:rsidR="00EA1DCC" w:rsidTr="003265DC">
        <w:tc>
          <w:tcPr>
            <w:tcW w:w="4785" w:type="dxa"/>
          </w:tcPr>
          <w:p w:rsidR="00EA1DCC" w:rsidRDefault="00EA1DCC" w:rsidP="003265DC">
            <w:pPr>
              <w:jc w:val="both"/>
            </w:pPr>
          </w:p>
        </w:tc>
        <w:tc>
          <w:tcPr>
            <w:tcW w:w="4785" w:type="dxa"/>
            <w:vAlign w:val="center"/>
          </w:tcPr>
          <w:p w:rsidR="00EA1DCC" w:rsidRPr="003265DC" w:rsidRDefault="00EA1DCC" w:rsidP="003265DC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5 апреля 2017 года  № 337  "О внесении изменений в решение Совета Сегежского муниципального района от 24 ноября 2016г. № 291")</w:t>
            </w:r>
          </w:p>
          <w:p w:rsidR="00D546B3" w:rsidRPr="003265DC" w:rsidRDefault="00D546B3" w:rsidP="00326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EA1DCC" w:rsidRDefault="00EA1DCC" w:rsidP="003265DC">
            <w:pPr>
              <w:jc w:val="both"/>
            </w:pPr>
          </w:p>
        </w:tc>
      </w:tr>
    </w:tbl>
    <w:p w:rsidR="00EA1DCC" w:rsidRPr="00EA1DCC" w:rsidRDefault="00EA1DCC" w:rsidP="00EA1DC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DCC">
        <w:rPr>
          <w:rFonts w:ascii="Times New Roman" w:hAnsi="Times New Roman" w:cs="Times New Roman"/>
          <w:sz w:val="24"/>
          <w:szCs w:val="24"/>
        </w:rPr>
        <w:t>Программа</w:t>
      </w:r>
    </w:p>
    <w:p w:rsidR="00EA1DCC" w:rsidRPr="00EA1DCC" w:rsidRDefault="00EA1DCC" w:rsidP="00EA1DC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1DCC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</w:t>
      </w:r>
    </w:p>
    <w:p w:rsidR="00EA1DCC" w:rsidRPr="00EA1DCC" w:rsidRDefault="00EA1DCC" w:rsidP="00EA1D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1DCC">
        <w:rPr>
          <w:rFonts w:ascii="Times New Roman" w:hAnsi="Times New Roman" w:cs="Times New Roman"/>
          <w:b w:val="0"/>
          <w:bCs w:val="0"/>
          <w:sz w:val="24"/>
          <w:szCs w:val="24"/>
        </w:rPr>
        <w:t>Сегежского муниципального района на 2017 год</w:t>
      </w:r>
    </w:p>
    <w:p w:rsidR="00EA1DCC" w:rsidRDefault="00EA1DCC" w:rsidP="00EA1DC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008"/>
        <w:gridCol w:w="2268"/>
      </w:tblGrid>
      <w:tr w:rsidR="00EA1DCC" w:rsidRPr="00314D66" w:rsidTr="00EA1DCC">
        <w:tc>
          <w:tcPr>
            <w:tcW w:w="1188" w:type="dxa"/>
            <w:vAlign w:val="center"/>
          </w:tcPr>
          <w:p w:rsidR="00EA1DCC" w:rsidRPr="00EA1DCC" w:rsidRDefault="00EA1DCC" w:rsidP="00501B10">
            <w:pPr>
              <w:jc w:val="center"/>
            </w:pPr>
            <w:r w:rsidRPr="00EA1DCC">
              <w:t>№ п/п</w:t>
            </w:r>
          </w:p>
        </w:tc>
        <w:tc>
          <w:tcPr>
            <w:tcW w:w="6008" w:type="dxa"/>
            <w:vAlign w:val="center"/>
          </w:tcPr>
          <w:p w:rsidR="00EA1DCC" w:rsidRPr="009C310D" w:rsidRDefault="00EA1DCC" w:rsidP="00501B10">
            <w:pPr>
              <w:jc w:val="center"/>
            </w:pPr>
          </w:p>
          <w:p w:rsidR="00EA1DCC" w:rsidRPr="009C310D" w:rsidRDefault="00EA1DCC" w:rsidP="00501B10">
            <w:pPr>
              <w:jc w:val="center"/>
            </w:pPr>
            <w:r w:rsidRPr="009C310D">
              <w:t>Виды муниципальных заимствований</w:t>
            </w:r>
          </w:p>
          <w:p w:rsidR="00EA1DCC" w:rsidRPr="009C310D" w:rsidRDefault="00EA1DCC" w:rsidP="00501B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A1DCC" w:rsidRPr="009C310D" w:rsidRDefault="00EA1DCC" w:rsidP="00501B10">
            <w:pPr>
              <w:jc w:val="center"/>
            </w:pPr>
            <w:r w:rsidRPr="009C310D">
              <w:t>Сумма, тыс.рублей</w:t>
            </w:r>
          </w:p>
        </w:tc>
      </w:tr>
      <w:tr w:rsidR="00EA1DCC" w:rsidTr="00EA1DCC">
        <w:tc>
          <w:tcPr>
            <w:tcW w:w="1188" w:type="dxa"/>
          </w:tcPr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D6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A1DCC" w:rsidRPr="00314D66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</w:t>
            </w:r>
          </w:p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Итого муниципальные внутренние заимствования</w:t>
            </w:r>
          </w:p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привлечение средств</w:t>
            </w:r>
          </w:p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погашение средств</w:t>
            </w:r>
          </w:p>
          <w:p w:rsidR="00EA1DCC" w:rsidRPr="009C310D" w:rsidRDefault="00EA1DCC" w:rsidP="00501B10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5 000,0</w:t>
            </w:r>
          </w:p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5 000,0</w:t>
            </w:r>
          </w:p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+  6 600,0</w:t>
            </w:r>
          </w:p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36 000,0</w:t>
            </w:r>
          </w:p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29 400,0</w:t>
            </w:r>
          </w:p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10D" w:rsidRPr="009C310D" w:rsidRDefault="009C310D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+ 6 600,0</w:t>
            </w:r>
          </w:p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41 000,0</w:t>
            </w:r>
          </w:p>
          <w:p w:rsidR="00EA1DCC" w:rsidRPr="009C310D" w:rsidRDefault="00EA1DCC" w:rsidP="00501B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0D">
              <w:rPr>
                <w:rFonts w:ascii="Times New Roman" w:hAnsi="Times New Roman"/>
                <w:sz w:val="24"/>
                <w:szCs w:val="24"/>
              </w:rPr>
              <w:t>34 400,0</w:t>
            </w:r>
          </w:p>
        </w:tc>
      </w:tr>
    </w:tbl>
    <w:p w:rsidR="00EA1DCC" w:rsidRPr="00EA1DCC" w:rsidRDefault="00EA1DCC" w:rsidP="00EA1DCC">
      <w:pPr>
        <w:pStyle w:val="ConsNormal"/>
        <w:widowControl/>
        <w:ind w:firstLine="0"/>
        <w:jc w:val="right"/>
        <w:rPr>
          <w:rFonts w:ascii="Courier New" w:hAnsi="Courier New" w:cs="Courier New"/>
          <w:sz w:val="24"/>
        </w:rPr>
      </w:pPr>
      <w:r>
        <w:t>»;</w:t>
      </w:r>
    </w:p>
    <w:p w:rsidR="004D55F3" w:rsidRDefault="005D3FC1" w:rsidP="00E37BED">
      <w:pPr>
        <w:ind w:firstLine="709"/>
        <w:jc w:val="both"/>
      </w:pPr>
      <w:r>
        <w:t>14</w:t>
      </w:r>
      <w:r w:rsidR="00715D5C">
        <w:t xml:space="preserve">) </w:t>
      </w:r>
      <w:r w:rsidR="004D55F3">
        <w:t xml:space="preserve">приложение 21 «Источники </w:t>
      </w:r>
      <w:r w:rsidR="004D55F3" w:rsidRPr="004D55F3">
        <w:t>финансирования дефицита бюджета Сегежского муниципального района на 2017 год</w:t>
      </w:r>
      <w:r w:rsidR="004D55F3">
        <w:t>» изложить в следующей редакции:</w:t>
      </w:r>
    </w:p>
    <w:tbl>
      <w:tblPr>
        <w:tblW w:w="14355" w:type="dxa"/>
        <w:tblLook w:val="04A0"/>
      </w:tblPr>
      <w:tblGrid>
        <w:gridCol w:w="4785"/>
        <w:gridCol w:w="4586"/>
        <w:gridCol w:w="199"/>
        <w:gridCol w:w="4785"/>
      </w:tblGrid>
      <w:tr w:rsidR="00EA1DCC" w:rsidTr="003265DC">
        <w:tc>
          <w:tcPr>
            <w:tcW w:w="4785" w:type="dxa"/>
          </w:tcPr>
          <w:p w:rsidR="00EA1DCC" w:rsidRDefault="00EA1DCC" w:rsidP="003265DC">
            <w:pPr>
              <w:jc w:val="both"/>
            </w:pPr>
          </w:p>
        </w:tc>
        <w:tc>
          <w:tcPr>
            <w:tcW w:w="4785" w:type="dxa"/>
            <w:gridSpan w:val="2"/>
            <w:vAlign w:val="center"/>
          </w:tcPr>
          <w:p w:rsidR="00EA1DCC" w:rsidRPr="003265DC" w:rsidRDefault="00EA1DCC" w:rsidP="003265DC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>«Приложение 21</w:t>
            </w:r>
          </w:p>
        </w:tc>
        <w:tc>
          <w:tcPr>
            <w:tcW w:w="4785" w:type="dxa"/>
          </w:tcPr>
          <w:p w:rsidR="00EA1DCC" w:rsidRDefault="00EA1DCC" w:rsidP="003265DC">
            <w:pPr>
              <w:jc w:val="both"/>
            </w:pPr>
          </w:p>
        </w:tc>
      </w:tr>
      <w:tr w:rsidR="00EA1DCC" w:rsidTr="003265DC">
        <w:tc>
          <w:tcPr>
            <w:tcW w:w="4785" w:type="dxa"/>
          </w:tcPr>
          <w:p w:rsidR="00EA1DCC" w:rsidRDefault="00EA1DCC" w:rsidP="003265DC">
            <w:pPr>
              <w:jc w:val="both"/>
            </w:pPr>
          </w:p>
        </w:tc>
        <w:tc>
          <w:tcPr>
            <w:tcW w:w="4785" w:type="dxa"/>
            <w:gridSpan w:val="2"/>
            <w:vAlign w:val="center"/>
          </w:tcPr>
          <w:p w:rsidR="00EA1DCC" w:rsidRPr="003265DC" w:rsidRDefault="00EA1DCC" w:rsidP="003265DC">
            <w:pPr>
              <w:jc w:val="center"/>
              <w:rPr>
                <w:sz w:val="20"/>
                <w:szCs w:val="20"/>
              </w:rPr>
            </w:pPr>
            <w:r w:rsidRPr="003265DC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5 апреля 2017 года  № 337  "О внесении изменений в решение Совета Сегежского муниципального района от 24 ноября 2016г. № 291")</w:t>
            </w:r>
          </w:p>
          <w:p w:rsidR="00D546B3" w:rsidRPr="003265DC" w:rsidRDefault="00D546B3" w:rsidP="00326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EA1DCC" w:rsidRDefault="00EA1DCC" w:rsidP="003265DC">
            <w:pPr>
              <w:jc w:val="both"/>
            </w:pPr>
          </w:p>
        </w:tc>
      </w:tr>
      <w:tr w:rsidR="00EA1DCC" w:rsidTr="00EA1DCC">
        <w:trPr>
          <w:gridAfter w:val="2"/>
          <w:trHeight w:val="31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DCC" w:rsidRDefault="00EA1DC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Источники финансирования дефицита бюджета Сегежского муниципального района на 2017 год</w:t>
            </w:r>
          </w:p>
        </w:tc>
      </w:tr>
    </w:tbl>
    <w:p w:rsidR="00EA1DCC" w:rsidRPr="00D546B3" w:rsidRDefault="00EA1DCC" w:rsidP="00EA1DCC">
      <w:pPr>
        <w:ind w:firstLine="709"/>
        <w:jc w:val="right"/>
        <w:rPr>
          <w:sz w:val="20"/>
          <w:szCs w:val="20"/>
        </w:rPr>
      </w:pPr>
      <w:r w:rsidRPr="00D546B3">
        <w:rPr>
          <w:sz w:val="20"/>
          <w:szCs w:val="20"/>
        </w:rPr>
        <w:t>(тыс.руб.)</w:t>
      </w:r>
    </w:p>
    <w:tbl>
      <w:tblPr>
        <w:tblW w:w="9649" w:type="dxa"/>
        <w:tblInd w:w="-34" w:type="dxa"/>
        <w:tblLayout w:type="fixed"/>
        <w:tblLook w:val="04A0"/>
      </w:tblPr>
      <w:tblGrid>
        <w:gridCol w:w="568"/>
        <w:gridCol w:w="3685"/>
        <w:gridCol w:w="586"/>
        <w:gridCol w:w="459"/>
        <w:gridCol w:w="459"/>
        <w:gridCol w:w="459"/>
        <w:gridCol w:w="459"/>
        <w:gridCol w:w="459"/>
        <w:gridCol w:w="616"/>
        <w:gridCol w:w="756"/>
        <w:gridCol w:w="1143"/>
      </w:tblGrid>
      <w:tr w:rsidR="00EA1DCC" w:rsidRPr="00EA1DCC" w:rsidTr="00501B10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501B10" w:rsidRPr="00EA1DCC" w:rsidTr="00501B1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 xml:space="preserve">код вида 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501B10" w:rsidRPr="00EA1DCC" w:rsidTr="00501B10">
        <w:trPr>
          <w:trHeight w:val="16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 xml:space="preserve"> 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код 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код подвида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 xml:space="preserve">код аналитической группы вида 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A1DCC" w:rsidRPr="00EA1DCC" w:rsidTr="00501B1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14 603,1</w:t>
            </w:r>
          </w:p>
        </w:tc>
      </w:tr>
      <w:tr w:rsidR="00EA1DCC" w:rsidRPr="00EA1DCC" w:rsidTr="00501B1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6 600,0</w:t>
            </w:r>
          </w:p>
        </w:tc>
      </w:tr>
      <w:tr w:rsidR="00EA1DCC" w:rsidRPr="00EA1DCC" w:rsidTr="00501B1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36 000,0</w:t>
            </w:r>
          </w:p>
        </w:tc>
      </w:tr>
      <w:tr w:rsidR="00EA1DCC" w:rsidRPr="00EA1DCC" w:rsidTr="00501B1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36 000,0</w:t>
            </w:r>
          </w:p>
        </w:tc>
      </w:tr>
      <w:tr w:rsidR="00EA1DCC" w:rsidRPr="00EA1DCC" w:rsidTr="00501B1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EA1DCC" w:rsidRPr="00EA1DCC" w:rsidTr="00501B10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полученных от кредитных организаций бюджетом муниципального района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EA1DCC" w:rsidRPr="00EA1DCC" w:rsidTr="00501B1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EA1DCC" w:rsidRPr="00EA1DCC" w:rsidTr="00501B1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5 000,0</w:t>
            </w:r>
          </w:p>
        </w:tc>
      </w:tr>
      <w:tr w:rsidR="00EA1DCC" w:rsidRPr="00EA1DCC" w:rsidTr="00501B10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5 000,0</w:t>
            </w:r>
          </w:p>
        </w:tc>
      </w:tr>
      <w:tr w:rsidR="00EA1DCC" w:rsidRPr="00EA1DCC" w:rsidTr="00501B10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5 000,0</w:t>
            </w:r>
          </w:p>
        </w:tc>
      </w:tr>
      <w:tr w:rsidR="00EA1DCC" w:rsidRPr="00EA1DCC" w:rsidTr="00501B10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бюджетом муниципального района кредитов,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1DCC">
              <w:rPr>
                <w:rFonts w:ascii="Times New Roman CYR" w:hAnsi="Times New Roman CYR" w:cs="Times New Roman CYR"/>
                <w:sz w:val="20"/>
                <w:szCs w:val="20"/>
              </w:rPr>
              <w:t>5 000,0</w:t>
            </w:r>
          </w:p>
        </w:tc>
      </w:tr>
      <w:tr w:rsidR="00501B10" w:rsidRPr="00EA1DCC" w:rsidTr="00501B1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7 903,1</w:t>
            </w:r>
          </w:p>
        </w:tc>
      </w:tr>
      <w:tr w:rsidR="00501B10" w:rsidRPr="00EA1DCC" w:rsidTr="00501B1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765 828,0</w:t>
            </w:r>
          </w:p>
        </w:tc>
      </w:tr>
      <w:tr w:rsidR="00EA1DCC" w:rsidRPr="00EA1DCC" w:rsidTr="00501B1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765 828,0</w:t>
            </w:r>
          </w:p>
        </w:tc>
      </w:tr>
      <w:tr w:rsidR="00EA1DCC" w:rsidRPr="00EA1DCC" w:rsidTr="00501B1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510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765 828,0</w:t>
            </w:r>
          </w:p>
        </w:tc>
      </w:tr>
      <w:tr w:rsidR="00EA1DCC" w:rsidRPr="00EA1DCC" w:rsidTr="00501B1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510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765 828,0</w:t>
            </w:r>
          </w:p>
        </w:tc>
      </w:tr>
      <w:tr w:rsidR="00501B10" w:rsidRPr="00EA1DCC" w:rsidTr="00501B1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773 731,1</w:t>
            </w:r>
          </w:p>
        </w:tc>
      </w:tr>
      <w:tr w:rsidR="00EA1DCC" w:rsidRPr="00EA1DCC" w:rsidTr="00501B1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right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773 731,1</w:t>
            </w:r>
          </w:p>
        </w:tc>
      </w:tr>
      <w:tr w:rsidR="00EA1DCC" w:rsidRPr="00EA1DCC" w:rsidTr="00501B1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773 731,1</w:t>
            </w:r>
          </w:p>
        </w:tc>
      </w:tr>
      <w:tr w:rsidR="00EA1DCC" w:rsidRPr="00EA1DCC" w:rsidTr="00501B1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773 731,1</w:t>
            </w:r>
          </w:p>
        </w:tc>
      </w:tr>
      <w:tr w:rsidR="00501B10" w:rsidRPr="00EA1DCC" w:rsidTr="00501B1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A1DCC" w:rsidRPr="00EA1DCC" w:rsidTr="00501B10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Акции  и  иные   формы   участия   в   капитале, находящиеся в  государственной  и  муниципальной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A1DCC" w:rsidRPr="00EA1DCC" w:rsidTr="00501B1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Средства от продажи акций и иных форм участия  в капитале, находящихся в государственной и муниципальной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630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A1DCC" w:rsidRPr="00EA1DCC" w:rsidTr="00501B1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  <w:r w:rsidRPr="00EA1DCC">
              <w:rPr>
                <w:sz w:val="20"/>
                <w:szCs w:val="20"/>
              </w:rPr>
              <w:t>630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CC" w:rsidRPr="00EA1DCC" w:rsidRDefault="00EA1DCC" w:rsidP="00EA1DCC">
            <w:pPr>
              <w:jc w:val="right"/>
              <w:rPr>
                <w:b/>
                <w:bCs/>
                <w:sz w:val="20"/>
                <w:szCs w:val="20"/>
              </w:rPr>
            </w:pPr>
            <w:r w:rsidRPr="00EA1DC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A1DCC" w:rsidRPr="00EA1DCC" w:rsidTr="00501B1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DCC" w:rsidRPr="00EA1DCC" w:rsidRDefault="00EA1DCC" w:rsidP="00EA1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DCC" w:rsidRPr="00EA1DCC" w:rsidRDefault="00EA1DCC" w:rsidP="00EA1DCC">
            <w:pPr>
              <w:pStyle w:val="ConsNormal"/>
              <w:widowControl/>
              <w:ind w:firstLine="0"/>
              <w:jc w:val="right"/>
              <w:rPr>
                <w:rFonts w:ascii="Courier New" w:hAnsi="Courier New" w:cs="Courier New"/>
                <w:sz w:val="24"/>
              </w:rPr>
            </w:pPr>
            <w:r>
              <w:t>».</w:t>
            </w:r>
          </w:p>
          <w:p w:rsidR="00EA1DCC" w:rsidRPr="00EA1DCC" w:rsidRDefault="00EA1DCC" w:rsidP="00EA1DCC">
            <w:pPr>
              <w:jc w:val="right"/>
              <w:rPr>
                <w:sz w:val="20"/>
                <w:szCs w:val="20"/>
              </w:rPr>
            </w:pPr>
          </w:p>
        </w:tc>
      </w:tr>
    </w:tbl>
    <w:p w:rsidR="00C84706" w:rsidRDefault="00C84706" w:rsidP="00C84706">
      <w:pPr>
        <w:ind w:firstLine="709"/>
        <w:jc w:val="both"/>
      </w:pPr>
      <w:r w:rsidRPr="00C84706">
        <w:t xml:space="preserve">2. </w:t>
      </w:r>
      <w:r w:rsidR="000E1595" w:rsidRPr="007F0BE0">
        <w:t xml:space="preserve">Опубликовать настоящее </w:t>
      </w:r>
      <w:r w:rsidR="000E1595">
        <w:t>решение</w:t>
      </w:r>
      <w:r w:rsidR="000E1595" w:rsidRPr="007F0BE0">
        <w:t xml:space="preserve"> в газете «Доверие» и обнародовать настоящее </w:t>
      </w:r>
      <w:r w:rsidR="000E1595">
        <w:t>решение</w:t>
      </w:r>
      <w:r w:rsidR="000E1595" w:rsidRPr="007F0BE0">
        <w:t xml:space="preserve"> путем размещения официального текста настоящего </w:t>
      </w:r>
      <w:r w:rsidR="000E1595">
        <w:t xml:space="preserve">решения </w:t>
      </w:r>
      <w:r w:rsidR="000E1595" w:rsidRPr="007F0BE0">
        <w:t xml:space="preserve">в информационно-телекоммуникационной сети «Интернет» на официальном сайте администрации Сегежского муниципального района </w:t>
      </w:r>
      <w:r w:rsidR="000E1595" w:rsidRPr="007F0BE0">
        <w:rPr>
          <w:lang w:val="en-US"/>
        </w:rPr>
        <w:t>http</w:t>
      </w:r>
      <w:r w:rsidR="000E1595" w:rsidRPr="007F0BE0">
        <w:t>://</w:t>
      </w:r>
      <w:r w:rsidR="000E1595" w:rsidRPr="007F0BE0">
        <w:rPr>
          <w:lang w:val="en-US"/>
        </w:rPr>
        <w:t>home</w:t>
      </w:r>
      <w:r w:rsidR="000E1595" w:rsidRPr="007F0BE0">
        <w:t>.</w:t>
      </w:r>
      <w:r w:rsidR="000E1595" w:rsidRPr="007F0BE0">
        <w:rPr>
          <w:lang w:val="en-US"/>
        </w:rPr>
        <w:t>onego</w:t>
      </w:r>
      <w:r w:rsidR="000E1595" w:rsidRPr="007F0BE0">
        <w:t>.</w:t>
      </w:r>
      <w:r w:rsidR="000E1595" w:rsidRPr="007F0BE0">
        <w:rPr>
          <w:lang w:val="en-US"/>
        </w:rPr>
        <w:t>ru</w:t>
      </w:r>
      <w:r w:rsidR="000E1595" w:rsidRPr="007F0BE0">
        <w:t>/~</w:t>
      </w:r>
      <w:r w:rsidR="000E1595" w:rsidRPr="007F0BE0">
        <w:rPr>
          <w:lang w:val="en-US"/>
        </w:rPr>
        <w:t>segadmin</w:t>
      </w:r>
      <w:r w:rsidR="000E1595" w:rsidRPr="007F0BE0">
        <w:t>.</w:t>
      </w:r>
    </w:p>
    <w:p w:rsidR="00C84706" w:rsidRPr="007F0BE0" w:rsidRDefault="00C84706" w:rsidP="00C84706">
      <w:pPr>
        <w:ind w:firstLine="709"/>
        <w:jc w:val="both"/>
      </w:pPr>
      <w:r>
        <w:t xml:space="preserve">3. Настоящее решение вступает в силу с момента его официального опубликования (обнародования). 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</w:p>
    <w:p w:rsidR="00A17FBE" w:rsidRDefault="00A17FBE" w:rsidP="00C84706">
      <w:pPr>
        <w:tabs>
          <w:tab w:val="left" w:pos="0"/>
          <w:tab w:val="num" w:pos="720"/>
        </w:tabs>
        <w:jc w:val="both"/>
      </w:pPr>
    </w:p>
    <w:p w:rsidR="00A17FBE" w:rsidRDefault="00695E79" w:rsidP="00C84706">
      <w:pPr>
        <w:tabs>
          <w:tab w:val="left" w:pos="0"/>
          <w:tab w:val="num" w:pos="720"/>
        </w:tabs>
        <w:jc w:val="both"/>
      </w:pPr>
      <w:r>
        <w:t xml:space="preserve">        Председатель Совета</w:t>
      </w:r>
    </w:p>
    <w:p w:rsidR="00695E79" w:rsidRDefault="00695E79" w:rsidP="00C84706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  <w:r>
        <w:t xml:space="preserve">        </w:t>
      </w:r>
      <w:r w:rsidRPr="00475E58">
        <w:t xml:space="preserve">Глава 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  <w:r w:rsidRPr="00475E58">
        <w:t xml:space="preserve">                  </w:t>
      </w:r>
      <w:r>
        <w:t xml:space="preserve">                </w:t>
      </w:r>
      <w:r w:rsidRPr="00475E58">
        <w:t xml:space="preserve">       </w:t>
      </w:r>
      <w:r>
        <w:t xml:space="preserve">                        </w:t>
      </w:r>
      <w:r w:rsidRPr="00475E58">
        <w:t xml:space="preserve"> </w:t>
      </w:r>
      <w:r>
        <w:t xml:space="preserve"> С.Ф.Тюков</w:t>
      </w:r>
    </w:p>
    <w:p w:rsidR="00C84706" w:rsidRDefault="00C84706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FB151F" w:rsidRDefault="00FB151F" w:rsidP="0074788D">
      <w:pPr>
        <w:shd w:val="clear" w:color="auto" w:fill="FFFFFF"/>
        <w:ind w:firstLine="709"/>
        <w:jc w:val="both"/>
      </w:pPr>
    </w:p>
    <w:p w:rsidR="00FB151F" w:rsidRDefault="00FB151F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FB151F" w:rsidRDefault="00FB151F" w:rsidP="0074788D">
      <w:pPr>
        <w:shd w:val="clear" w:color="auto" w:fill="FFFFFF"/>
        <w:ind w:firstLine="709"/>
        <w:jc w:val="both"/>
      </w:pPr>
    </w:p>
    <w:p w:rsidR="00423B87" w:rsidRDefault="00423B87" w:rsidP="0074788D">
      <w:pPr>
        <w:shd w:val="clear" w:color="auto" w:fill="FFFFFF"/>
        <w:ind w:firstLine="709"/>
        <w:jc w:val="both"/>
      </w:pPr>
    </w:p>
    <w:p w:rsidR="00423B87" w:rsidRDefault="00423B87" w:rsidP="0074788D">
      <w:pPr>
        <w:shd w:val="clear" w:color="auto" w:fill="FFFFFF"/>
        <w:ind w:firstLine="709"/>
        <w:jc w:val="both"/>
      </w:pPr>
    </w:p>
    <w:p w:rsidR="00423B87" w:rsidRDefault="00423B87" w:rsidP="0074788D">
      <w:pPr>
        <w:shd w:val="clear" w:color="auto" w:fill="FFFFFF"/>
        <w:ind w:firstLine="709"/>
        <w:jc w:val="both"/>
      </w:pPr>
    </w:p>
    <w:p w:rsidR="00423B87" w:rsidRDefault="00423B87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D53327" w:rsidRDefault="00D53327" w:rsidP="0074788D">
      <w:pPr>
        <w:shd w:val="clear" w:color="auto" w:fill="FFFFFF"/>
        <w:ind w:firstLine="709"/>
        <w:jc w:val="both"/>
      </w:pPr>
    </w:p>
    <w:p w:rsidR="00D53327" w:rsidRDefault="00D53327" w:rsidP="0074788D">
      <w:pPr>
        <w:shd w:val="clear" w:color="auto" w:fill="FFFFFF"/>
        <w:ind w:firstLine="709"/>
        <w:jc w:val="both"/>
      </w:pPr>
    </w:p>
    <w:p w:rsidR="00D53327" w:rsidRDefault="00D53327" w:rsidP="0074788D">
      <w:pPr>
        <w:shd w:val="clear" w:color="auto" w:fill="FFFFFF"/>
        <w:ind w:firstLine="709"/>
        <w:jc w:val="both"/>
      </w:pPr>
    </w:p>
    <w:p w:rsidR="00D53327" w:rsidRDefault="00D53327" w:rsidP="0074788D">
      <w:pPr>
        <w:shd w:val="clear" w:color="auto" w:fill="FFFFFF"/>
        <w:ind w:firstLine="709"/>
        <w:jc w:val="both"/>
      </w:pPr>
    </w:p>
    <w:p w:rsidR="00D53327" w:rsidRDefault="00D53327" w:rsidP="0074788D">
      <w:pPr>
        <w:shd w:val="clear" w:color="auto" w:fill="FFFFFF"/>
        <w:ind w:firstLine="709"/>
        <w:jc w:val="both"/>
      </w:pPr>
    </w:p>
    <w:p w:rsidR="00D53327" w:rsidRDefault="00D53327" w:rsidP="0074788D">
      <w:pPr>
        <w:shd w:val="clear" w:color="auto" w:fill="FFFFFF"/>
        <w:ind w:firstLine="709"/>
        <w:jc w:val="both"/>
      </w:pPr>
    </w:p>
    <w:p w:rsidR="00D53327" w:rsidRDefault="00D53327" w:rsidP="0074788D">
      <w:pPr>
        <w:shd w:val="clear" w:color="auto" w:fill="FFFFFF"/>
        <w:ind w:firstLine="709"/>
        <w:jc w:val="both"/>
      </w:pPr>
    </w:p>
    <w:p w:rsidR="00D53327" w:rsidRDefault="00D53327" w:rsidP="0074788D">
      <w:pPr>
        <w:shd w:val="clear" w:color="auto" w:fill="FFFFFF"/>
        <w:ind w:firstLine="709"/>
        <w:jc w:val="both"/>
      </w:pPr>
    </w:p>
    <w:p w:rsidR="00D53327" w:rsidRDefault="00D53327" w:rsidP="0074788D">
      <w:pPr>
        <w:shd w:val="clear" w:color="auto" w:fill="FFFFFF"/>
        <w:ind w:firstLine="709"/>
        <w:jc w:val="both"/>
      </w:pPr>
    </w:p>
    <w:p w:rsidR="00D53327" w:rsidRDefault="00D53327" w:rsidP="0074788D">
      <w:pPr>
        <w:shd w:val="clear" w:color="auto" w:fill="FFFFFF"/>
        <w:ind w:firstLine="709"/>
        <w:jc w:val="both"/>
      </w:pPr>
    </w:p>
    <w:p w:rsidR="00D53327" w:rsidRDefault="00D53327" w:rsidP="0074788D">
      <w:pPr>
        <w:shd w:val="clear" w:color="auto" w:fill="FFFFFF"/>
        <w:ind w:firstLine="709"/>
        <w:jc w:val="both"/>
      </w:pPr>
    </w:p>
    <w:p w:rsidR="0058794A" w:rsidRPr="003111C2" w:rsidRDefault="002044BC" w:rsidP="0058794A">
      <w:pPr>
        <w:ind w:right="41"/>
        <w:jc w:val="both"/>
      </w:pPr>
      <w:r>
        <w:rPr>
          <w:sz w:val="22"/>
          <w:szCs w:val="22"/>
        </w:rPr>
        <w:t>Р</w:t>
      </w:r>
      <w:r w:rsidR="0058794A">
        <w:rPr>
          <w:sz w:val="22"/>
          <w:szCs w:val="22"/>
        </w:rPr>
        <w:t>а</w:t>
      </w:r>
      <w:r w:rsidR="0058794A" w:rsidRPr="00151D60">
        <w:rPr>
          <w:sz w:val="22"/>
          <w:szCs w:val="22"/>
        </w:rPr>
        <w:t xml:space="preserve">зослать: в дело - 3, финансовое управление - 2, </w:t>
      </w:r>
      <w:r w:rsidR="0058794A">
        <w:rPr>
          <w:sz w:val="22"/>
          <w:szCs w:val="22"/>
        </w:rPr>
        <w:t xml:space="preserve">КСК, </w:t>
      </w:r>
      <w:r w:rsidR="0058794A" w:rsidRPr="00151D60">
        <w:rPr>
          <w:sz w:val="22"/>
          <w:szCs w:val="22"/>
        </w:rPr>
        <w:t>Бюджетное управление МФ РК, М</w:t>
      </w:r>
      <w:r w:rsidR="0058794A">
        <w:rPr>
          <w:sz w:val="22"/>
          <w:szCs w:val="22"/>
        </w:rPr>
        <w:t>К</w:t>
      </w:r>
      <w:r w:rsidR="0058794A" w:rsidRPr="00151D60">
        <w:rPr>
          <w:sz w:val="22"/>
          <w:szCs w:val="22"/>
        </w:rPr>
        <w:t>У «ЦБ муниципальных образований»,</w:t>
      </w:r>
      <w:r w:rsidR="0058794A">
        <w:rPr>
          <w:sz w:val="22"/>
          <w:szCs w:val="22"/>
        </w:rPr>
        <w:t xml:space="preserve"> </w:t>
      </w:r>
      <w:r w:rsidR="0058794A" w:rsidRPr="00151D60">
        <w:rPr>
          <w:sz w:val="22"/>
          <w:szCs w:val="22"/>
        </w:rPr>
        <w:t>Отдел по Сегежскому району УФК по РК</w:t>
      </w:r>
      <w:r w:rsidR="00FC6B27">
        <w:rPr>
          <w:sz w:val="22"/>
          <w:szCs w:val="22"/>
        </w:rPr>
        <w:t>.</w:t>
      </w:r>
    </w:p>
    <w:sectPr w:rsidR="0058794A" w:rsidRPr="003111C2" w:rsidSect="000C567C"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7E" w:rsidRDefault="00584A7E">
      <w:r>
        <w:separator/>
      </w:r>
    </w:p>
  </w:endnote>
  <w:endnote w:type="continuationSeparator" w:id="0">
    <w:p w:rsidR="00584A7E" w:rsidRDefault="0058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A5" w:rsidRDefault="008800A5" w:rsidP="0093617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00A5" w:rsidRDefault="008800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A5" w:rsidRDefault="008800A5" w:rsidP="00936174">
    <w:pPr>
      <w:pStyle w:val="a7"/>
      <w:framePr w:wrap="around" w:vAnchor="text" w:hAnchor="margin" w:xAlign="center" w:y="1"/>
      <w:rPr>
        <w:rStyle w:val="ab"/>
      </w:rPr>
    </w:pPr>
  </w:p>
  <w:p w:rsidR="008800A5" w:rsidRDefault="008800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7E" w:rsidRDefault="00584A7E">
      <w:r>
        <w:separator/>
      </w:r>
    </w:p>
  </w:footnote>
  <w:footnote w:type="continuationSeparator" w:id="0">
    <w:p w:rsidR="00584A7E" w:rsidRDefault="00584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A5" w:rsidRDefault="008800A5" w:rsidP="007F34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00A5" w:rsidRDefault="008800A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A5" w:rsidRDefault="008800A5" w:rsidP="00287676">
    <w:pPr>
      <w:pStyle w:val="a8"/>
      <w:framePr w:wrap="around" w:vAnchor="text" w:hAnchor="page" w:x="5737" w:y="-134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495D">
      <w:rPr>
        <w:rStyle w:val="ab"/>
        <w:noProof/>
      </w:rPr>
      <w:t>2</w:t>
    </w:r>
    <w:r>
      <w:rPr>
        <w:rStyle w:val="ab"/>
      </w:rPr>
      <w:fldChar w:fldCharType="end"/>
    </w:r>
  </w:p>
  <w:p w:rsidR="008800A5" w:rsidRDefault="008800A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2C73735"/>
    <w:multiLevelType w:val="hybridMultilevel"/>
    <w:tmpl w:val="4A4CC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57D5"/>
    <w:rsid w:val="00001B6A"/>
    <w:rsid w:val="00003C5B"/>
    <w:rsid w:val="00006D12"/>
    <w:rsid w:val="000075DA"/>
    <w:rsid w:val="000100D4"/>
    <w:rsid w:val="000101D0"/>
    <w:rsid w:val="00011DED"/>
    <w:rsid w:val="00016512"/>
    <w:rsid w:val="00021E05"/>
    <w:rsid w:val="00022A0D"/>
    <w:rsid w:val="00024D86"/>
    <w:rsid w:val="00030523"/>
    <w:rsid w:val="00037DF3"/>
    <w:rsid w:val="000401F9"/>
    <w:rsid w:val="00040AD7"/>
    <w:rsid w:val="00040EF1"/>
    <w:rsid w:val="00041823"/>
    <w:rsid w:val="00043AD6"/>
    <w:rsid w:val="00044995"/>
    <w:rsid w:val="00044C7B"/>
    <w:rsid w:val="0004791D"/>
    <w:rsid w:val="00050E17"/>
    <w:rsid w:val="00052122"/>
    <w:rsid w:val="00052C9E"/>
    <w:rsid w:val="00052E92"/>
    <w:rsid w:val="0005450D"/>
    <w:rsid w:val="000577B6"/>
    <w:rsid w:val="0006111A"/>
    <w:rsid w:val="00061971"/>
    <w:rsid w:val="0006384F"/>
    <w:rsid w:val="0006391D"/>
    <w:rsid w:val="00063F8C"/>
    <w:rsid w:val="0006410B"/>
    <w:rsid w:val="00065594"/>
    <w:rsid w:val="00065815"/>
    <w:rsid w:val="000660A6"/>
    <w:rsid w:val="00070B33"/>
    <w:rsid w:val="00073EB1"/>
    <w:rsid w:val="00076FD6"/>
    <w:rsid w:val="00077C99"/>
    <w:rsid w:val="000816EC"/>
    <w:rsid w:val="000823D3"/>
    <w:rsid w:val="00083B77"/>
    <w:rsid w:val="00083E56"/>
    <w:rsid w:val="00084F78"/>
    <w:rsid w:val="00091918"/>
    <w:rsid w:val="00091C08"/>
    <w:rsid w:val="0009268E"/>
    <w:rsid w:val="00092FC1"/>
    <w:rsid w:val="000946EE"/>
    <w:rsid w:val="00094736"/>
    <w:rsid w:val="0009499F"/>
    <w:rsid w:val="00094E5F"/>
    <w:rsid w:val="00094FEE"/>
    <w:rsid w:val="000954B8"/>
    <w:rsid w:val="000A2736"/>
    <w:rsid w:val="000A4FF6"/>
    <w:rsid w:val="000A6D83"/>
    <w:rsid w:val="000B004E"/>
    <w:rsid w:val="000B0FB1"/>
    <w:rsid w:val="000B181C"/>
    <w:rsid w:val="000B218B"/>
    <w:rsid w:val="000B3A0B"/>
    <w:rsid w:val="000B4E1C"/>
    <w:rsid w:val="000B5244"/>
    <w:rsid w:val="000C0938"/>
    <w:rsid w:val="000C0E3F"/>
    <w:rsid w:val="000C1FBF"/>
    <w:rsid w:val="000C2C26"/>
    <w:rsid w:val="000C36D4"/>
    <w:rsid w:val="000C567C"/>
    <w:rsid w:val="000C70D6"/>
    <w:rsid w:val="000D0295"/>
    <w:rsid w:val="000D1D15"/>
    <w:rsid w:val="000D56E2"/>
    <w:rsid w:val="000D5D59"/>
    <w:rsid w:val="000E1595"/>
    <w:rsid w:val="000E2CBD"/>
    <w:rsid w:val="000E2CFC"/>
    <w:rsid w:val="000E3273"/>
    <w:rsid w:val="000E3658"/>
    <w:rsid w:val="000E36E8"/>
    <w:rsid w:val="000E3C1F"/>
    <w:rsid w:val="000E5A3E"/>
    <w:rsid w:val="000E7744"/>
    <w:rsid w:val="000E7F3A"/>
    <w:rsid w:val="000F08CF"/>
    <w:rsid w:val="000F0CAE"/>
    <w:rsid w:val="000F2FE9"/>
    <w:rsid w:val="000F3A8C"/>
    <w:rsid w:val="000F46B5"/>
    <w:rsid w:val="000F6CD6"/>
    <w:rsid w:val="000F6D41"/>
    <w:rsid w:val="000F7F86"/>
    <w:rsid w:val="001000F3"/>
    <w:rsid w:val="00101C82"/>
    <w:rsid w:val="00101D1B"/>
    <w:rsid w:val="001033AC"/>
    <w:rsid w:val="00103BC0"/>
    <w:rsid w:val="00105C0A"/>
    <w:rsid w:val="00106A95"/>
    <w:rsid w:val="00106C02"/>
    <w:rsid w:val="001074E4"/>
    <w:rsid w:val="00107830"/>
    <w:rsid w:val="0011059B"/>
    <w:rsid w:val="001123B7"/>
    <w:rsid w:val="001133E2"/>
    <w:rsid w:val="001148E9"/>
    <w:rsid w:val="00114D85"/>
    <w:rsid w:val="00115B98"/>
    <w:rsid w:val="00116617"/>
    <w:rsid w:val="00117FF9"/>
    <w:rsid w:val="001226A8"/>
    <w:rsid w:val="00122C0C"/>
    <w:rsid w:val="0013183C"/>
    <w:rsid w:val="001342A1"/>
    <w:rsid w:val="001346F8"/>
    <w:rsid w:val="0014006D"/>
    <w:rsid w:val="001430F0"/>
    <w:rsid w:val="001431EB"/>
    <w:rsid w:val="0014324B"/>
    <w:rsid w:val="00143E4F"/>
    <w:rsid w:val="00144FD1"/>
    <w:rsid w:val="00146E3F"/>
    <w:rsid w:val="00146F0D"/>
    <w:rsid w:val="00147C87"/>
    <w:rsid w:val="00151216"/>
    <w:rsid w:val="00151AC7"/>
    <w:rsid w:val="00153D07"/>
    <w:rsid w:val="001546A6"/>
    <w:rsid w:val="0015656A"/>
    <w:rsid w:val="001568C4"/>
    <w:rsid w:val="00161EF8"/>
    <w:rsid w:val="0016297B"/>
    <w:rsid w:val="00165616"/>
    <w:rsid w:val="001701B7"/>
    <w:rsid w:val="001705D4"/>
    <w:rsid w:val="00171078"/>
    <w:rsid w:val="0017336B"/>
    <w:rsid w:val="001751A6"/>
    <w:rsid w:val="00175581"/>
    <w:rsid w:val="001757D5"/>
    <w:rsid w:val="00175FF4"/>
    <w:rsid w:val="00177CCC"/>
    <w:rsid w:val="001830F8"/>
    <w:rsid w:val="00185596"/>
    <w:rsid w:val="00185627"/>
    <w:rsid w:val="00185CD0"/>
    <w:rsid w:val="00185CEA"/>
    <w:rsid w:val="00185F05"/>
    <w:rsid w:val="0019020D"/>
    <w:rsid w:val="00190C99"/>
    <w:rsid w:val="001941E0"/>
    <w:rsid w:val="00194AF9"/>
    <w:rsid w:val="001A270B"/>
    <w:rsid w:val="001A50F0"/>
    <w:rsid w:val="001A5D60"/>
    <w:rsid w:val="001B370C"/>
    <w:rsid w:val="001B3E63"/>
    <w:rsid w:val="001B5F50"/>
    <w:rsid w:val="001C052A"/>
    <w:rsid w:val="001C09AF"/>
    <w:rsid w:val="001C0C70"/>
    <w:rsid w:val="001C2F5A"/>
    <w:rsid w:val="001C5AF0"/>
    <w:rsid w:val="001C7AD4"/>
    <w:rsid w:val="001D0D89"/>
    <w:rsid w:val="001D2381"/>
    <w:rsid w:val="001D4A12"/>
    <w:rsid w:val="001D59A3"/>
    <w:rsid w:val="001D6392"/>
    <w:rsid w:val="001D6993"/>
    <w:rsid w:val="001E1775"/>
    <w:rsid w:val="001E436F"/>
    <w:rsid w:val="001F3140"/>
    <w:rsid w:val="001F39CA"/>
    <w:rsid w:val="001F4FAD"/>
    <w:rsid w:val="001F55AB"/>
    <w:rsid w:val="001F65F8"/>
    <w:rsid w:val="0020024F"/>
    <w:rsid w:val="002025AE"/>
    <w:rsid w:val="002044BC"/>
    <w:rsid w:val="00205B8A"/>
    <w:rsid w:val="00207CF1"/>
    <w:rsid w:val="00211B13"/>
    <w:rsid w:val="00211E11"/>
    <w:rsid w:val="0021498B"/>
    <w:rsid w:val="002212E5"/>
    <w:rsid w:val="0022224B"/>
    <w:rsid w:val="00222D74"/>
    <w:rsid w:val="0022308A"/>
    <w:rsid w:val="00223C31"/>
    <w:rsid w:val="002316E6"/>
    <w:rsid w:val="0023349E"/>
    <w:rsid w:val="00233DE8"/>
    <w:rsid w:val="00237E69"/>
    <w:rsid w:val="00240106"/>
    <w:rsid w:val="002401A2"/>
    <w:rsid w:val="00240928"/>
    <w:rsid w:val="00241AD1"/>
    <w:rsid w:val="00243391"/>
    <w:rsid w:val="00244766"/>
    <w:rsid w:val="002474BA"/>
    <w:rsid w:val="0024774D"/>
    <w:rsid w:val="00252AD1"/>
    <w:rsid w:val="00253D56"/>
    <w:rsid w:val="002540D7"/>
    <w:rsid w:val="00255037"/>
    <w:rsid w:val="002565D1"/>
    <w:rsid w:val="002566D2"/>
    <w:rsid w:val="00256E55"/>
    <w:rsid w:val="002614BA"/>
    <w:rsid w:val="0026223A"/>
    <w:rsid w:val="00262D0A"/>
    <w:rsid w:val="00262DD7"/>
    <w:rsid w:val="002636B3"/>
    <w:rsid w:val="0026461E"/>
    <w:rsid w:val="00264F7F"/>
    <w:rsid w:val="00265CF4"/>
    <w:rsid w:val="00266205"/>
    <w:rsid w:val="002702B4"/>
    <w:rsid w:val="00270520"/>
    <w:rsid w:val="00270706"/>
    <w:rsid w:val="00270D90"/>
    <w:rsid w:val="00274257"/>
    <w:rsid w:val="00274F81"/>
    <w:rsid w:val="0027704A"/>
    <w:rsid w:val="002776F9"/>
    <w:rsid w:val="00277966"/>
    <w:rsid w:val="00277CCE"/>
    <w:rsid w:val="00282431"/>
    <w:rsid w:val="00287329"/>
    <w:rsid w:val="00287676"/>
    <w:rsid w:val="002934E5"/>
    <w:rsid w:val="002939F2"/>
    <w:rsid w:val="00293A7F"/>
    <w:rsid w:val="00293B42"/>
    <w:rsid w:val="002A0A65"/>
    <w:rsid w:val="002A20C8"/>
    <w:rsid w:val="002A4EE5"/>
    <w:rsid w:val="002A7947"/>
    <w:rsid w:val="002B4D31"/>
    <w:rsid w:val="002C03A1"/>
    <w:rsid w:val="002C1C5B"/>
    <w:rsid w:val="002C2851"/>
    <w:rsid w:val="002C2892"/>
    <w:rsid w:val="002C31A6"/>
    <w:rsid w:val="002C408F"/>
    <w:rsid w:val="002C54FF"/>
    <w:rsid w:val="002C6129"/>
    <w:rsid w:val="002C6673"/>
    <w:rsid w:val="002C7748"/>
    <w:rsid w:val="002D09EF"/>
    <w:rsid w:val="002D1C8C"/>
    <w:rsid w:val="002D7BBA"/>
    <w:rsid w:val="002D7C46"/>
    <w:rsid w:val="002E1043"/>
    <w:rsid w:val="002E1DA5"/>
    <w:rsid w:val="002E2517"/>
    <w:rsid w:val="002E3EB9"/>
    <w:rsid w:val="002E5202"/>
    <w:rsid w:val="002E5E6C"/>
    <w:rsid w:val="002F06B2"/>
    <w:rsid w:val="002F10C6"/>
    <w:rsid w:val="002F2FD0"/>
    <w:rsid w:val="002F36BD"/>
    <w:rsid w:val="002F4B9B"/>
    <w:rsid w:val="002F7144"/>
    <w:rsid w:val="00301547"/>
    <w:rsid w:val="00301C50"/>
    <w:rsid w:val="00302412"/>
    <w:rsid w:val="00302F6F"/>
    <w:rsid w:val="00306C39"/>
    <w:rsid w:val="00311058"/>
    <w:rsid w:val="003111C2"/>
    <w:rsid w:val="00314540"/>
    <w:rsid w:val="0031464D"/>
    <w:rsid w:val="0032261C"/>
    <w:rsid w:val="00322665"/>
    <w:rsid w:val="00325442"/>
    <w:rsid w:val="003265DC"/>
    <w:rsid w:val="0033224F"/>
    <w:rsid w:val="0033468D"/>
    <w:rsid w:val="00334D96"/>
    <w:rsid w:val="00336B95"/>
    <w:rsid w:val="00342180"/>
    <w:rsid w:val="00343635"/>
    <w:rsid w:val="00343AD0"/>
    <w:rsid w:val="00344D37"/>
    <w:rsid w:val="0034580E"/>
    <w:rsid w:val="00350C3E"/>
    <w:rsid w:val="00350D15"/>
    <w:rsid w:val="00354BD7"/>
    <w:rsid w:val="00356554"/>
    <w:rsid w:val="00360847"/>
    <w:rsid w:val="00362EED"/>
    <w:rsid w:val="00362F48"/>
    <w:rsid w:val="00364F52"/>
    <w:rsid w:val="003655DD"/>
    <w:rsid w:val="00366300"/>
    <w:rsid w:val="00367E16"/>
    <w:rsid w:val="00373AD5"/>
    <w:rsid w:val="00375173"/>
    <w:rsid w:val="00375E65"/>
    <w:rsid w:val="00380FC9"/>
    <w:rsid w:val="003821EA"/>
    <w:rsid w:val="00382366"/>
    <w:rsid w:val="0039015F"/>
    <w:rsid w:val="00390270"/>
    <w:rsid w:val="0039117F"/>
    <w:rsid w:val="0039197D"/>
    <w:rsid w:val="00391DAF"/>
    <w:rsid w:val="00392A33"/>
    <w:rsid w:val="003948BE"/>
    <w:rsid w:val="00394B9B"/>
    <w:rsid w:val="00395586"/>
    <w:rsid w:val="00396CE0"/>
    <w:rsid w:val="00397C91"/>
    <w:rsid w:val="003A0950"/>
    <w:rsid w:val="003A1CA4"/>
    <w:rsid w:val="003A21FF"/>
    <w:rsid w:val="003A268D"/>
    <w:rsid w:val="003A3031"/>
    <w:rsid w:val="003A3F62"/>
    <w:rsid w:val="003A4990"/>
    <w:rsid w:val="003A4B05"/>
    <w:rsid w:val="003A5ACC"/>
    <w:rsid w:val="003A774F"/>
    <w:rsid w:val="003B010D"/>
    <w:rsid w:val="003B08AA"/>
    <w:rsid w:val="003B129D"/>
    <w:rsid w:val="003B1A48"/>
    <w:rsid w:val="003B2315"/>
    <w:rsid w:val="003B30B9"/>
    <w:rsid w:val="003B585B"/>
    <w:rsid w:val="003B6EB4"/>
    <w:rsid w:val="003B70BE"/>
    <w:rsid w:val="003B7565"/>
    <w:rsid w:val="003B7671"/>
    <w:rsid w:val="003C0642"/>
    <w:rsid w:val="003C22D7"/>
    <w:rsid w:val="003C3400"/>
    <w:rsid w:val="003C5130"/>
    <w:rsid w:val="003C5E5E"/>
    <w:rsid w:val="003C6053"/>
    <w:rsid w:val="003D0646"/>
    <w:rsid w:val="003D153D"/>
    <w:rsid w:val="003D1B83"/>
    <w:rsid w:val="003D3252"/>
    <w:rsid w:val="003D4AAB"/>
    <w:rsid w:val="003D4B98"/>
    <w:rsid w:val="003D5FE7"/>
    <w:rsid w:val="003E37C7"/>
    <w:rsid w:val="003E3953"/>
    <w:rsid w:val="003E572C"/>
    <w:rsid w:val="003E69F4"/>
    <w:rsid w:val="003F0D88"/>
    <w:rsid w:val="003F1B67"/>
    <w:rsid w:val="003F3CFC"/>
    <w:rsid w:val="003F62B9"/>
    <w:rsid w:val="003F6E2B"/>
    <w:rsid w:val="00400117"/>
    <w:rsid w:val="00400DF2"/>
    <w:rsid w:val="00402B76"/>
    <w:rsid w:val="004030E2"/>
    <w:rsid w:val="00406C87"/>
    <w:rsid w:val="0041044C"/>
    <w:rsid w:val="00410FA7"/>
    <w:rsid w:val="004111E0"/>
    <w:rsid w:val="00411FC3"/>
    <w:rsid w:val="00413622"/>
    <w:rsid w:val="00413D13"/>
    <w:rsid w:val="00415D88"/>
    <w:rsid w:val="00416326"/>
    <w:rsid w:val="00416830"/>
    <w:rsid w:val="004173CA"/>
    <w:rsid w:val="004202B1"/>
    <w:rsid w:val="00420B1C"/>
    <w:rsid w:val="00420C47"/>
    <w:rsid w:val="00423B87"/>
    <w:rsid w:val="00424D9F"/>
    <w:rsid w:val="00424FC5"/>
    <w:rsid w:val="004267A2"/>
    <w:rsid w:val="00431533"/>
    <w:rsid w:val="00432A1E"/>
    <w:rsid w:val="0043397B"/>
    <w:rsid w:val="004341A0"/>
    <w:rsid w:val="00434EDC"/>
    <w:rsid w:val="00435CB4"/>
    <w:rsid w:val="00435D7E"/>
    <w:rsid w:val="00435EA1"/>
    <w:rsid w:val="004368E6"/>
    <w:rsid w:val="00436B8A"/>
    <w:rsid w:val="00436CEB"/>
    <w:rsid w:val="004377EB"/>
    <w:rsid w:val="00437C73"/>
    <w:rsid w:val="004425A3"/>
    <w:rsid w:val="00442E58"/>
    <w:rsid w:val="00443949"/>
    <w:rsid w:val="0044452D"/>
    <w:rsid w:val="0044459B"/>
    <w:rsid w:val="0044690C"/>
    <w:rsid w:val="004476B5"/>
    <w:rsid w:val="004477F3"/>
    <w:rsid w:val="00447AE0"/>
    <w:rsid w:val="00451E86"/>
    <w:rsid w:val="00456380"/>
    <w:rsid w:val="004566BC"/>
    <w:rsid w:val="004568D8"/>
    <w:rsid w:val="00460EB4"/>
    <w:rsid w:val="00461C0F"/>
    <w:rsid w:val="00462FE2"/>
    <w:rsid w:val="004635EB"/>
    <w:rsid w:val="0046450A"/>
    <w:rsid w:val="004663CC"/>
    <w:rsid w:val="0047121F"/>
    <w:rsid w:val="004717E6"/>
    <w:rsid w:val="00471A17"/>
    <w:rsid w:val="004738DC"/>
    <w:rsid w:val="004739DD"/>
    <w:rsid w:val="00475E58"/>
    <w:rsid w:val="004760FF"/>
    <w:rsid w:val="00476C50"/>
    <w:rsid w:val="00476CAA"/>
    <w:rsid w:val="00481C76"/>
    <w:rsid w:val="004834A0"/>
    <w:rsid w:val="00486A71"/>
    <w:rsid w:val="00486F57"/>
    <w:rsid w:val="004872B6"/>
    <w:rsid w:val="004952B5"/>
    <w:rsid w:val="004975C5"/>
    <w:rsid w:val="004A3D99"/>
    <w:rsid w:val="004A3FA5"/>
    <w:rsid w:val="004A45BE"/>
    <w:rsid w:val="004A4D32"/>
    <w:rsid w:val="004A701F"/>
    <w:rsid w:val="004B438E"/>
    <w:rsid w:val="004B4529"/>
    <w:rsid w:val="004B6B5B"/>
    <w:rsid w:val="004B6BDC"/>
    <w:rsid w:val="004C7221"/>
    <w:rsid w:val="004C7CDE"/>
    <w:rsid w:val="004D02D8"/>
    <w:rsid w:val="004D067D"/>
    <w:rsid w:val="004D42EC"/>
    <w:rsid w:val="004D55F3"/>
    <w:rsid w:val="004D5A20"/>
    <w:rsid w:val="004D5EDA"/>
    <w:rsid w:val="004D646A"/>
    <w:rsid w:val="004D6849"/>
    <w:rsid w:val="004D7892"/>
    <w:rsid w:val="004E1BDE"/>
    <w:rsid w:val="004E4504"/>
    <w:rsid w:val="004E4C2F"/>
    <w:rsid w:val="004E5082"/>
    <w:rsid w:val="004E544F"/>
    <w:rsid w:val="004E60EB"/>
    <w:rsid w:val="004E7681"/>
    <w:rsid w:val="004E7EEE"/>
    <w:rsid w:val="004F0CA4"/>
    <w:rsid w:val="004F3192"/>
    <w:rsid w:val="00501B10"/>
    <w:rsid w:val="00502F70"/>
    <w:rsid w:val="0050331A"/>
    <w:rsid w:val="005033AD"/>
    <w:rsid w:val="00504510"/>
    <w:rsid w:val="005049C4"/>
    <w:rsid w:val="00505035"/>
    <w:rsid w:val="00505774"/>
    <w:rsid w:val="00505BE1"/>
    <w:rsid w:val="00510750"/>
    <w:rsid w:val="00510C62"/>
    <w:rsid w:val="00511291"/>
    <w:rsid w:val="00512485"/>
    <w:rsid w:val="00512516"/>
    <w:rsid w:val="00513E99"/>
    <w:rsid w:val="00514383"/>
    <w:rsid w:val="00517101"/>
    <w:rsid w:val="005178D4"/>
    <w:rsid w:val="005179BF"/>
    <w:rsid w:val="00521C6C"/>
    <w:rsid w:val="00522926"/>
    <w:rsid w:val="00523B04"/>
    <w:rsid w:val="00525CFF"/>
    <w:rsid w:val="00534678"/>
    <w:rsid w:val="00534776"/>
    <w:rsid w:val="00534A1B"/>
    <w:rsid w:val="00535CAE"/>
    <w:rsid w:val="00536449"/>
    <w:rsid w:val="00536A03"/>
    <w:rsid w:val="00537290"/>
    <w:rsid w:val="00537B19"/>
    <w:rsid w:val="00542034"/>
    <w:rsid w:val="00543AEB"/>
    <w:rsid w:val="00543BE6"/>
    <w:rsid w:val="00545EA9"/>
    <w:rsid w:val="00547A32"/>
    <w:rsid w:val="005501B9"/>
    <w:rsid w:val="005503F8"/>
    <w:rsid w:val="0055070B"/>
    <w:rsid w:val="00551E52"/>
    <w:rsid w:val="005523C7"/>
    <w:rsid w:val="005540E3"/>
    <w:rsid w:val="0055499A"/>
    <w:rsid w:val="005575CD"/>
    <w:rsid w:val="0055768E"/>
    <w:rsid w:val="00562746"/>
    <w:rsid w:val="00563C71"/>
    <w:rsid w:val="00565C01"/>
    <w:rsid w:val="005666ED"/>
    <w:rsid w:val="00566F1E"/>
    <w:rsid w:val="00570FC7"/>
    <w:rsid w:val="00571D63"/>
    <w:rsid w:val="00572DAF"/>
    <w:rsid w:val="00573DE6"/>
    <w:rsid w:val="005760F2"/>
    <w:rsid w:val="00576D3D"/>
    <w:rsid w:val="00581BC0"/>
    <w:rsid w:val="005832A1"/>
    <w:rsid w:val="00584497"/>
    <w:rsid w:val="00584A7E"/>
    <w:rsid w:val="00585E90"/>
    <w:rsid w:val="00587516"/>
    <w:rsid w:val="0058794A"/>
    <w:rsid w:val="00587A29"/>
    <w:rsid w:val="00590F4E"/>
    <w:rsid w:val="00591307"/>
    <w:rsid w:val="00592D49"/>
    <w:rsid w:val="00594830"/>
    <w:rsid w:val="00597959"/>
    <w:rsid w:val="005A0085"/>
    <w:rsid w:val="005A62C5"/>
    <w:rsid w:val="005A73F6"/>
    <w:rsid w:val="005A78C1"/>
    <w:rsid w:val="005B06C0"/>
    <w:rsid w:val="005B07E9"/>
    <w:rsid w:val="005B3D27"/>
    <w:rsid w:val="005B42DA"/>
    <w:rsid w:val="005B50AC"/>
    <w:rsid w:val="005B5406"/>
    <w:rsid w:val="005B67AD"/>
    <w:rsid w:val="005B7B52"/>
    <w:rsid w:val="005C00E9"/>
    <w:rsid w:val="005C398C"/>
    <w:rsid w:val="005C481E"/>
    <w:rsid w:val="005C520E"/>
    <w:rsid w:val="005C6E79"/>
    <w:rsid w:val="005C7BF0"/>
    <w:rsid w:val="005D2C84"/>
    <w:rsid w:val="005D3FC1"/>
    <w:rsid w:val="005E07D0"/>
    <w:rsid w:val="005E10A8"/>
    <w:rsid w:val="005E1714"/>
    <w:rsid w:val="005E2BCD"/>
    <w:rsid w:val="005E42F9"/>
    <w:rsid w:val="005E4391"/>
    <w:rsid w:val="005E5B36"/>
    <w:rsid w:val="005E5DE3"/>
    <w:rsid w:val="005E7A20"/>
    <w:rsid w:val="005E7EF2"/>
    <w:rsid w:val="005F00CE"/>
    <w:rsid w:val="005F1584"/>
    <w:rsid w:val="005F17F6"/>
    <w:rsid w:val="005F3983"/>
    <w:rsid w:val="005F4B3F"/>
    <w:rsid w:val="005F4B5B"/>
    <w:rsid w:val="005F7557"/>
    <w:rsid w:val="005F78D0"/>
    <w:rsid w:val="00600443"/>
    <w:rsid w:val="00600C02"/>
    <w:rsid w:val="00601046"/>
    <w:rsid w:val="0060612E"/>
    <w:rsid w:val="006071A7"/>
    <w:rsid w:val="006106AC"/>
    <w:rsid w:val="006111D2"/>
    <w:rsid w:val="00613F7F"/>
    <w:rsid w:val="006141A1"/>
    <w:rsid w:val="00614BDC"/>
    <w:rsid w:val="00615495"/>
    <w:rsid w:val="00616CE1"/>
    <w:rsid w:val="00620624"/>
    <w:rsid w:val="00621242"/>
    <w:rsid w:val="00622FC5"/>
    <w:rsid w:val="00625ED9"/>
    <w:rsid w:val="006276F5"/>
    <w:rsid w:val="0063013A"/>
    <w:rsid w:val="00631E01"/>
    <w:rsid w:val="00631F7A"/>
    <w:rsid w:val="00633B47"/>
    <w:rsid w:val="00633F6F"/>
    <w:rsid w:val="00635CCD"/>
    <w:rsid w:val="00640031"/>
    <w:rsid w:val="00641B08"/>
    <w:rsid w:val="0064218F"/>
    <w:rsid w:val="00642CD9"/>
    <w:rsid w:val="00643102"/>
    <w:rsid w:val="00647A1E"/>
    <w:rsid w:val="00650E80"/>
    <w:rsid w:val="00651DFB"/>
    <w:rsid w:val="006521A6"/>
    <w:rsid w:val="00654FA8"/>
    <w:rsid w:val="00655856"/>
    <w:rsid w:val="00657A5C"/>
    <w:rsid w:val="00660168"/>
    <w:rsid w:val="0066297F"/>
    <w:rsid w:val="00664810"/>
    <w:rsid w:val="00665285"/>
    <w:rsid w:val="0066579E"/>
    <w:rsid w:val="006659A5"/>
    <w:rsid w:val="006659AB"/>
    <w:rsid w:val="00665A71"/>
    <w:rsid w:val="0067039D"/>
    <w:rsid w:val="00670B10"/>
    <w:rsid w:val="00670B55"/>
    <w:rsid w:val="00670D6C"/>
    <w:rsid w:val="006714D4"/>
    <w:rsid w:val="00671D36"/>
    <w:rsid w:val="0067379B"/>
    <w:rsid w:val="00674D7C"/>
    <w:rsid w:val="00675AFE"/>
    <w:rsid w:val="006765B1"/>
    <w:rsid w:val="00676F5D"/>
    <w:rsid w:val="00677388"/>
    <w:rsid w:val="006776D7"/>
    <w:rsid w:val="00677965"/>
    <w:rsid w:val="006800D5"/>
    <w:rsid w:val="00681E81"/>
    <w:rsid w:val="0068680B"/>
    <w:rsid w:val="00687A29"/>
    <w:rsid w:val="00691899"/>
    <w:rsid w:val="006937B2"/>
    <w:rsid w:val="006957F6"/>
    <w:rsid w:val="00695E79"/>
    <w:rsid w:val="006A185D"/>
    <w:rsid w:val="006A214D"/>
    <w:rsid w:val="006A429E"/>
    <w:rsid w:val="006A52EB"/>
    <w:rsid w:val="006A7300"/>
    <w:rsid w:val="006B01C1"/>
    <w:rsid w:val="006B0829"/>
    <w:rsid w:val="006B137F"/>
    <w:rsid w:val="006B1EA2"/>
    <w:rsid w:val="006B5F21"/>
    <w:rsid w:val="006C0453"/>
    <w:rsid w:val="006C1D20"/>
    <w:rsid w:val="006C23AB"/>
    <w:rsid w:val="006C3FD4"/>
    <w:rsid w:val="006C4325"/>
    <w:rsid w:val="006C55B2"/>
    <w:rsid w:val="006C5656"/>
    <w:rsid w:val="006C5954"/>
    <w:rsid w:val="006C64BC"/>
    <w:rsid w:val="006C6C17"/>
    <w:rsid w:val="006C73DD"/>
    <w:rsid w:val="006D05EB"/>
    <w:rsid w:val="006D19D1"/>
    <w:rsid w:val="006D3D40"/>
    <w:rsid w:val="006E0B05"/>
    <w:rsid w:val="006E14C4"/>
    <w:rsid w:val="006E1D79"/>
    <w:rsid w:val="006E2EE1"/>
    <w:rsid w:val="006E3BBC"/>
    <w:rsid w:val="006E5AE1"/>
    <w:rsid w:val="006E672E"/>
    <w:rsid w:val="006E709D"/>
    <w:rsid w:val="006E75AD"/>
    <w:rsid w:val="006F0004"/>
    <w:rsid w:val="006F0172"/>
    <w:rsid w:val="006F1EF8"/>
    <w:rsid w:val="006F3962"/>
    <w:rsid w:val="006F48D3"/>
    <w:rsid w:val="006F76FA"/>
    <w:rsid w:val="006F77B9"/>
    <w:rsid w:val="00703F27"/>
    <w:rsid w:val="007040E7"/>
    <w:rsid w:val="00704D5C"/>
    <w:rsid w:val="0070512F"/>
    <w:rsid w:val="00705A56"/>
    <w:rsid w:val="0070694D"/>
    <w:rsid w:val="00707D91"/>
    <w:rsid w:val="007112CE"/>
    <w:rsid w:val="007117BB"/>
    <w:rsid w:val="00712C08"/>
    <w:rsid w:val="00714485"/>
    <w:rsid w:val="00715D5C"/>
    <w:rsid w:val="007167B1"/>
    <w:rsid w:val="00720E48"/>
    <w:rsid w:val="00722DC6"/>
    <w:rsid w:val="00726731"/>
    <w:rsid w:val="00730B1A"/>
    <w:rsid w:val="00732ECB"/>
    <w:rsid w:val="00735BE5"/>
    <w:rsid w:val="00736058"/>
    <w:rsid w:val="00736F2C"/>
    <w:rsid w:val="00737A27"/>
    <w:rsid w:val="0074254E"/>
    <w:rsid w:val="00743CE6"/>
    <w:rsid w:val="00744CDE"/>
    <w:rsid w:val="00744F2C"/>
    <w:rsid w:val="007475AF"/>
    <w:rsid w:val="007475BE"/>
    <w:rsid w:val="0074788D"/>
    <w:rsid w:val="00750595"/>
    <w:rsid w:val="00754AEC"/>
    <w:rsid w:val="0075642F"/>
    <w:rsid w:val="00757570"/>
    <w:rsid w:val="00760036"/>
    <w:rsid w:val="00761C04"/>
    <w:rsid w:val="00762505"/>
    <w:rsid w:val="0076495D"/>
    <w:rsid w:val="00773501"/>
    <w:rsid w:val="007743B2"/>
    <w:rsid w:val="00774451"/>
    <w:rsid w:val="0077731D"/>
    <w:rsid w:val="007803D7"/>
    <w:rsid w:val="00780A06"/>
    <w:rsid w:val="00784918"/>
    <w:rsid w:val="007863D5"/>
    <w:rsid w:val="007864E2"/>
    <w:rsid w:val="00787648"/>
    <w:rsid w:val="0079125F"/>
    <w:rsid w:val="00792698"/>
    <w:rsid w:val="00795781"/>
    <w:rsid w:val="007A0061"/>
    <w:rsid w:val="007A0900"/>
    <w:rsid w:val="007A4023"/>
    <w:rsid w:val="007A5ACC"/>
    <w:rsid w:val="007A6D85"/>
    <w:rsid w:val="007B2BDF"/>
    <w:rsid w:val="007B2F4B"/>
    <w:rsid w:val="007B3D91"/>
    <w:rsid w:val="007B67B6"/>
    <w:rsid w:val="007C0322"/>
    <w:rsid w:val="007C0D6C"/>
    <w:rsid w:val="007C219C"/>
    <w:rsid w:val="007C5957"/>
    <w:rsid w:val="007C67D9"/>
    <w:rsid w:val="007C7140"/>
    <w:rsid w:val="007D0BCF"/>
    <w:rsid w:val="007D0DB5"/>
    <w:rsid w:val="007D30B4"/>
    <w:rsid w:val="007D425C"/>
    <w:rsid w:val="007D4359"/>
    <w:rsid w:val="007D5206"/>
    <w:rsid w:val="007D677D"/>
    <w:rsid w:val="007E0EE4"/>
    <w:rsid w:val="007E193F"/>
    <w:rsid w:val="007E1EB9"/>
    <w:rsid w:val="007E27FE"/>
    <w:rsid w:val="007E2AE5"/>
    <w:rsid w:val="007E3601"/>
    <w:rsid w:val="007E5234"/>
    <w:rsid w:val="007E5FAE"/>
    <w:rsid w:val="007E7E14"/>
    <w:rsid w:val="007F34F3"/>
    <w:rsid w:val="007F378E"/>
    <w:rsid w:val="007F483A"/>
    <w:rsid w:val="007F69EC"/>
    <w:rsid w:val="007F6CC1"/>
    <w:rsid w:val="007F78DF"/>
    <w:rsid w:val="0080038B"/>
    <w:rsid w:val="00801FCE"/>
    <w:rsid w:val="00803EE1"/>
    <w:rsid w:val="0080619B"/>
    <w:rsid w:val="00806307"/>
    <w:rsid w:val="00812296"/>
    <w:rsid w:val="00812FD4"/>
    <w:rsid w:val="00814D78"/>
    <w:rsid w:val="00815D01"/>
    <w:rsid w:val="00817DFA"/>
    <w:rsid w:val="00820618"/>
    <w:rsid w:val="00820BFC"/>
    <w:rsid w:val="00823460"/>
    <w:rsid w:val="00824977"/>
    <w:rsid w:val="008256FD"/>
    <w:rsid w:val="0082570D"/>
    <w:rsid w:val="008257FF"/>
    <w:rsid w:val="0082596A"/>
    <w:rsid w:val="00830A60"/>
    <w:rsid w:val="00830C0A"/>
    <w:rsid w:val="00835AF3"/>
    <w:rsid w:val="00835FBB"/>
    <w:rsid w:val="008369B6"/>
    <w:rsid w:val="008405C1"/>
    <w:rsid w:val="00842BF2"/>
    <w:rsid w:val="0084538E"/>
    <w:rsid w:val="0084678A"/>
    <w:rsid w:val="00847A70"/>
    <w:rsid w:val="008511D5"/>
    <w:rsid w:val="00851437"/>
    <w:rsid w:val="00851A33"/>
    <w:rsid w:val="00853F52"/>
    <w:rsid w:val="0086085E"/>
    <w:rsid w:val="00861A54"/>
    <w:rsid w:val="00862F71"/>
    <w:rsid w:val="008675BE"/>
    <w:rsid w:val="00867BA0"/>
    <w:rsid w:val="00871021"/>
    <w:rsid w:val="0087126C"/>
    <w:rsid w:val="008729DE"/>
    <w:rsid w:val="00872BE7"/>
    <w:rsid w:val="0087356F"/>
    <w:rsid w:val="00874B06"/>
    <w:rsid w:val="00876013"/>
    <w:rsid w:val="00876040"/>
    <w:rsid w:val="008770DA"/>
    <w:rsid w:val="008800A5"/>
    <w:rsid w:val="00883828"/>
    <w:rsid w:val="00886460"/>
    <w:rsid w:val="00887876"/>
    <w:rsid w:val="00887CD7"/>
    <w:rsid w:val="00890FFA"/>
    <w:rsid w:val="00891485"/>
    <w:rsid w:val="00895DFF"/>
    <w:rsid w:val="00895E9A"/>
    <w:rsid w:val="00896A74"/>
    <w:rsid w:val="008A2365"/>
    <w:rsid w:val="008A50DD"/>
    <w:rsid w:val="008A7F26"/>
    <w:rsid w:val="008B009F"/>
    <w:rsid w:val="008B0232"/>
    <w:rsid w:val="008B0AF4"/>
    <w:rsid w:val="008B13FD"/>
    <w:rsid w:val="008B2429"/>
    <w:rsid w:val="008B4C5C"/>
    <w:rsid w:val="008C1D3B"/>
    <w:rsid w:val="008C7898"/>
    <w:rsid w:val="008D15F4"/>
    <w:rsid w:val="008D32C5"/>
    <w:rsid w:val="008D32C7"/>
    <w:rsid w:val="008D6645"/>
    <w:rsid w:val="008E0B1C"/>
    <w:rsid w:val="008E154E"/>
    <w:rsid w:val="008E1894"/>
    <w:rsid w:val="008E3656"/>
    <w:rsid w:val="008E3F49"/>
    <w:rsid w:val="008E4CEE"/>
    <w:rsid w:val="008E7B6A"/>
    <w:rsid w:val="008F0545"/>
    <w:rsid w:val="008F349A"/>
    <w:rsid w:val="008F3EE5"/>
    <w:rsid w:val="008F763F"/>
    <w:rsid w:val="0090042E"/>
    <w:rsid w:val="00901EF9"/>
    <w:rsid w:val="00904E17"/>
    <w:rsid w:val="00905046"/>
    <w:rsid w:val="00905BF6"/>
    <w:rsid w:val="009102B0"/>
    <w:rsid w:val="00910E0E"/>
    <w:rsid w:val="00910EBA"/>
    <w:rsid w:val="00911D95"/>
    <w:rsid w:val="009134F4"/>
    <w:rsid w:val="00913DB6"/>
    <w:rsid w:val="009150A4"/>
    <w:rsid w:val="009174F4"/>
    <w:rsid w:val="00917A73"/>
    <w:rsid w:val="00920469"/>
    <w:rsid w:val="00920E31"/>
    <w:rsid w:val="0092146D"/>
    <w:rsid w:val="00924149"/>
    <w:rsid w:val="00925AC2"/>
    <w:rsid w:val="00926D64"/>
    <w:rsid w:val="00927544"/>
    <w:rsid w:val="00931C94"/>
    <w:rsid w:val="00932DF7"/>
    <w:rsid w:val="00933324"/>
    <w:rsid w:val="00933A69"/>
    <w:rsid w:val="0093598F"/>
    <w:rsid w:val="00935B45"/>
    <w:rsid w:val="00935F76"/>
    <w:rsid w:val="00936174"/>
    <w:rsid w:val="009379A0"/>
    <w:rsid w:val="00942E26"/>
    <w:rsid w:val="009435C8"/>
    <w:rsid w:val="009443E4"/>
    <w:rsid w:val="009445E1"/>
    <w:rsid w:val="00947D69"/>
    <w:rsid w:val="00960B15"/>
    <w:rsid w:val="0096235C"/>
    <w:rsid w:val="00963E83"/>
    <w:rsid w:val="00966A33"/>
    <w:rsid w:val="0097065F"/>
    <w:rsid w:val="0097143B"/>
    <w:rsid w:val="00975A1E"/>
    <w:rsid w:val="00976860"/>
    <w:rsid w:val="00980A66"/>
    <w:rsid w:val="00982312"/>
    <w:rsid w:val="00982A48"/>
    <w:rsid w:val="009834F9"/>
    <w:rsid w:val="00984AF4"/>
    <w:rsid w:val="009855C1"/>
    <w:rsid w:val="00985B4B"/>
    <w:rsid w:val="00986438"/>
    <w:rsid w:val="00990CE5"/>
    <w:rsid w:val="0099275D"/>
    <w:rsid w:val="00994A7F"/>
    <w:rsid w:val="00995869"/>
    <w:rsid w:val="00995FAC"/>
    <w:rsid w:val="00997FD5"/>
    <w:rsid w:val="009A3B39"/>
    <w:rsid w:val="009A4F44"/>
    <w:rsid w:val="009A4FF0"/>
    <w:rsid w:val="009A5C06"/>
    <w:rsid w:val="009A60CF"/>
    <w:rsid w:val="009A6F00"/>
    <w:rsid w:val="009A7636"/>
    <w:rsid w:val="009A772D"/>
    <w:rsid w:val="009A7A5D"/>
    <w:rsid w:val="009B00DF"/>
    <w:rsid w:val="009B1ED7"/>
    <w:rsid w:val="009B25A5"/>
    <w:rsid w:val="009B2B79"/>
    <w:rsid w:val="009B2C12"/>
    <w:rsid w:val="009B3A18"/>
    <w:rsid w:val="009B3CF2"/>
    <w:rsid w:val="009B4926"/>
    <w:rsid w:val="009B55C2"/>
    <w:rsid w:val="009B5F38"/>
    <w:rsid w:val="009B6038"/>
    <w:rsid w:val="009C0A45"/>
    <w:rsid w:val="009C213C"/>
    <w:rsid w:val="009C2C3B"/>
    <w:rsid w:val="009C310D"/>
    <w:rsid w:val="009C434E"/>
    <w:rsid w:val="009C74BA"/>
    <w:rsid w:val="009C74FF"/>
    <w:rsid w:val="009C7582"/>
    <w:rsid w:val="009D112A"/>
    <w:rsid w:val="009D3462"/>
    <w:rsid w:val="009D3867"/>
    <w:rsid w:val="009D39E2"/>
    <w:rsid w:val="009D7B78"/>
    <w:rsid w:val="009E395D"/>
    <w:rsid w:val="009E43EF"/>
    <w:rsid w:val="009E4739"/>
    <w:rsid w:val="009E5ADC"/>
    <w:rsid w:val="009F067B"/>
    <w:rsid w:val="009F2F5C"/>
    <w:rsid w:val="009F36EA"/>
    <w:rsid w:val="009F47C5"/>
    <w:rsid w:val="009F5B17"/>
    <w:rsid w:val="009F62D8"/>
    <w:rsid w:val="009F709F"/>
    <w:rsid w:val="009F7397"/>
    <w:rsid w:val="009F7FF2"/>
    <w:rsid w:val="00A005AD"/>
    <w:rsid w:val="00A0254F"/>
    <w:rsid w:val="00A02D3C"/>
    <w:rsid w:val="00A046AB"/>
    <w:rsid w:val="00A06DF5"/>
    <w:rsid w:val="00A1056E"/>
    <w:rsid w:val="00A11A8B"/>
    <w:rsid w:val="00A1512B"/>
    <w:rsid w:val="00A15D0B"/>
    <w:rsid w:val="00A16973"/>
    <w:rsid w:val="00A17FBE"/>
    <w:rsid w:val="00A207D2"/>
    <w:rsid w:val="00A21384"/>
    <w:rsid w:val="00A22318"/>
    <w:rsid w:val="00A242BC"/>
    <w:rsid w:val="00A24E4C"/>
    <w:rsid w:val="00A27BB3"/>
    <w:rsid w:val="00A32EB4"/>
    <w:rsid w:val="00A34DF1"/>
    <w:rsid w:val="00A37104"/>
    <w:rsid w:val="00A401EB"/>
    <w:rsid w:val="00A43460"/>
    <w:rsid w:val="00A43C53"/>
    <w:rsid w:val="00A44056"/>
    <w:rsid w:val="00A446D3"/>
    <w:rsid w:val="00A463DC"/>
    <w:rsid w:val="00A46BE0"/>
    <w:rsid w:val="00A46C79"/>
    <w:rsid w:val="00A46E05"/>
    <w:rsid w:val="00A46FF3"/>
    <w:rsid w:val="00A5616A"/>
    <w:rsid w:val="00A56559"/>
    <w:rsid w:val="00A6050A"/>
    <w:rsid w:val="00A605D8"/>
    <w:rsid w:val="00A63178"/>
    <w:rsid w:val="00A6575C"/>
    <w:rsid w:val="00A66E41"/>
    <w:rsid w:val="00A678F6"/>
    <w:rsid w:val="00A725AC"/>
    <w:rsid w:val="00A77685"/>
    <w:rsid w:val="00A8028A"/>
    <w:rsid w:val="00A802E9"/>
    <w:rsid w:val="00A80382"/>
    <w:rsid w:val="00A81B34"/>
    <w:rsid w:val="00A81E60"/>
    <w:rsid w:val="00A92614"/>
    <w:rsid w:val="00AA1144"/>
    <w:rsid w:val="00AA424B"/>
    <w:rsid w:val="00AA5169"/>
    <w:rsid w:val="00AA6376"/>
    <w:rsid w:val="00AA7C7C"/>
    <w:rsid w:val="00AB1E06"/>
    <w:rsid w:val="00AB21DE"/>
    <w:rsid w:val="00AB2569"/>
    <w:rsid w:val="00AB320A"/>
    <w:rsid w:val="00AB3CC4"/>
    <w:rsid w:val="00AB3EDC"/>
    <w:rsid w:val="00AB47C3"/>
    <w:rsid w:val="00AB6B9F"/>
    <w:rsid w:val="00AC2D9B"/>
    <w:rsid w:val="00AC3293"/>
    <w:rsid w:val="00AC517A"/>
    <w:rsid w:val="00AC6513"/>
    <w:rsid w:val="00AC733A"/>
    <w:rsid w:val="00AD0742"/>
    <w:rsid w:val="00AD0BB5"/>
    <w:rsid w:val="00AD237A"/>
    <w:rsid w:val="00AD4FD1"/>
    <w:rsid w:val="00AD6050"/>
    <w:rsid w:val="00AD6815"/>
    <w:rsid w:val="00AD6BC1"/>
    <w:rsid w:val="00AD6F77"/>
    <w:rsid w:val="00AE11D8"/>
    <w:rsid w:val="00AE186F"/>
    <w:rsid w:val="00AE2719"/>
    <w:rsid w:val="00AE4E86"/>
    <w:rsid w:val="00AE5EAE"/>
    <w:rsid w:val="00AF28EA"/>
    <w:rsid w:val="00AF46C0"/>
    <w:rsid w:val="00B03E0D"/>
    <w:rsid w:val="00B06090"/>
    <w:rsid w:val="00B06BE6"/>
    <w:rsid w:val="00B1324C"/>
    <w:rsid w:val="00B14B37"/>
    <w:rsid w:val="00B17740"/>
    <w:rsid w:val="00B179FE"/>
    <w:rsid w:val="00B17FF0"/>
    <w:rsid w:val="00B22549"/>
    <w:rsid w:val="00B25126"/>
    <w:rsid w:val="00B2744D"/>
    <w:rsid w:val="00B30A40"/>
    <w:rsid w:val="00B318B4"/>
    <w:rsid w:val="00B423F8"/>
    <w:rsid w:val="00B44B09"/>
    <w:rsid w:val="00B45DAA"/>
    <w:rsid w:val="00B46720"/>
    <w:rsid w:val="00B469E1"/>
    <w:rsid w:val="00B46E7A"/>
    <w:rsid w:val="00B513E1"/>
    <w:rsid w:val="00B52752"/>
    <w:rsid w:val="00B53E3D"/>
    <w:rsid w:val="00B54093"/>
    <w:rsid w:val="00B55B21"/>
    <w:rsid w:val="00B564B8"/>
    <w:rsid w:val="00B61263"/>
    <w:rsid w:val="00B63D82"/>
    <w:rsid w:val="00B654D6"/>
    <w:rsid w:val="00B65CFB"/>
    <w:rsid w:val="00B6603C"/>
    <w:rsid w:val="00B754A6"/>
    <w:rsid w:val="00B768FE"/>
    <w:rsid w:val="00B8054D"/>
    <w:rsid w:val="00B81ADD"/>
    <w:rsid w:val="00B85B7C"/>
    <w:rsid w:val="00B9152A"/>
    <w:rsid w:val="00B943B0"/>
    <w:rsid w:val="00B97241"/>
    <w:rsid w:val="00BA3631"/>
    <w:rsid w:val="00BA3D88"/>
    <w:rsid w:val="00BA4922"/>
    <w:rsid w:val="00BA71A9"/>
    <w:rsid w:val="00BB0875"/>
    <w:rsid w:val="00BB0D81"/>
    <w:rsid w:val="00BB51B8"/>
    <w:rsid w:val="00BC08EC"/>
    <w:rsid w:val="00BC095D"/>
    <w:rsid w:val="00BC3152"/>
    <w:rsid w:val="00BC725B"/>
    <w:rsid w:val="00BC76DF"/>
    <w:rsid w:val="00BC7803"/>
    <w:rsid w:val="00BC79AD"/>
    <w:rsid w:val="00BD01A2"/>
    <w:rsid w:val="00BD0A0D"/>
    <w:rsid w:val="00BD1552"/>
    <w:rsid w:val="00BD2F34"/>
    <w:rsid w:val="00BD4F1B"/>
    <w:rsid w:val="00BD6384"/>
    <w:rsid w:val="00BD6BEA"/>
    <w:rsid w:val="00BD7B9B"/>
    <w:rsid w:val="00BE1E9D"/>
    <w:rsid w:val="00BE3CD9"/>
    <w:rsid w:val="00BE41F5"/>
    <w:rsid w:val="00BE560A"/>
    <w:rsid w:val="00BE74BA"/>
    <w:rsid w:val="00BF1698"/>
    <w:rsid w:val="00BF3D5C"/>
    <w:rsid w:val="00BF4DC5"/>
    <w:rsid w:val="00BF4E7D"/>
    <w:rsid w:val="00BF61A6"/>
    <w:rsid w:val="00BF6859"/>
    <w:rsid w:val="00BF6AB1"/>
    <w:rsid w:val="00BF6B4F"/>
    <w:rsid w:val="00BF707E"/>
    <w:rsid w:val="00BF7879"/>
    <w:rsid w:val="00BF78B0"/>
    <w:rsid w:val="00BF7C96"/>
    <w:rsid w:val="00C00C96"/>
    <w:rsid w:val="00C0202D"/>
    <w:rsid w:val="00C02C31"/>
    <w:rsid w:val="00C04AD7"/>
    <w:rsid w:val="00C10B91"/>
    <w:rsid w:val="00C12149"/>
    <w:rsid w:val="00C12886"/>
    <w:rsid w:val="00C1296E"/>
    <w:rsid w:val="00C12BC8"/>
    <w:rsid w:val="00C13B1E"/>
    <w:rsid w:val="00C158A8"/>
    <w:rsid w:val="00C206AC"/>
    <w:rsid w:val="00C2206A"/>
    <w:rsid w:val="00C2264C"/>
    <w:rsid w:val="00C23C9A"/>
    <w:rsid w:val="00C252F5"/>
    <w:rsid w:val="00C26250"/>
    <w:rsid w:val="00C263BE"/>
    <w:rsid w:val="00C26978"/>
    <w:rsid w:val="00C277F2"/>
    <w:rsid w:val="00C30D5A"/>
    <w:rsid w:val="00C31439"/>
    <w:rsid w:val="00C31D9C"/>
    <w:rsid w:val="00C33372"/>
    <w:rsid w:val="00C33E65"/>
    <w:rsid w:val="00C34B67"/>
    <w:rsid w:val="00C37544"/>
    <w:rsid w:val="00C40B51"/>
    <w:rsid w:val="00C40CFB"/>
    <w:rsid w:val="00C41374"/>
    <w:rsid w:val="00C4143C"/>
    <w:rsid w:val="00C44918"/>
    <w:rsid w:val="00C50A5B"/>
    <w:rsid w:val="00C510B0"/>
    <w:rsid w:val="00C511CA"/>
    <w:rsid w:val="00C5226B"/>
    <w:rsid w:val="00C55361"/>
    <w:rsid w:val="00C56603"/>
    <w:rsid w:val="00C56F5B"/>
    <w:rsid w:val="00C57E44"/>
    <w:rsid w:val="00C60B47"/>
    <w:rsid w:val="00C6679B"/>
    <w:rsid w:val="00C66F4C"/>
    <w:rsid w:val="00C71F08"/>
    <w:rsid w:val="00C724CD"/>
    <w:rsid w:val="00C727E2"/>
    <w:rsid w:val="00C7376B"/>
    <w:rsid w:val="00C73B8B"/>
    <w:rsid w:val="00C75287"/>
    <w:rsid w:val="00C7541A"/>
    <w:rsid w:val="00C756CA"/>
    <w:rsid w:val="00C75F49"/>
    <w:rsid w:val="00C77757"/>
    <w:rsid w:val="00C77971"/>
    <w:rsid w:val="00C8005F"/>
    <w:rsid w:val="00C8310F"/>
    <w:rsid w:val="00C84706"/>
    <w:rsid w:val="00C867CC"/>
    <w:rsid w:val="00C91D1E"/>
    <w:rsid w:val="00C91DFC"/>
    <w:rsid w:val="00CA40BF"/>
    <w:rsid w:val="00CA5115"/>
    <w:rsid w:val="00CA6184"/>
    <w:rsid w:val="00CA6876"/>
    <w:rsid w:val="00CB0025"/>
    <w:rsid w:val="00CB08DE"/>
    <w:rsid w:val="00CB2032"/>
    <w:rsid w:val="00CB2CA7"/>
    <w:rsid w:val="00CB7E22"/>
    <w:rsid w:val="00CC14A9"/>
    <w:rsid w:val="00CC162C"/>
    <w:rsid w:val="00CC2C3C"/>
    <w:rsid w:val="00CC4BDA"/>
    <w:rsid w:val="00CC62B2"/>
    <w:rsid w:val="00CD0AB6"/>
    <w:rsid w:val="00CD1F88"/>
    <w:rsid w:val="00CD20AE"/>
    <w:rsid w:val="00CD2A37"/>
    <w:rsid w:val="00CD4944"/>
    <w:rsid w:val="00CD4BDA"/>
    <w:rsid w:val="00CD589B"/>
    <w:rsid w:val="00CD799E"/>
    <w:rsid w:val="00CE2BD3"/>
    <w:rsid w:val="00CE3265"/>
    <w:rsid w:val="00CE3CE3"/>
    <w:rsid w:val="00CE4E74"/>
    <w:rsid w:val="00CE77C3"/>
    <w:rsid w:val="00CE78D8"/>
    <w:rsid w:val="00CF0F78"/>
    <w:rsid w:val="00CF310D"/>
    <w:rsid w:val="00CF5A1A"/>
    <w:rsid w:val="00CF6624"/>
    <w:rsid w:val="00CF78A3"/>
    <w:rsid w:val="00CF78DA"/>
    <w:rsid w:val="00CF7CF9"/>
    <w:rsid w:val="00D001C6"/>
    <w:rsid w:val="00D0228B"/>
    <w:rsid w:val="00D0395A"/>
    <w:rsid w:val="00D03DB7"/>
    <w:rsid w:val="00D07B6E"/>
    <w:rsid w:val="00D1001C"/>
    <w:rsid w:val="00D101DA"/>
    <w:rsid w:val="00D1125D"/>
    <w:rsid w:val="00D128EB"/>
    <w:rsid w:val="00D136A5"/>
    <w:rsid w:val="00D1645C"/>
    <w:rsid w:val="00D16987"/>
    <w:rsid w:val="00D16BE7"/>
    <w:rsid w:val="00D179C5"/>
    <w:rsid w:val="00D20828"/>
    <w:rsid w:val="00D20CB2"/>
    <w:rsid w:val="00D231D0"/>
    <w:rsid w:val="00D250BE"/>
    <w:rsid w:val="00D251A7"/>
    <w:rsid w:val="00D252AB"/>
    <w:rsid w:val="00D254A9"/>
    <w:rsid w:val="00D26981"/>
    <w:rsid w:val="00D30796"/>
    <w:rsid w:val="00D33267"/>
    <w:rsid w:val="00D35053"/>
    <w:rsid w:val="00D36E45"/>
    <w:rsid w:val="00D37607"/>
    <w:rsid w:val="00D40C7F"/>
    <w:rsid w:val="00D412B7"/>
    <w:rsid w:val="00D41BFD"/>
    <w:rsid w:val="00D44CC2"/>
    <w:rsid w:val="00D44F48"/>
    <w:rsid w:val="00D4642F"/>
    <w:rsid w:val="00D46F57"/>
    <w:rsid w:val="00D471F6"/>
    <w:rsid w:val="00D518AD"/>
    <w:rsid w:val="00D52F1B"/>
    <w:rsid w:val="00D53327"/>
    <w:rsid w:val="00D54110"/>
    <w:rsid w:val="00D546B3"/>
    <w:rsid w:val="00D552BF"/>
    <w:rsid w:val="00D563EC"/>
    <w:rsid w:val="00D576CD"/>
    <w:rsid w:val="00D60E5B"/>
    <w:rsid w:val="00D62733"/>
    <w:rsid w:val="00D62F4B"/>
    <w:rsid w:val="00D64086"/>
    <w:rsid w:val="00D648D4"/>
    <w:rsid w:val="00D6570B"/>
    <w:rsid w:val="00D66267"/>
    <w:rsid w:val="00D70CCF"/>
    <w:rsid w:val="00D70D4B"/>
    <w:rsid w:val="00D70E1F"/>
    <w:rsid w:val="00D71932"/>
    <w:rsid w:val="00D71ACC"/>
    <w:rsid w:val="00D741A4"/>
    <w:rsid w:val="00D7505C"/>
    <w:rsid w:val="00D75872"/>
    <w:rsid w:val="00D767E5"/>
    <w:rsid w:val="00D77F78"/>
    <w:rsid w:val="00D8017D"/>
    <w:rsid w:val="00D8075A"/>
    <w:rsid w:val="00D80F55"/>
    <w:rsid w:val="00D82169"/>
    <w:rsid w:val="00D82EF9"/>
    <w:rsid w:val="00D842F3"/>
    <w:rsid w:val="00D84C02"/>
    <w:rsid w:val="00D853CA"/>
    <w:rsid w:val="00D94AEC"/>
    <w:rsid w:val="00DA0C08"/>
    <w:rsid w:val="00DA1BA2"/>
    <w:rsid w:val="00DA312F"/>
    <w:rsid w:val="00DB0225"/>
    <w:rsid w:val="00DB040B"/>
    <w:rsid w:val="00DB0885"/>
    <w:rsid w:val="00DB3CE5"/>
    <w:rsid w:val="00DB3F70"/>
    <w:rsid w:val="00DB6384"/>
    <w:rsid w:val="00DC0D5C"/>
    <w:rsid w:val="00DC32FD"/>
    <w:rsid w:val="00DC3467"/>
    <w:rsid w:val="00DC54C3"/>
    <w:rsid w:val="00DC5CBF"/>
    <w:rsid w:val="00DC5FC6"/>
    <w:rsid w:val="00DC6251"/>
    <w:rsid w:val="00DC789A"/>
    <w:rsid w:val="00DD08A4"/>
    <w:rsid w:val="00DD18EC"/>
    <w:rsid w:val="00DD21CB"/>
    <w:rsid w:val="00DD21D1"/>
    <w:rsid w:val="00DD4C41"/>
    <w:rsid w:val="00DD4F0F"/>
    <w:rsid w:val="00DD57BA"/>
    <w:rsid w:val="00DD5CC5"/>
    <w:rsid w:val="00DD62C3"/>
    <w:rsid w:val="00DD6D20"/>
    <w:rsid w:val="00DE4073"/>
    <w:rsid w:val="00DF0709"/>
    <w:rsid w:val="00DF0C9D"/>
    <w:rsid w:val="00DF24CF"/>
    <w:rsid w:val="00DF2CA5"/>
    <w:rsid w:val="00DF5E11"/>
    <w:rsid w:val="00DF6319"/>
    <w:rsid w:val="00DF6515"/>
    <w:rsid w:val="00E0258E"/>
    <w:rsid w:val="00E03B34"/>
    <w:rsid w:val="00E049B7"/>
    <w:rsid w:val="00E07182"/>
    <w:rsid w:val="00E12776"/>
    <w:rsid w:val="00E12991"/>
    <w:rsid w:val="00E12F6B"/>
    <w:rsid w:val="00E136E8"/>
    <w:rsid w:val="00E1485D"/>
    <w:rsid w:val="00E151CB"/>
    <w:rsid w:val="00E16980"/>
    <w:rsid w:val="00E207F1"/>
    <w:rsid w:val="00E21606"/>
    <w:rsid w:val="00E21ECE"/>
    <w:rsid w:val="00E24496"/>
    <w:rsid w:val="00E2562C"/>
    <w:rsid w:val="00E2580B"/>
    <w:rsid w:val="00E268CF"/>
    <w:rsid w:val="00E26E9C"/>
    <w:rsid w:val="00E27151"/>
    <w:rsid w:val="00E31C44"/>
    <w:rsid w:val="00E323F4"/>
    <w:rsid w:val="00E32DEF"/>
    <w:rsid w:val="00E3323A"/>
    <w:rsid w:val="00E35378"/>
    <w:rsid w:val="00E35758"/>
    <w:rsid w:val="00E3622C"/>
    <w:rsid w:val="00E368DB"/>
    <w:rsid w:val="00E37135"/>
    <w:rsid w:val="00E37BED"/>
    <w:rsid w:val="00E40387"/>
    <w:rsid w:val="00E427AD"/>
    <w:rsid w:val="00E42DB9"/>
    <w:rsid w:val="00E4663E"/>
    <w:rsid w:val="00E4664F"/>
    <w:rsid w:val="00E46E35"/>
    <w:rsid w:val="00E477B6"/>
    <w:rsid w:val="00E502B4"/>
    <w:rsid w:val="00E50511"/>
    <w:rsid w:val="00E52191"/>
    <w:rsid w:val="00E52435"/>
    <w:rsid w:val="00E52BE2"/>
    <w:rsid w:val="00E54C44"/>
    <w:rsid w:val="00E563F2"/>
    <w:rsid w:val="00E56402"/>
    <w:rsid w:val="00E57F93"/>
    <w:rsid w:val="00E60FA8"/>
    <w:rsid w:val="00E66E0D"/>
    <w:rsid w:val="00E672AD"/>
    <w:rsid w:val="00E677D1"/>
    <w:rsid w:val="00E6799D"/>
    <w:rsid w:val="00E70635"/>
    <w:rsid w:val="00E744B1"/>
    <w:rsid w:val="00E7491C"/>
    <w:rsid w:val="00E74C58"/>
    <w:rsid w:val="00E8085F"/>
    <w:rsid w:val="00E815FA"/>
    <w:rsid w:val="00E82862"/>
    <w:rsid w:val="00E82911"/>
    <w:rsid w:val="00E83975"/>
    <w:rsid w:val="00E84B55"/>
    <w:rsid w:val="00E85A72"/>
    <w:rsid w:val="00E901C2"/>
    <w:rsid w:val="00E90DAF"/>
    <w:rsid w:val="00E91224"/>
    <w:rsid w:val="00E96C91"/>
    <w:rsid w:val="00EA0899"/>
    <w:rsid w:val="00EA1DCC"/>
    <w:rsid w:val="00EA5075"/>
    <w:rsid w:val="00EA5838"/>
    <w:rsid w:val="00EB19EE"/>
    <w:rsid w:val="00EB24B6"/>
    <w:rsid w:val="00EB4354"/>
    <w:rsid w:val="00EB4806"/>
    <w:rsid w:val="00EB4895"/>
    <w:rsid w:val="00EB4BBD"/>
    <w:rsid w:val="00EB5A28"/>
    <w:rsid w:val="00EB7338"/>
    <w:rsid w:val="00EB785A"/>
    <w:rsid w:val="00EC1579"/>
    <w:rsid w:val="00EC49B0"/>
    <w:rsid w:val="00EC6A35"/>
    <w:rsid w:val="00EC7AC8"/>
    <w:rsid w:val="00ED0583"/>
    <w:rsid w:val="00ED1BE7"/>
    <w:rsid w:val="00ED4E09"/>
    <w:rsid w:val="00ED633E"/>
    <w:rsid w:val="00EE04EE"/>
    <w:rsid w:val="00EE13B6"/>
    <w:rsid w:val="00EE19F9"/>
    <w:rsid w:val="00EE37B9"/>
    <w:rsid w:val="00EE5626"/>
    <w:rsid w:val="00EE6C7E"/>
    <w:rsid w:val="00EF2D5A"/>
    <w:rsid w:val="00EF4480"/>
    <w:rsid w:val="00F02BE6"/>
    <w:rsid w:val="00F032C6"/>
    <w:rsid w:val="00F048F3"/>
    <w:rsid w:val="00F051CD"/>
    <w:rsid w:val="00F06D84"/>
    <w:rsid w:val="00F128DD"/>
    <w:rsid w:val="00F13091"/>
    <w:rsid w:val="00F14BF7"/>
    <w:rsid w:val="00F235E6"/>
    <w:rsid w:val="00F2444F"/>
    <w:rsid w:val="00F24625"/>
    <w:rsid w:val="00F255B6"/>
    <w:rsid w:val="00F26550"/>
    <w:rsid w:val="00F30793"/>
    <w:rsid w:val="00F32636"/>
    <w:rsid w:val="00F32AF5"/>
    <w:rsid w:val="00F35AB3"/>
    <w:rsid w:val="00F419A1"/>
    <w:rsid w:val="00F43590"/>
    <w:rsid w:val="00F44732"/>
    <w:rsid w:val="00F4662A"/>
    <w:rsid w:val="00F55E19"/>
    <w:rsid w:val="00F576B5"/>
    <w:rsid w:val="00F6004A"/>
    <w:rsid w:val="00F6008F"/>
    <w:rsid w:val="00F62056"/>
    <w:rsid w:val="00F62553"/>
    <w:rsid w:val="00F63482"/>
    <w:rsid w:val="00F641D9"/>
    <w:rsid w:val="00F6544B"/>
    <w:rsid w:val="00F66486"/>
    <w:rsid w:val="00F6670F"/>
    <w:rsid w:val="00F70E62"/>
    <w:rsid w:val="00F72F23"/>
    <w:rsid w:val="00F805F2"/>
    <w:rsid w:val="00F83CE8"/>
    <w:rsid w:val="00F83DF6"/>
    <w:rsid w:val="00F842AC"/>
    <w:rsid w:val="00F845DA"/>
    <w:rsid w:val="00F84969"/>
    <w:rsid w:val="00F84D93"/>
    <w:rsid w:val="00F84ED1"/>
    <w:rsid w:val="00F8505C"/>
    <w:rsid w:val="00F86006"/>
    <w:rsid w:val="00F904AF"/>
    <w:rsid w:val="00F920CE"/>
    <w:rsid w:val="00F93B73"/>
    <w:rsid w:val="00F94313"/>
    <w:rsid w:val="00F969D2"/>
    <w:rsid w:val="00F96D76"/>
    <w:rsid w:val="00FA1609"/>
    <w:rsid w:val="00FA1FC2"/>
    <w:rsid w:val="00FA2469"/>
    <w:rsid w:val="00FA280E"/>
    <w:rsid w:val="00FA6869"/>
    <w:rsid w:val="00FA7109"/>
    <w:rsid w:val="00FA7D81"/>
    <w:rsid w:val="00FB151F"/>
    <w:rsid w:val="00FB280A"/>
    <w:rsid w:val="00FB2E14"/>
    <w:rsid w:val="00FB35D9"/>
    <w:rsid w:val="00FB3919"/>
    <w:rsid w:val="00FC13AA"/>
    <w:rsid w:val="00FC49E7"/>
    <w:rsid w:val="00FC5B83"/>
    <w:rsid w:val="00FC635F"/>
    <w:rsid w:val="00FC6B27"/>
    <w:rsid w:val="00FD2D87"/>
    <w:rsid w:val="00FD41E4"/>
    <w:rsid w:val="00FD5507"/>
    <w:rsid w:val="00FE20B1"/>
    <w:rsid w:val="00FE237C"/>
    <w:rsid w:val="00FE2CD5"/>
    <w:rsid w:val="00FE450F"/>
    <w:rsid w:val="00FE499A"/>
    <w:rsid w:val="00FE5699"/>
    <w:rsid w:val="00FE65F7"/>
    <w:rsid w:val="00FE6F5A"/>
    <w:rsid w:val="00FE7602"/>
    <w:rsid w:val="00FF0340"/>
    <w:rsid w:val="00FF41B2"/>
    <w:rsid w:val="00FF523D"/>
    <w:rsid w:val="00FF58CB"/>
    <w:rsid w:val="00FF6EC2"/>
    <w:rsid w:val="00FF7A55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link w:val="ConsPlusNormal0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1"/>
    <w:uiPriority w:val="99"/>
    <w:rsid w:val="001D4A12"/>
    <w:rPr>
      <w:color w:val="0000FF"/>
      <w:u w:val="single"/>
    </w:rPr>
  </w:style>
  <w:style w:type="character" w:customStyle="1" w:styleId="31">
    <w:name w:val="Основной текст с отступом 3 Знак"/>
    <w:basedOn w:val="a1"/>
    <w:link w:val="30"/>
    <w:rsid w:val="00EB5A28"/>
    <w:rPr>
      <w:sz w:val="16"/>
      <w:szCs w:val="16"/>
    </w:rPr>
  </w:style>
  <w:style w:type="character" w:customStyle="1" w:styleId="ConsPlusNormal0">
    <w:name w:val="ConsPlusNormal Знак"/>
    <w:basedOn w:val="a1"/>
    <w:link w:val="ConsPlusNormal"/>
    <w:locked/>
    <w:rsid w:val="00083E56"/>
    <w:rPr>
      <w:rFonts w:ascii="Arial" w:hAnsi="Arial" w:cs="Arial"/>
      <w:lang w:val="ru-RU" w:eastAsia="ru-RU" w:bidi="ar-SA"/>
    </w:rPr>
  </w:style>
  <w:style w:type="table" w:styleId="ae">
    <w:name w:val="Table Grid"/>
    <w:basedOn w:val="a2"/>
    <w:rsid w:val="00942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0"/>
    <w:link w:val="af0"/>
    <w:rsid w:val="00942E2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rsid w:val="00942E26"/>
  </w:style>
  <w:style w:type="character" w:styleId="af1">
    <w:name w:val="FollowedHyperlink"/>
    <w:basedOn w:val="a1"/>
    <w:uiPriority w:val="99"/>
    <w:unhideWhenUsed/>
    <w:rsid w:val="00E477B6"/>
    <w:rPr>
      <w:color w:val="800080"/>
      <w:u w:val="single"/>
    </w:rPr>
  </w:style>
  <w:style w:type="paragraph" w:customStyle="1" w:styleId="xl67">
    <w:name w:val="xl67"/>
    <w:basedOn w:val="a0"/>
    <w:rsid w:val="00E477B6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0"/>
    <w:rsid w:val="00E477B6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0"/>
    <w:rsid w:val="00E477B6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0"/>
    <w:rsid w:val="00E477B6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1">
    <w:name w:val="xl71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00"/>
      <w:sz w:val="22"/>
      <w:szCs w:val="22"/>
    </w:rPr>
  </w:style>
  <w:style w:type="paragraph" w:customStyle="1" w:styleId="xl72">
    <w:name w:val="xl72"/>
    <w:basedOn w:val="a0"/>
    <w:rsid w:val="00E477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3">
    <w:name w:val="xl73"/>
    <w:basedOn w:val="a0"/>
    <w:rsid w:val="00E477B6"/>
    <w:pP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4">
    <w:name w:val="xl74"/>
    <w:basedOn w:val="a0"/>
    <w:rsid w:val="00E477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5">
    <w:name w:val="xl75"/>
    <w:basedOn w:val="a0"/>
    <w:rsid w:val="00E477B6"/>
    <w:pP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76">
    <w:name w:val="xl76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80"/>
      <w:sz w:val="22"/>
      <w:szCs w:val="22"/>
    </w:rPr>
  </w:style>
  <w:style w:type="paragraph" w:customStyle="1" w:styleId="xl77">
    <w:name w:val="xl77"/>
    <w:basedOn w:val="a0"/>
    <w:rsid w:val="00E477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78">
    <w:name w:val="xl78"/>
    <w:basedOn w:val="a0"/>
    <w:rsid w:val="00E477B6"/>
    <w:pP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79">
    <w:name w:val="xl79"/>
    <w:basedOn w:val="a0"/>
    <w:rsid w:val="00E477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80">
    <w:name w:val="xl80"/>
    <w:basedOn w:val="a0"/>
    <w:rsid w:val="00E477B6"/>
    <w:pP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81">
    <w:name w:val="xl81"/>
    <w:basedOn w:val="a0"/>
    <w:rsid w:val="00E477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0"/>
    <w:rsid w:val="00E477B6"/>
    <w:pP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0"/>
    <w:rsid w:val="00E477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0"/>
    <w:rsid w:val="00E477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0"/>
    <w:rsid w:val="00E477B6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0"/>
    <w:rsid w:val="00E477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80"/>
      <w:sz w:val="22"/>
      <w:szCs w:val="22"/>
    </w:rPr>
  </w:style>
  <w:style w:type="paragraph" w:customStyle="1" w:styleId="xl89">
    <w:name w:val="xl89"/>
    <w:basedOn w:val="a0"/>
    <w:rsid w:val="00E477B6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0"/>
    <w:rsid w:val="00E477B6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color w:val="000000"/>
      <w:sz w:val="22"/>
      <w:szCs w:val="22"/>
    </w:rPr>
  </w:style>
  <w:style w:type="paragraph" w:customStyle="1" w:styleId="xl91">
    <w:name w:val="xl91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80"/>
      <w:sz w:val="22"/>
      <w:szCs w:val="22"/>
    </w:rPr>
  </w:style>
  <w:style w:type="paragraph" w:customStyle="1" w:styleId="xl92">
    <w:name w:val="xl92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  <w:sz w:val="22"/>
      <w:szCs w:val="22"/>
    </w:rPr>
  </w:style>
  <w:style w:type="paragraph" w:customStyle="1" w:styleId="xl94">
    <w:name w:val="xl94"/>
    <w:basedOn w:val="a0"/>
    <w:rsid w:val="00E477B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5">
    <w:name w:val="xl95"/>
    <w:basedOn w:val="a0"/>
    <w:rsid w:val="00E477B6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6">
    <w:name w:val="xl96"/>
    <w:basedOn w:val="a0"/>
    <w:rsid w:val="00E477B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7">
    <w:name w:val="xl97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98">
    <w:name w:val="xl98"/>
    <w:basedOn w:val="a0"/>
    <w:rsid w:val="00E477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99">
    <w:name w:val="xl99"/>
    <w:basedOn w:val="a0"/>
    <w:rsid w:val="00E477B6"/>
    <w:pP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100">
    <w:name w:val="xl100"/>
    <w:basedOn w:val="a0"/>
    <w:rsid w:val="00E477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101">
    <w:name w:val="xl101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FF"/>
      <w:sz w:val="22"/>
      <w:szCs w:val="22"/>
      <w:u w:val="single"/>
    </w:rPr>
  </w:style>
  <w:style w:type="paragraph" w:customStyle="1" w:styleId="xl102">
    <w:name w:val="xl102"/>
    <w:basedOn w:val="a0"/>
    <w:rsid w:val="00E477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3">
    <w:name w:val="xl103"/>
    <w:basedOn w:val="a0"/>
    <w:rsid w:val="00E477B6"/>
    <w:pP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4">
    <w:name w:val="xl104"/>
    <w:basedOn w:val="a0"/>
    <w:rsid w:val="00E477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5">
    <w:name w:val="xl105"/>
    <w:basedOn w:val="a0"/>
    <w:rsid w:val="00E477B6"/>
    <w:pP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06">
    <w:name w:val="xl106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07">
    <w:name w:val="xl107"/>
    <w:basedOn w:val="a0"/>
    <w:rsid w:val="00E477B6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8">
    <w:name w:val="xl108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9">
    <w:name w:val="xl109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0">
    <w:name w:val="xl110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11">
    <w:name w:val="xl111"/>
    <w:basedOn w:val="a0"/>
    <w:rsid w:val="00E477B6"/>
    <w:pPr>
      <w:spacing w:before="100" w:beforeAutospacing="1" w:after="100" w:afterAutospacing="1"/>
      <w:textAlignment w:val="top"/>
    </w:pPr>
    <w:rPr>
      <w:color w:val="FF00FF"/>
      <w:sz w:val="22"/>
      <w:szCs w:val="22"/>
    </w:rPr>
  </w:style>
  <w:style w:type="paragraph" w:customStyle="1" w:styleId="xl112">
    <w:name w:val="xl112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3">
    <w:name w:val="xl113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15">
    <w:name w:val="xl115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0"/>
    <w:rsid w:val="00E477B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7">
    <w:name w:val="xl117"/>
    <w:basedOn w:val="a0"/>
    <w:rsid w:val="00E477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18">
    <w:name w:val="xl118"/>
    <w:basedOn w:val="a0"/>
    <w:rsid w:val="00E477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19">
    <w:name w:val="xl119"/>
    <w:basedOn w:val="a0"/>
    <w:rsid w:val="00E477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0">
    <w:name w:val="xl120"/>
    <w:basedOn w:val="a0"/>
    <w:rsid w:val="00E477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80"/>
      <w:sz w:val="22"/>
      <w:szCs w:val="22"/>
    </w:rPr>
  </w:style>
  <w:style w:type="paragraph" w:customStyle="1" w:styleId="xl121">
    <w:name w:val="xl121"/>
    <w:basedOn w:val="a0"/>
    <w:rsid w:val="00E477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0"/>
    <w:rsid w:val="00E477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123">
    <w:name w:val="xl123"/>
    <w:basedOn w:val="a0"/>
    <w:rsid w:val="00E477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24">
    <w:name w:val="xl124"/>
    <w:basedOn w:val="a0"/>
    <w:rsid w:val="00E477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25">
    <w:name w:val="xl125"/>
    <w:basedOn w:val="a0"/>
    <w:rsid w:val="00E477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26">
    <w:name w:val="xl126"/>
    <w:basedOn w:val="a0"/>
    <w:rsid w:val="00E47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7">
    <w:name w:val="xl127"/>
    <w:basedOn w:val="a0"/>
    <w:rsid w:val="00E477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8">
    <w:name w:val="xl128"/>
    <w:basedOn w:val="a0"/>
    <w:rsid w:val="00E477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29">
    <w:name w:val="xl129"/>
    <w:basedOn w:val="a0"/>
    <w:rsid w:val="00E477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30">
    <w:name w:val="xl130"/>
    <w:basedOn w:val="a0"/>
    <w:rsid w:val="00E477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0"/>
    <w:rsid w:val="00E477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32">
    <w:name w:val="xl132"/>
    <w:basedOn w:val="a0"/>
    <w:rsid w:val="00E477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33">
    <w:name w:val="xl133"/>
    <w:basedOn w:val="a0"/>
    <w:rsid w:val="00E477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3366"/>
      <w:sz w:val="22"/>
      <w:szCs w:val="22"/>
    </w:rPr>
  </w:style>
  <w:style w:type="paragraph" w:customStyle="1" w:styleId="xl134">
    <w:name w:val="xl134"/>
    <w:basedOn w:val="a0"/>
    <w:rsid w:val="00E477B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0"/>
    <w:rsid w:val="00E477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136">
    <w:name w:val="xl136"/>
    <w:basedOn w:val="a0"/>
    <w:rsid w:val="00E477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7">
    <w:name w:val="xl137"/>
    <w:basedOn w:val="a0"/>
    <w:rsid w:val="00E477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38">
    <w:name w:val="xl138"/>
    <w:basedOn w:val="a0"/>
    <w:rsid w:val="00E47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39">
    <w:name w:val="xl139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0"/>
    <w:rsid w:val="00E47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0"/>
    <w:rsid w:val="00E477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E477B6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3">
    <w:name w:val="xl143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4">
    <w:name w:val="xl144"/>
    <w:basedOn w:val="a0"/>
    <w:rsid w:val="00E477B6"/>
    <w:pP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45">
    <w:name w:val="xl145"/>
    <w:basedOn w:val="a0"/>
    <w:rsid w:val="00E4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0"/>
    <w:rsid w:val="00E47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E477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8">
    <w:name w:val="xl148"/>
    <w:basedOn w:val="a0"/>
    <w:rsid w:val="00E477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0"/>
    <w:rsid w:val="00E477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0"/>
    <w:rsid w:val="00E477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0"/>
    <w:rsid w:val="00E477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0"/>
    <w:rsid w:val="00E477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0"/>
    <w:rsid w:val="00E477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4">
    <w:name w:val="xl154"/>
    <w:basedOn w:val="a0"/>
    <w:rsid w:val="00E47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5">
    <w:name w:val="xl155"/>
    <w:basedOn w:val="a0"/>
    <w:rsid w:val="00E477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6">
    <w:name w:val="xl156"/>
    <w:basedOn w:val="a0"/>
    <w:rsid w:val="00E477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E477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E4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8800A5"/>
    <w:pPr>
      <w:spacing w:before="100" w:beforeAutospacing="1" w:after="100" w:afterAutospacing="1"/>
      <w:textAlignment w:val="top"/>
    </w:pPr>
  </w:style>
  <w:style w:type="paragraph" w:customStyle="1" w:styleId="xl159">
    <w:name w:val="xl159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0">
    <w:name w:val="xl160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1">
    <w:name w:val="xl161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62">
    <w:name w:val="xl162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63">
    <w:name w:val="xl163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64">
    <w:name w:val="xl164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65">
    <w:name w:val="xl165"/>
    <w:basedOn w:val="a0"/>
    <w:rsid w:val="00880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6">
    <w:name w:val="xl166"/>
    <w:basedOn w:val="a0"/>
    <w:rsid w:val="008800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7">
    <w:name w:val="xl167"/>
    <w:basedOn w:val="a0"/>
    <w:rsid w:val="008800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8">
    <w:name w:val="xl168"/>
    <w:basedOn w:val="a0"/>
    <w:rsid w:val="00880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0"/>
    <w:rsid w:val="008800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0"/>
    <w:rsid w:val="008800A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72">
    <w:name w:val="xl172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3">
    <w:name w:val="xl173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0"/>
    <w:rsid w:val="00880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75">
    <w:name w:val="xl175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76">
    <w:name w:val="xl176"/>
    <w:basedOn w:val="a0"/>
    <w:rsid w:val="008800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78">
    <w:name w:val="xl178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9">
    <w:name w:val="xl179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0"/>
    <w:rsid w:val="008800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81">
    <w:name w:val="xl181"/>
    <w:basedOn w:val="a0"/>
    <w:rsid w:val="008800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0"/>
    <w:rsid w:val="008800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8800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4">
    <w:name w:val="xl184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85">
    <w:name w:val="xl185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86">
    <w:name w:val="xl186"/>
    <w:basedOn w:val="a0"/>
    <w:rsid w:val="008800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87">
    <w:name w:val="xl187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8">
    <w:name w:val="xl188"/>
    <w:basedOn w:val="a0"/>
    <w:rsid w:val="008800A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0">
    <w:name w:val="xl190"/>
    <w:basedOn w:val="a0"/>
    <w:rsid w:val="008800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91">
    <w:name w:val="xl191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2">
    <w:name w:val="xl192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94">
    <w:name w:val="xl194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5">
    <w:name w:val="xl195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96">
    <w:name w:val="xl196"/>
    <w:basedOn w:val="a0"/>
    <w:rsid w:val="008800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0"/>
    <w:rsid w:val="008800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01">
    <w:name w:val="xl201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0"/>
    <w:rsid w:val="008800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04">
    <w:name w:val="xl204"/>
    <w:basedOn w:val="a0"/>
    <w:rsid w:val="008800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0"/>
    <w:rsid w:val="008800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06">
    <w:name w:val="xl206"/>
    <w:basedOn w:val="a0"/>
    <w:rsid w:val="008800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207">
    <w:name w:val="xl207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09">
    <w:name w:val="xl209"/>
    <w:basedOn w:val="a0"/>
    <w:rsid w:val="008800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0"/>
    <w:rsid w:val="008800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0"/>
    <w:rsid w:val="008800A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880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8">
    <w:name w:val="xl218"/>
    <w:basedOn w:val="a0"/>
    <w:rsid w:val="008800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0"/>
    <w:rsid w:val="008800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0">
    <w:name w:val="xl220"/>
    <w:basedOn w:val="a0"/>
    <w:rsid w:val="008800A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1">
    <w:name w:val="xl221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22">
    <w:name w:val="xl222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3">
    <w:name w:val="xl223"/>
    <w:basedOn w:val="a0"/>
    <w:rsid w:val="008800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4">
    <w:name w:val="xl224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5">
    <w:name w:val="xl225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6">
    <w:name w:val="xl226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7">
    <w:name w:val="xl227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8">
    <w:name w:val="xl228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9">
    <w:name w:val="xl229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0">
    <w:name w:val="xl230"/>
    <w:basedOn w:val="a0"/>
    <w:rsid w:val="008800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1">
    <w:name w:val="xl231"/>
    <w:basedOn w:val="a0"/>
    <w:rsid w:val="008800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2">
    <w:name w:val="xl232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3">
    <w:name w:val="xl233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4">
    <w:name w:val="xl234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5">
    <w:name w:val="xl235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6">
    <w:name w:val="xl236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7">
    <w:name w:val="xl237"/>
    <w:basedOn w:val="a0"/>
    <w:rsid w:val="008800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8">
    <w:name w:val="xl238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9">
    <w:name w:val="xl239"/>
    <w:basedOn w:val="a0"/>
    <w:rsid w:val="008800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0">
    <w:name w:val="xl240"/>
    <w:basedOn w:val="a0"/>
    <w:rsid w:val="008800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1">
    <w:name w:val="xl241"/>
    <w:basedOn w:val="a0"/>
    <w:rsid w:val="008800A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2">
    <w:name w:val="xl242"/>
    <w:basedOn w:val="a0"/>
    <w:rsid w:val="008800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3">
    <w:name w:val="xl243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4">
    <w:name w:val="xl244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5">
    <w:name w:val="xl245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46">
    <w:name w:val="xl246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0"/>
    <w:rsid w:val="008800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9">
    <w:name w:val="xl249"/>
    <w:basedOn w:val="a0"/>
    <w:rsid w:val="008800A5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0">
    <w:name w:val="xl250"/>
    <w:basedOn w:val="a0"/>
    <w:rsid w:val="008800A5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1">
    <w:name w:val="xl251"/>
    <w:basedOn w:val="a0"/>
    <w:rsid w:val="008800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2">
    <w:name w:val="xl252"/>
    <w:basedOn w:val="a0"/>
    <w:rsid w:val="008800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3">
    <w:name w:val="xl253"/>
    <w:basedOn w:val="a0"/>
    <w:rsid w:val="008800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4">
    <w:name w:val="xl254"/>
    <w:basedOn w:val="a0"/>
    <w:rsid w:val="008800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5">
    <w:name w:val="xl255"/>
    <w:basedOn w:val="a0"/>
    <w:rsid w:val="008800A5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56">
    <w:name w:val="xl256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800080"/>
    </w:rPr>
  </w:style>
  <w:style w:type="paragraph" w:customStyle="1" w:styleId="xl257">
    <w:name w:val="xl257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9">
    <w:name w:val="xl259"/>
    <w:basedOn w:val="a0"/>
    <w:rsid w:val="008800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0">
    <w:name w:val="xl260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267">
    <w:name w:val="xl267"/>
    <w:basedOn w:val="a0"/>
    <w:rsid w:val="00880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70">
    <w:name w:val="xl270"/>
    <w:basedOn w:val="a0"/>
    <w:rsid w:val="00880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71">
    <w:name w:val="xl271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272">
    <w:name w:val="xl272"/>
    <w:basedOn w:val="a0"/>
    <w:rsid w:val="008800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0"/>
    <w:rsid w:val="008800A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74">
    <w:name w:val="xl274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75">
    <w:name w:val="xl275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6">
    <w:name w:val="xl276"/>
    <w:basedOn w:val="a0"/>
    <w:rsid w:val="008800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7">
    <w:name w:val="xl277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8">
    <w:name w:val="xl278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9">
    <w:name w:val="xl279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0">
    <w:name w:val="xl280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1">
    <w:name w:val="xl281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2">
    <w:name w:val="xl282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83">
    <w:name w:val="xl283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84">
    <w:name w:val="xl284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5">
    <w:name w:val="xl285"/>
    <w:basedOn w:val="a0"/>
    <w:rsid w:val="008800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6">
    <w:name w:val="xl286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7">
    <w:name w:val="xl287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8">
    <w:name w:val="xl288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9">
    <w:name w:val="xl289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0">
    <w:name w:val="xl290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1">
    <w:name w:val="xl291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92">
    <w:name w:val="xl292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293">
    <w:name w:val="xl293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294">
    <w:name w:val="xl294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5">
    <w:name w:val="xl295"/>
    <w:basedOn w:val="a0"/>
    <w:rsid w:val="008800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6">
    <w:name w:val="xl296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7">
    <w:name w:val="xl297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8">
    <w:name w:val="xl298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9">
    <w:name w:val="xl299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0">
    <w:name w:val="xl300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1">
    <w:name w:val="xl301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302">
    <w:name w:val="xl302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303">
    <w:name w:val="xl303"/>
    <w:basedOn w:val="a0"/>
    <w:rsid w:val="008800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4">
    <w:name w:val="xl304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5">
    <w:name w:val="xl305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6">
    <w:name w:val="xl306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7">
    <w:name w:val="xl307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08">
    <w:name w:val="xl308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9">
    <w:name w:val="xl309"/>
    <w:basedOn w:val="a0"/>
    <w:rsid w:val="008800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0">
    <w:name w:val="xl310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1">
    <w:name w:val="xl311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2">
    <w:name w:val="xl312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3">
    <w:name w:val="xl313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4">
    <w:name w:val="xl314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5">
    <w:name w:val="xl315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16">
    <w:name w:val="xl316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800080"/>
    </w:rPr>
  </w:style>
  <w:style w:type="paragraph" w:customStyle="1" w:styleId="xl317">
    <w:name w:val="xl317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8">
    <w:name w:val="xl318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9">
    <w:name w:val="xl319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20">
    <w:name w:val="xl320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1">
    <w:name w:val="xl321"/>
    <w:basedOn w:val="a0"/>
    <w:rsid w:val="008800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2">
    <w:name w:val="xl322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3">
    <w:name w:val="xl323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4">
    <w:name w:val="xl324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5">
    <w:name w:val="xl325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6">
    <w:name w:val="xl326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7">
    <w:name w:val="xl327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28">
    <w:name w:val="xl328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329">
    <w:name w:val="xl329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0">
    <w:name w:val="xl330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1">
    <w:name w:val="xl331"/>
    <w:basedOn w:val="a0"/>
    <w:rsid w:val="008800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2">
    <w:name w:val="xl332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3">
    <w:name w:val="xl333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4">
    <w:name w:val="xl334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5">
    <w:name w:val="xl335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36">
    <w:name w:val="xl336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337">
    <w:name w:val="xl337"/>
    <w:basedOn w:val="a0"/>
    <w:rsid w:val="008800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338">
    <w:name w:val="xl338"/>
    <w:basedOn w:val="a0"/>
    <w:rsid w:val="008800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9">
    <w:name w:val="xl339"/>
    <w:basedOn w:val="a0"/>
    <w:rsid w:val="00880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0">
    <w:name w:val="xl340"/>
    <w:basedOn w:val="a0"/>
    <w:rsid w:val="00880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1">
    <w:name w:val="xl341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2">
    <w:name w:val="xl342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3">
    <w:name w:val="xl343"/>
    <w:basedOn w:val="a0"/>
    <w:rsid w:val="008800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4">
    <w:name w:val="xl344"/>
    <w:basedOn w:val="a0"/>
    <w:rsid w:val="008800A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5">
    <w:name w:val="xl345"/>
    <w:basedOn w:val="a0"/>
    <w:rsid w:val="008800A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6">
    <w:name w:val="xl346"/>
    <w:basedOn w:val="a0"/>
    <w:rsid w:val="008800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7">
    <w:name w:val="xl347"/>
    <w:basedOn w:val="a0"/>
    <w:rsid w:val="00880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8">
    <w:name w:val="xl348"/>
    <w:basedOn w:val="a0"/>
    <w:rsid w:val="008800A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9">
    <w:name w:val="xl349"/>
    <w:basedOn w:val="a0"/>
    <w:rsid w:val="008800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0">
    <w:name w:val="xl350"/>
    <w:basedOn w:val="a0"/>
    <w:rsid w:val="008800A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1">
    <w:name w:val="xl351"/>
    <w:basedOn w:val="a0"/>
    <w:rsid w:val="008800A5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0"/>
    <w:rsid w:val="008800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53">
    <w:name w:val="xl353"/>
    <w:basedOn w:val="a0"/>
    <w:rsid w:val="008800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652B91"/>
    </w:rPr>
  </w:style>
  <w:style w:type="paragraph" w:customStyle="1" w:styleId="xl354">
    <w:name w:val="xl354"/>
    <w:basedOn w:val="a0"/>
    <w:rsid w:val="008800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55">
    <w:name w:val="xl355"/>
    <w:basedOn w:val="a0"/>
    <w:rsid w:val="008800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56">
    <w:name w:val="xl356"/>
    <w:basedOn w:val="a0"/>
    <w:rsid w:val="00880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0"/>
    <w:rsid w:val="008800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9">
    <w:name w:val="xl359"/>
    <w:basedOn w:val="a0"/>
    <w:rsid w:val="008800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0">
    <w:name w:val="xl360"/>
    <w:basedOn w:val="a0"/>
    <w:rsid w:val="008800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1">
    <w:name w:val="xl361"/>
    <w:basedOn w:val="a0"/>
    <w:rsid w:val="008800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2">
    <w:name w:val="xl362"/>
    <w:basedOn w:val="a0"/>
    <w:rsid w:val="008800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3">
    <w:name w:val="xl363"/>
    <w:basedOn w:val="a0"/>
    <w:rsid w:val="008800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4">
    <w:name w:val="xl364"/>
    <w:basedOn w:val="a0"/>
    <w:rsid w:val="008800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a0"/>
    <w:rsid w:val="008800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6">
    <w:name w:val="xl366"/>
    <w:basedOn w:val="a0"/>
    <w:rsid w:val="008800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7">
    <w:name w:val="xl367"/>
    <w:basedOn w:val="a0"/>
    <w:rsid w:val="008800A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0"/>
    <w:rsid w:val="008800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0"/>
    <w:rsid w:val="008800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0">
    <w:name w:val="xl370"/>
    <w:basedOn w:val="a0"/>
    <w:rsid w:val="008800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0"/>
    <w:rsid w:val="008800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2">
    <w:name w:val="xl372"/>
    <w:basedOn w:val="a0"/>
    <w:rsid w:val="008800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3">
    <w:name w:val="xl373"/>
    <w:basedOn w:val="a0"/>
    <w:rsid w:val="008800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0"/>
    <w:rsid w:val="008800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0"/>
    <w:rsid w:val="008800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6">
    <w:name w:val="xl376"/>
    <w:basedOn w:val="a0"/>
    <w:rsid w:val="008800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0"/>
    <w:rsid w:val="008800A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8800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9">
    <w:name w:val="xl379"/>
    <w:basedOn w:val="a0"/>
    <w:rsid w:val="008800A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0"/>
    <w:rsid w:val="008800A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a0"/>
    <w:rsid w:val="008800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2">
    <w:name w:val="xl382"/>
    <w:basedOn w:val="a0"/>
    <w:rsid w:val="008800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8800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4">
    <w:name w:val="xl384"/>
    <w:basedOn w:val="a0"/>
    <w:rsid w:val="008800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3D29-B96F-4BC4-96B7-99D1DB35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27610</Words>
  <Characters>157381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2017-04-02T09:43:00Z</cp:lastPrinted>
  <dcterms:created xsi:type="dcterms:W3CDTF">2017-04-07T13:56:00Z</dcterms:created>
  <dcterms:modified xsi:type="dcterms:W3CDTF">2017-04-07T13:56:00Z</dcterms:modified>
</cp:coreProperties>
</file>