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38" w:rsidRDefault="009D1538" w:rsidP="009D15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6"/>
          <w:sz w:val="36"/>
          <w:szCs w:val="24"/>
        </w:rPr>
      </w:pPr>
      <w:r w:rsidRPr="009D153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38" w:rsidRDefault="009D1538" w:rsidP="009D15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6"/>
          <w:sz w:val="36"/>
          <w:szCs w:val="24"/>
        </w:rPr>
      </w:pPr>
    </w:p>
    <w:p w:rsidR="009D1538" w:rsidRPr="009D1538" w:rsidRDefault="009D1538" w:rsidP="009D15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26"/>
          <w:sz w:val="36"/>
          <w:szCs w:val="24"/>
          <w:lang/>
        </w:rPr>
      </w:pPr>
      <w:r w:rsidRPr="009D1538">
        <w:rPr>
          <w:rFonts w:ascii="Times New Roman" w:eastAsia="Times New Roman" w:hAnsi="Times New Roman" w:cs="Times New Roman"/>
          <w:b/>
          <w:spacing w:val="26"/>
          <w:sz w:val="36"/>
          <w:szCs w:val="24"/>
          <w:lang/>
        </w:rPr>
        <w:t>Республика Карелия</w:t>
      </w:r>
    </w:p>
    <w:p w:rsidR="009D1538" w:rsidRPr="009D1538" w:rsidRDefault="009D1538" w:rsidP="009D1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1538" w:rsidRPr="009D1538" w:rsidRDefault="009D1538" w:rsidP="009D1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D1538">
        <w:rPr>
          <w:rFonts w:ascii="Times New Roman" w:eastAsia="Times New Roman" w:hAnsi="Times New Roman" w:cs="Times New Roman"/>
          <w:bCs/>
          <w:sz w:val="28"/>
          <w:szCs w:val="24"/>
        </w:rPr>
        <w:t>СОВЕТ  СЕГЕЖСКОГО  МУНИЦИПАЛЬНОГО  РАЙОНА</w:t>
      </w:r>
    </w:p>
    <w:p w:rsidR="009D1538" w:rsidRPr="009D1538" w:rsidRDefault="009D1538" w:rsidP="009D1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9D1538" w:rsidRPr="009D1538" w:rsidRDefault="009D1538" w:rsidP="009D1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D1538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/>
        </w:rPr>
        <w:t>XLIII</w:t>
      </w:r>
      <w:r w:rsidRPr="009D1538">
        <w:rPr>
          <w:rFonts w:ascii="Times New Roman" w:eastAsia="Times New Roman" w:hAnsi="Times New Roman" w:cs="Times New Roman"/>
          <w:bCs/>
          <w:sz w:val="28"/>
          <w:szCs w:val="24"/>
        </w:rPr>
        <w:t xml:space="preserve">  ЗАСЕДАНИЕ</w:t>
      </w:r>
      <w:r w:rsidR="00A22E0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9D1538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/>
        </w:rPr>
        <w:t>VI</w:t>
      </w:r>
      <w:r w:rsidR="00A22E0D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 </w:t>
      </w:r>
      <w:r w:rsidRPr="009D1538">
        <w:rPr>
          <w:rFonts w:ascii="Times New Roman" w:eastAsia="Times New Roman" w:hAnsi="Times New Roman" w:cs="Times New Roman"/>
          <w:bCs/>
          <w:sz w:val="28"/>
          <w:szCs w:val="24"/>
        </w:rPr>
        <w:t>СОЗЫВА</w:t>
      </w:r>
    </w:p>
    <w:p w:rsidR="009D1538" w:rsidRPr="009D1538" w:rsidRDefault="009D1538" w:rsidP="009D1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D1538" w:rsidRPr="009D1538" w:rsidRDefault="009D1538" w:rsidP="009D15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64"/>
          <w:sz w:val="40"/>
          <w:szCs w:val="24"/>
          <w:lang/>
        </w:rPr>
      </w:pPr>
      <w:r w:rsidRPr="009D1538">
        <w:rPr>
          <w:rFonts w:ascii="Times New Roman" w:eastAsia="Times New Roman" w:hAnsi="Times New Roman" w:cs="Times New Roman"/>
          <w:spacing w:val="64"/>
          <w:sz w:val="40"/>
          <w:szCs w:val="24"/>
          <w:lang/>
        </w:rPr>
        <w:t>РЕШЕНИЕ</w:t>
      </w:r>
    </w:p>
    <w:p w:rsidR="009D1538" w:rsidRPr="009D1538" w:rsidRDefault="009D1538" w:rsidP="009D1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9D1538" w:rsidRPr="009D1538" w:rsidRDefault="009D1538" w:rsidP="009D1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538">
        <w:rPr>
          <w:rFonts w:ascii="Times New Roman" w:eastAsia="Times New Roman" w:hAnsi="Times New Roman" w:cs="Times New Roman"/>
          <w:sz w:val="24"/>
          <w:szCs w:val="24"/>
        </w:rPr>
        <w:t xml:space="preserve">от  5 апреля  2017  года  №  </w:t>
      </w:r>
      <w:r w:rsidR="00164100">
        <w:rPr>
          <w:rFonts w:ascii="Times New Roman" w:eastAsia="Times New Roman" w:hAnsi="Times New Roman" w:cs="Times New Roman"/>
          <w:sz w:val="24"/>
          <w:szCs w:val="24"/>
        </w:rPr>
        <w:t>338</w:t>
      </w:r>
    </w:p>
    <w:p w:rsidR="009D1538" w:rsidRPr="009D1538" w:rsidRDefault="009D1538" w:rsidP="009D1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538">
        <w:rPr>
          <w:rFonts w:ascii="Times New Roman" w:eastAsia="Times New Roman" w:hAnsi="Times New Roman" w:cs="Times New Roman"/>
          <w:sz w:val="24"/>
          <w:szCs w:val="24"/>
        </w:rPr>
        <w:t xml:space="preserve">  Сегежа </w:t>
      </w:r>
    </w:p>
    <w:p w:rsidR="00C37F2E" w:rsidRPr="001917C6" w:rsidRDefault="00C37F2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38" w:rsidRDefault="00EE668E" w:rsidP="001917C6">
      <w:pPr>
        <w:pStyle w:val="a3"/>
        <w:jc w:val="center"/>
        <w:rPr>
          <w:b/>
          <w:bCs/>
          <w:szCs w:val="24"/>
        </w:rPr>
      </w:pPr>
      <w:r w:rsidRPr="001917C6">
        <w:rPr>
          <w:b/>
          <w:bCs/>
          <w:szCs w:val="24"/>
        </w:rPr>
        <w:t>О</w:t>
      </w:r>
      <w:r w:rsidR="00BF46B0">
        <w:rPr>
          <w:b/>
          <w:bCs/>
          <w:szCs w:val="24"/>
        </w:rPr>
        <w:t xml:space="preserve"> признании утратившим силу</w:t>
      </w:r>
      <w:r w:rsidR="004260AE">
        <w:rPr>
          <w:b/>
          <w:bCs/>
          <w:szCs w:val="24"/>
        </w:rPr>
        <w:t xml:space="preserve"> решени</w:t>
      </w:r>
      <w:r w:rsidR="000B1116">
        <w:rPr>
          <w:b/>
          <w:bCs/>
          <w:szCs w:val="24"/>
        </w:rPr>
        <w:t>я</w:t>
      </w:r>
      <w:r w:rsidR="00BF46B0">
        <w:rPr>
          <w:b/>
          <w:bCs/>
          <w:szCs w:val="24"/>
        </w:rPr>
        <w:t xml:space="preserve"> Совета Сегежского</w:t>
      </w:r>
    </w:p>
    <w:p w:rsidR="00EE668E" w:rsidRDefault="00BF46B0" w:rsidP="001917C6">
      <w:pPr>
        <w:pStyle w:val="a3"/>
        <w:jc w:val="center"/>
        <w:rPr>
          <w:szCs w:val="24"/>
        </w:rPr>
      </w:pPr>
      <w:r>
        <w:rPr>
          <w:b/>
          <w:bCs/>
          <w:szCs w:val="24"/>
        </w:rPr>
        <w:t xml:space="preserve"> муниципального рай</w:t>
      </w:r>
      <w:r w:rsidR="004260AE">
        <w:rPr>
          <w:b/>
          <w:bCs/>
          <w:szCs w:val="24"/>
        </w:rPr>
        <w:t>о</w:t>
      </w:r>
      <w:r>
        <w:rPr>
          <w:b/>
          <w:bCs/>
          <w:szCs w:val="24"/>
        </w:rPr>
        <w:t>на</w:t>
      </w:r>
      <w:r w:rsidR="000B1116">
        <w:rPr>
          <w:b/>
          <w:bCs/>
          <w:szCs w:val="24"/>
        </w:rPr>
        <w:t xml:space="preserve"> от 22 ноября 2011 г. № 200</w:t>
      </w:r>
    </w:p>
    <w:p w:rsidR="00C37F2E" w:rsidRPr="001917C6" w:rsidRDefault="00C37F2E" w:rsidP="001917C6">
      <w:pPr>
        <w:pStyle w:val="a3"/>
        <w:jc w:val="center"/>
        <w:rPr>
          <w:szCs w:val="24"/>
        </w:rPr>
      </w:pPr>
    </w:p>
    <w:p w:rsidR="00EE668E" w:rsidRPr="001917C6" w:rsidRDefault="00BF46B0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C314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Совета Сегежского муниципального района в соответствие с действующим законодательством Российской Федерации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   Совет Сегежского муниципального района    </w:t>
      </w:r>
      <w:r w:rsidR="00EE668E" w:rsidRPr="001917C6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C37F2E" w:rsidRPr="001917C6" w:rsidRDefault="00C37F2E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AE" w:rsidRPr="000B1116" w:rsidRDefault="009D1538" w:rsidP="009D1538">
      <w:pPr>
        <w:pStyle w:val="a3"/>
        <w:ind w:firstLine="708"/>
        <w:rPr>
          <w:szCs w:val="24"/>
        </w:rPr>
      </w:pPr>
      <w:r>
        <w:rPr>
          <w:szCs w:val="24"/>
        </w:rPr>
        <w:t xml:space="preserve">1. </w:t>
      </w:r>
      <w:r w:rsidR="00BF46B0" w:rsidRPr="000B1116">
        <w:rPr>
          <w:szCs w:val="24"/>
        </w:rPr>
        <w:t>Признать утратившим силу</w:t>
      </w:r>
      <w:r w:rsidR="004260AE" w:rsidRPr="000B1116">
        <w:rPr>
          <w:szCs w:val="24"/>
        </w:rPr>
        <w:t xml:space="preserve"> решени</w:t>
      </w:r>
      <w:r w:rsidR="000B1116" w:rsidRPr="000B1116">
        <w:rPr>
          <w:szCs w:val="24"/>
        </w:rPr>
        <w:t>е</w:t>
      </w:r>
      <w:r w:rsidR="004260AE" w:rsidRPr="000B1116">
        <w:rPr>
          <w:szCs w:val="24"/>
        </w:rPr>
        <w:t xml:space="preserve"> Совета Сегежского муниципального района</w:t>
      </w:r>
      <w:r w:rsidR="000B1116" w:rsidRPr="000B1116">
        <w:rPr>
          <w:szCs w:val="24"/>
        </w:rPr>
        <w:t xml:space="preserve"> от 22 ноября 2011 г. № 200 «Об утверждении Порядка признания безнадежной к взысканию и списания задолженности по арендной плате за землю, за пользование имуществом и начисленным пеням, зачисляемым в бюджет Сегежского муниципального района».</w:t>
      </w:r>
    </w:p>
    <w:p w:rsidR="00EE668E" w:rsidRPr="001917C6" w:rsidRDefault="004260AE" w:rsidP="001917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. </w:t>
      </w:r>
      <w:r w:rsidR="000B1116">
        <w:rPr>
          <w:rFonts w:ascii="Times New Roman" w:hAnsi="Times New Roman" w:cs="Times New Roman"/>
          <w:sz w:val="24"/>
          <w:szCs w:val="24"/>
        </w:rPr>
        <w:t>О</w:t>
      </w:r>
      <w:r w:rsidR="00EE668E" w:rsidRPr="001917C6">
        <w:rPr>
          <w:rFonts w:ascii="Times New Roman" w:hAnsi="Times New Roman" w:cs="Times New Roman"/>
          <w:sz w:val="24"/>
          <w:szCs w:val="24"/>
        </w:rPr>
        <w:t>бнародовать</w:t>
      </w:r>
      <w:r w:rsidR="000B1116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EE668E" w:rsidRPr="001917C6">
        <w:rPr>
          <w:rFonts w:ascii="Times New Roman" w:hAnsi="Times New Roman" w:cs="Times New Roman"/>
          <w:sz w:val="24"/>
          <w:szCs w:val="24"/>
        </w:rPr>
        <w:t xml:space="preserve">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r w:rsidR="000B1116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="00EE668E" w:rsidRPr="001917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="00EE668E" w:rsidRPr="001917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729A" w:rsidRPr="00A5729A" w:rsidRDefault="00A5729A" w:rsidP="00A5729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729A">
        <w:rPr>
          <w:rFonts w:ascii="Times New Roman" w:hAnsi="Times New Roman" w:cs="Times New Roman"/>
          <w:sz w:val="24"/>
          <w:szCs w:val="24"/>
        </w:rPr>
        <w:tab/>
      </w:r>
      <w:r w:rsidR="004260AE">
        <w:rPr>
          <w:rFonts w:ascii="Times New Roman" w:hAnsi="Times New Roman" w:cs="Times New Roman"/>
          <w:sz w:val="24"/>
          <w:szCs w:val="24"/>
        </w:rPr>
        <w:t>3</w:t>
      </w:r>
      <w:r w:rsidRPr="00A5729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</w:t>
      </w:r>
      <w:r w:rsidR="00B21AF9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A5729A">
        <w:rPr>
          <w:rFonts w:ascii="Times New Roman" w:hAnsi="Times New Roman" w:cs="Times New Roman"/>
          <w:sz w:val="24"/>
          <w:szCs w:val="24"/>
        </w:rPr>
        <w:t>.</w:t>
      </w:r>
    </w:p>
    <w:p w:rsidR="00706984" w:rsidRDefault="00706984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7C6" w:rsidRPr="001917C6" w:rsidRDefault="001917C6" w:rsidP="0019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                                                                  С.Ф. Тюков</w:t>
      </w:r>
    </w:p>
    <w:p w:rsidR="001917C6" w:rsidRP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C6" w:rsidRDefault="001917C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16" w:rsidRDefault="000B111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16" w:rsidRDefault="000B111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16" w:rsidRDefault="000B111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16" w:rsidRDefault="000B111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16" w:rsidRDefault="000B1116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38" w:rsidRDefault="009D15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38" w:rsidRDefault="009D15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38" w:rsidRDefault="009D1538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AE" w:rsidRDefault="004260AE" w:rsidP="0019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84" w:rsidRDefault="00706984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6AC" w:rsidRPr="001917C6" w:rsidRDefault="00EE668E" w:rsidP="0042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7C6">
        <w:rPr>
          <w:rFonts w:ascii="Times New Roman" w:hAnsi="Times New Roman" w:cs="Times New Roman"/>
          <w:sz w:val="24"/>
          <w:szCs w:val="24"/>
        </w:rPr>
        <w:t>Разослать: в дело, КУМ</w:t>
      </w:r>
      <w:r w:rsidR="001917C6">
        <w:rPr>
          <w:rFonts w:ascii="Times New Roman" w:hAnsi="Times New Roman" w:cs="Times New Roman"/>
          <w:sz w:val="24"/>
          <w:szCs w:val="24"/>
        </w:rPr>
        <w:t>ИиЗР</w:t>
      </w:r>
      <w:r w:rsidRPr="001917C6">
        <w:rPr>
          <w:rFonts w:ascii="Times New Roman" w:hAnsi="Times New Roman" w:cs="Times New Roman"/>
          <w:sz w:val="24"/>
          <w:szCs w:val="24"/>
        </w:rPr>
        <w:t>-2,</w:t>
      </w:r>
      <w:r w:rsidR="000B1116">
        <w:rPr>
          <w:rFonts w:ascii="Times New Roman" w:hAnsi="Times New Roman" w:cs="Times New Roman"/>
          <w:sz w:val="24"/>
          <w:szCs w:val="24"/>
        </w:rPr>
        <w:t xml:space="preserve"> ФУ.</w:t>
      </w:r>
    </w:p>
    <w:sectPr w:rsidR="006B36AC" w:rsidRPr="001917C6" w:rsidSect="009D1538"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52" w:rsidRDefault="00B94D52" w:rsidP="006A7F3E">
      <w:pPr>
        <w:spacing w:after="0" w:line="240" w:lineRule="auto"/>
      </w:pPr>
      <w:r>
        <w:separator/>
      </w:r>
    </w:p>
  </w:endnote>
  <w:endnote w:type="continuationSeparator" w:id="1">
    <w:p w:rsidR="00B94D52" w:rsidRDefault="00B94D52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52" w:rsidRDefault="00B94D52" w:rsidP="006A7F3E">
      <w:pPr>
        <w:spacing w:after="0" w:line="240" w:lineRule="auto"/>
      </w:pPr>
      <w:r>
        <w:separator/>
      </w:r>
    </w:p>
  </w:footnote>
  <w:footnote w:type="continuationSeparator" w:id="1">
    <w:p w:rsidR="00B94D52" w:rsidRDefault="00B94D52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14" w:rsidRDefault="000D3136">
    <w:pPr>
      <w:pStyle w:val="a6"/>
      <w:jc w:val="center"/>
    </w:pPr>
    <w:r>
      <w:fldChar w:fldCharType="begin"/>
    </w:r>
    <w:r w:rsidR="006B36AC">
      <w:instrText xml:space="preserve"> PAGE   \* MERGEFORMAT </w:instrText>
    </w:r>
    <w:r>
      <w:fldChar w:fldCharType="separate"/>
    </w:r>
    <w:r w:rsidR="00A22E0D">
      <w:rPr>
        <w:noProof/>
      </w:rPr>
      <w:t>2</w:t>
    </w:r>
    <w:r>
      <w:fldChar w:fldCharType="end"/>
    </w:r>
  </w:p>
  <w:p w:rsidR="00F97A14" w:rsidRDefault="00B94D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B1116"/>
    <w:rsid w:val="000D3136"/>
    <w:rsid w:val="0011460B"/>
    <w:rsid w:val="0014772A"/>
    <w:rsid w:val="00164100"/>
    <w:rsid w:val="001917C6"/>
    <w:rsid w:val="00232A0E"/>
    <w:rsid w:val="004260AE"/>
    <w:rsid w:val="0050027C"/>
    <w:rsid w:val="0057452E"/>
    <w:rsid w:val="005839C5"/>
    <w:rsid w:val="005C54E3"/>
    <w:rsid w:val="00673DC3"/>
    <w:rsid w:val="006A7F3E"/>
    <w:rsid w:val="006B36AC"/>
    <w:rsid w:val="00706984"/>
    <w:rsid w:val="007452C5"/>
    <w:rsid w:val="00817888"/>
    <w:rsid w:val="008A1750"/>
    <w:rsid w:val="0096535A"/>
    <w:rsid w:val="009D1538"/>
    <w:rsid w:val="00A22E0D"/>
    <w:rsid w:val="00A5729A"/>
    <w:rsid w:val="00AA6206"/>
    <w:rsid w:val="00B21AF9"/>
    <w:rsid w:val="00B94D52"/>
    <w:rsid w:val="00BB37A6"/>
    <w:rsid w:val="00BF46B0"/>
    <w:rsid w:val="00C04452"/>
    <w:rsid w:val="00C13782"/>
    <w:rsid w:val="00C314FC"/>
    <w:rsid w:val="00C37F2E"/>
    <w:rsid w:val="00D235D6"/>
    <w:rsid w:val="00EE668E"/>
    <w:rsid w:val="00F375F4"/>
    <w:rsid w:val="00F916CE"/>
    <w:rsid w:val="00FA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36"/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ORGNACH</cp:lastModifiedBy>
  <cp:revision>4</cp:revision>
  <cp:lastPrinted>2017-03-22T11:44:00Z</cp:lastPrinted>
  <dcterms:created xsi:type="dcterms:W3CDTF">2017-04-05T12:19:00Z</dcterms:created>
  <dcterms:modified xsi:type="dcterms:W3CDTF">2017-04-06T08:24:00Z</dcterms:modified>
</cp:coreProperties>
</file>