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4" w:rsidRDefault="00985A54" w:rsidP="00985A5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54" w:rsidRDefault="00985A54" w:rsidP="00985A54">
      <w:pPr>
        <w:rPr>
          <w:b/>
          <w:sz w:val="28"/>
        </w:rPr>
      </w:pPr>
    </w:p>
    <w:p w:rsidR="00985A54" w:rsidRDefault="00985A54" w:rsidP="00985A54">
      <w:pPr>
        <w:rPr>
          <w:sz w:val="12"/>
        </w:rPr>
      </w:pPr>
    </w:p>
    <w:p w:rsidR="00985A54" w:rsidRDefault="00985A54" w:rsidP="00985A54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985A54" w:rsidRDefault="00985A54" w:rsidP="00985A54">
      <w:pPr>
        <w:rPr>
          <w:sz w:val="16"/>
        </w:rPr>
      </w:pPr>
    </w:p>
    <w:p w:rsidR="00985A54" w:rsidRDefault="00985A54" w:rsidP="00985A54">
      <w:pPr>
        <w:rPr>
          <w:b/>
          <w:sz w:val="28"/>
        </w:rPr>
      </w:pPr>
    </w:p>
    <w:p w:rsidR="00985A54" w:rsidRDefault="00985A54" w:rsidP="00985A54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985A54" w:rsidRDefault="00985A54" w:rsidP="00985A54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 </w:t>
      </w:r>
      <w:r w:rsidRPr="00973220">
        <w:rPr>
          <w:bCs/>
          <w:sz w:val="28"/>
          <w:u w:val="single"/>
          <w:lang w:val="en-US"/>
        </w:rPr>
        <w:t>L</w:t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</w:rPr>
        <w:softHyphen/>
      </w:r>
      <w:r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 </w:t>
      </w:r>
      <w:r w:rsidRPr="00973220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 ЗАСЕДАНИЕ 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495726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985A54" w:rsidRDefault="00985A54" w:rsidP="00985A54">
      <w:pPr>
        <w:jc w:val="center"/>
        <w:rPr>
          <w:b/>
          <w:sz w:val="26"/>
        </w:rPr>
      </w:pPr>
    </w:p>
    <w:p w:rsidR="00985A54" w:rsidRDefault="00985A54" w:rsidP="00985A5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985A54" w:rsidRDefault="00985A54" w:rsidP="00985A54">
      <w:pPr>
        <w:jc w:val="center"/>
        <w:rPr>
          <w:b/>
          <w:sz w:val="26"/>
        </w:rPr>
      </w:pPr>
    </w:p>
    <w:p w:rsidR="00985A54" w:rsidRDefault="00985A54" w:rsidP="00985A54">
      <w:pPr>
        <w:jc w:val="center"/>
        <w:rPr>
          <w:sz w:val="26"/>
        </w:rPr>
      </w:pPr>
      <w:r>
        <w:rPr>
          <w:sz w:val="26"/>
        </w:rPr>
        <w:t>от  6 декабря  201</w:t>
      </w:r>
      <w:r w:rsidRPr="00106728">
        <w:rPr>
          <w:sz w:val="26"/>
        </w:rPr>
        <w:t>7</w:t>
      </w:r>
      <w:r>
        <w:rPr>
          <w:sz w:val="26"/>
        </w:rPr>
        <w:t xml:space="preserve"> года  № </w:t>
      </w:r>
      <w:r w:rsidR="00425508">
        <w:rPr>
          <w:sz w:val="26"/>
        </w:rPr>
        <w:t>387</w:t>
      </w:r>
    </w:p>
    <w:p w:rsidR="00985A54" w:rsidRDefault="00985A54" w:rsidP="00985A54">
      <w:pPr>
        <w:jc w:val="center"/>
        <w:rPr>
          <w:sz w:val="26"/>
        </w:rPr>
      </w:pPr>
      <w:r>
        <w:rPr>
          <w:sz w:val="26"/>
        </w:rPr>
        <w:t>Сегежа</w:t>
      </w:r>
    </w:p>
    <w:p w:rsidR="00985A54" w:rsidRPr="00D75736" w:rsidRDefault="00985A54" w:rsidP="00985A54">
      <w:pPr>
        <w:jc w:val="center"/>
      </w:pPr>
    </w:p>
    <w:p w:rsidR="00D75736" w:rsidRPr="00D75736" w:rsidRDefault="00D75736" w:rsidP="00985A54">
      <w:pPr>
        <w:jc w:val="center"/>
      </w:pPr>
    </w:p>
    <w:p w:rsidR="00985A54" w:rsidRDefault="00985A54" w:rsidP="00D75736">
      <w:pPr>
        <w:shd w:val="clear" w:color="auto" w:fill="FFFFFF"/>
        <w:ind w:left="6"/>
        <w:jc w:val="center"/>
        <w:rPr>
          <w:b/>
        </w:rPr>
      </w:pPr>
      <w:r>
        <w:rPr>
          <w:b/>
        </w:rPr>
        <w:t xml:space="preserve">О предупреждении чрезвычайных ситуаций </w:t>
      </w:r>
      <w:r w:rsidR="00E7559B">
        <w:rPr>
          <w:b/>
        </w:rPr>
        <w:t>на</w:t>
      </w:r>
      <w:r>
        <w:rPr>
          <w:b/>
        </w:rPr>
        <w:t xml:space="preserve"> автомобильных дорог</w:t>
      </w:r>
      <w:r w:rsidR="00E7559B">
        <w:rPr>
          <w:b/>
        </w:rPr>
        <w:t>ах общего пользования регионального и</w:t>
      </w:r>
      <w:r w:rsidR="00665EAB">
        <w:rPr>
          <w:b/>
        </w:rPr>
        <w:t>ли</w:t>
      </w:r>
      <w:r w:rsidR="00E7559B">
        <w:rPr>
          <w:b/>
        </w:rPr>
        <w:t xml:space="preserve"> межмуниципального значения Республики Карелия</w:t>
      </w:r>
      <w:r w:rsidR="00665EAB">
        <w:rPr>
          <w:b/>
        </w:rPr>
        <w:t>, расположенных на территории</w:t>
      </w:r>
      <w:r>
        <w:rPr>
          <w:b/>
        </w:rPr>
        <w:t xml:space="preserve"> Сегежско</w:t>
      </w:r>
      <w:r w:rsidR="00665EAB">
        <w:rPr>
          <w:b/>
        </w:rPr>
        <w:t>го</w:t>
      </w:r>
      <w:r>
        <w:rPr>
          <w:b/>
        </w:rPr>
        <w:t xml:space="preserve"> муниципально</w:t>
      </w:r>
      <w:r w:rsidR="00665EAB">
        <w:rPr>
          <w:b/>
        </w:rPr>
        <w:t>го</w:t>
      </w:r>
      <w:r>
        <w:rPr>
          <w:b/>
        </w:rPr>
        <w:t xml:space="preserve"> район</w:t>
      </w:r>
      <w:r w:rsidR="00665EAB">
        <w:rPr>
          <w:b/>
        </w:rPr>
        <w:t>а</w:t>
      </w:r>
    </w:p>
    <w:p w:rsidR="00985A54" w:rsidRPr="00D75736" w:rsidRDefault="00985A54" w:rsidP="00985A54">
      <w:pPr>
        <w:pStyle w:val="14"/>
        <w:jc w:val="center"/>
        <w:rPr>
          <w:b/>
          <w:sz w:val="16"/>
          <w:szCs w:val="16"/>
        </w:rPr>
      </w:pPr>
    </w:p>
    <w:p w:rsidR="00D75736" w:rsidRPr="00D75736" w:rsidRDefault="00D75736" w:rsidP="00985A54">
      <w:pPr>
        <w:pStyle w:val="14"/>
        <w:jc w:val="center"/>
        <w:rPr>
          <w:b/>
          <w:sz w:val="16"/>
          <w:szCs w:val="16"/>
        </w:rPr>
      </w:pPr>
    </w:p>
    <w:p w:rsidR="00985A54" w:rsidRPr="00CA59C7" w:rsidRDefault="00E7559B" w:rsidP="00985A54">
      <w:pPr>
        <w:ind w:firstLine="708"/>
        <w:jc w:val="both"/>
        <w:rPr>
          <w:b/>
        </w:rPr>
      </w:pPr>
      <w:r>
        <w:t>С целью предупреждения возникновения чрезвычайных ситуаций на автомобильных дорогах общего пользования регионального и</w:t>
      </w:r>
      <w:r w:rsidR="00665EAB">
        <w:t>ли</w:t>
      </w:r>
      <w:r>
        <w:t xml:space="preserve"> межмуниципального значения Республики Карелия</w:t>
      </w:r>
      <w:r w:rsidR="00665EAB">
        <w:t>, расположенных</w:t>
      </w:r>
      <w:r>
        <w:t xml:space="preserve"> </w:t>
      </w:r>
      <w:r w:rsidR="00665EAB">
        <w:t>на территории</w:t>
      </w:r>
      <w:r>
        <w:t xml:space="preserve"> Сегежско</w:t>
      </w:r>
      <w:r w:rsidR="00665EAB">
        <w:t>го</w:t>
      </w:r>
      <w:r>
        <w:t xml:space="preserve"> муниципально</w:t>
      </w:r>
      <w:r w:rsidR="00665EAB">
        <w:t>го</w:t>
      </w:r>
      <w:r>
        <w:t xml:space="preserve"> район</w:t>
      </w:r>
      <w:r w:rsidR="00665EAB">
        <w:t>а,</w:t>
      </w:r>
      <w:r>
        <w:t xml:space="preserve"> в связи с их неу</w:t>
      </w:r>
      <w:r w:rsidR="00985A54">
        <w:t>довлетворительным состоянием</w:t>
      </w:r>
      <w:r w:rsidR="00665EAB">
        <w:t>, вызванным отсутствием их содержания,</w:t>
      </w:r>
      <w:r>
        <w:t xml:space="preserve"> Совет Сегежс</w:t>
      </w:r>
      <w:r w:rsidR="00425508">
        <w:t>кого муниципального района</w:t>
      </w:r>
      <w:r>
        <w:t xml:space="preserve">  </w:t>
      </w:r>
      <w:proofErr w:type="spellStart"/>
      <w:proofErr w:type="gramStart"/>
      <w:r w:rsidR="00985A54" w:rsidRPr="00CA59C7">
        <w:rPr>
          <w:b/>
        </w:rPr>
        <w:t>р</w:t>
      </w:r>
      <w:proofErr w:type="spellEnd"/>
      <w:proofErr w:type="gramEnd"/>
      <w:r w:rsidR="00985A54">
        <w:rPr>
          <w:b/>
        </w:rPr>
        <w:t xml:space="preserve"> </w:t>
      </w:r>
      <w:r w:rsidR="00985A54" w:rsidRPr="00CA59C7">
        <w:rPr>
          <w:b/>
        </w:rPr>
        <w:t>е</w:t>
      </w:r>
      <w:r w:rsidR="00985A54">
        <w:rPr>
          <w:b/>
        </w:rPr>
        <w:t xml:space="preserve"> </w:t>
      </w:r>
      <w:proofErr w:type="spellStart"/>
      <w:r w:rsidR="00985A54" w:rsidRPr="00CA59C7">
        <w:rPr>
          <w:b/>
        </w:rPr>
        <w:t>ш</w:t>
      </w:r>
      <w:proofErr w:type="spellEnd"/>
      <w:r w:rsidR="00985A54">
        <w:rPr>
          <w:b/>
        </w:rPr>
        <w:t xml:space="preserve"> </w:t>
      </w:r>
      <w:r w:rsidR="00985A54" w:rsidRPr="00CA59C7">
        <w:rPr>
          <w:b/>
        </w:rPr>
        <w:t>и</w:t>
      </w:r>
      <w:r w:rsidR="00985A54">
        <w:rPr>
          <w:b/>
        </w:rPr>
        <w:t xml:space="preserve"> </w:t>
      </w:r>
      <w:r w:rsidR="00985A54" w:rsidRPr="00CA59C7">
        <w:rPr>
          <w:b/>
        </w:rPr>
        <w:t>л:</w:t>
      </w:r>
    </w:p>
    <w:p w:rsidR="00985A54" w:rsidRDefault="00985A54" w:rsidP="00985A54">
      <w:pPr>
        <w:pStyle w:val="14"/>
        <w:rPr>
          <w:sz w:val="24"/>
          <w:szCs w:val="24"/>
        </w:rPr>
      </w:pPr>
    </w:p>
    <w:p w:rsidR="00425508" w:rsidRDefault="00665EAB" w:rsidP="00425508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>Н</w:t>
      </w:r>
      <w:r w:rsidR="00E7559B">
        <w:t xml:space="preserve">аправить письменные обращения с требованием о принятии срочных мер </w:t>
      </w:r>
      <w:r w:rsidR="00FE54CA">
        <w:t xml:space="preserve">по </w:t>
      </w:r>
      <w:r>
        <w:t xml:space="preserve">надлежащему содержанию </w:t>
      </w:r>
      <w:r w:rsidR="00E7559B">
        <w:t>автомобильных дорог общего пользования регионального и</w:t>
      </w:r>
      <w:r>
        <w:t>ли</w:t>
      </w:r>
      <w:r w:rsidR="00E7559B">
        <w:t xml:space="preserve"> межмуниципального значения Республики Карелия</w:t>
      </w:r>
      <w:r>
        <w:t>, расположенных</w:t>
      </w:r>
      <w:r w:rsidR="00A2248C">
        <w:t xml:space="preserve"> </w:t>
      </w:r>
      <w:r>
        <w:t>на территории Сегежского муниципального</w:t>
      </w:r>
      <w:r w:rsidR="00A2248C">
        <w:t xml:space="preserve"> район</w:t>
      </w:r>
      <w:r>
        <w:t>а,</w:t>
      </w:r>
      <w:r w:rsidR="00A2248C">
        <w:t xml:space="preserve"> </w:t>
      </w:r>
      <w:r w:rsidR="00FE54CA">
        <w:t>следующим адресатам:</w:t>
      </w:r>
    </w:p>
    <w:p w:rsidR="00425508" w:rsidRDefault="00D75736" w:rsidP="00D75736">
      <w:pPr>
        <w:tabs>
          <w:tab w:val="left" w:pos="709"/>
          <w:tab w:val="left" w:pos="1134"/>
        </w:tabs>
        <w:jc w:val="both"/>
      </w:pPr>
      <w:r>
        <w:t xml:space="preserve">            </w:t>
      </w:r>
      <w:r w:rsidR="00FE54CA">
        <w:t xml:space="preserve">Главе Республики Карелия А.О. </w:t>
      </w:r>
      <w:proofErr w:type="spellStart"/>
      <w:r w:rsidR="00FE54CA">
        <w:t>Парф</w:t>
      </w:r>
      <w:r w:rsidR="00425508">
        <w:t>е</w:t>
      </w:r>
      <w:r w:rsidR="00FE54CA">
        <w:t>нчикову</w:t>
      </w:r>
      <w:proofErr w:type="spellEnd"/>
      <w:r w:rsidR="00FE54CA">
        <w:t>;</w:t>
      </w:r>
    </w:p>
    <w:p w:rsidR="00425508" w:rsidRDefault="00D75736" w:rsidP="00D75736">
      <w:pPr>
        <w:pStyle w:val="a4"/>
        <w:tabs>
          <w:tab w:val="left" w:pos="709"/>
          <w:tab w:val="left" w:pos="1134"/>
        </w:tabs>
        <w:ind w:left="0"/>
        <w:jc w:val="both"/>
      </w:pPr>
      <w:r>
        <w:t xml:space="preserve">            </w:t>
      </w:r>
      <w:r w:rsidR="00FD33E9">
        <w:t xml:space="preserve">Председателю </w:t>
      </w:r>
      <w:r w:rsidR="000B1C44">
        <w:t xml:space="preserve">Законодательного Собрания Республики Карелия </w:t>
      </w:r>
      <w:r>
        <w:t xml:space="preserve">                         </w:t>
      </w:r>
      <w:r w:rsidR="000B1C44">
        <w:t xml:space="preserve">Э.В. </w:t>
      </w:r>
      <w:proofErr w:type="spellStart"/>
      <w:r w:rsidR="000B1C44">
        <w:t>Шандаловичу</w:t>
      </w:r>
      <w:proofErr w:type="spellEnd"/>
      <w:r w:rsidR="000B1C44">
        <w:t>;</w:t>
      </w:r>
    </w:p>
    <w:p w:rsidR="00425508" w:rsidRDefault="00D75736" w:rsidP="00D75736">
      <w:pPr>
        <w:pStyle w:val="a4"/>
        <w:tabs>
          <w:tab w:val="left" w:pos="1134"/>
        </w:tabs>
        <w:ind w:left="0"/>
        <w:jc w:val="both"/>
      </w:pPr>
      <w:r>
        <w:t xml:space="preserve">            </w:t>
      </w:r>
      <w:r w:rsidR="000B1C44">
        <w:t xml:space="preserve">Депутату Государственной Думы Федерального Собрания Российской Федерации В.Н. </w:t>
      </w:r>
      <w:proofErr w:type="spellStart"/>
      <w:r w:rsidR="000B1C44">
        <w:t>Пивненко</w:t>
      </w:r>
      <w:proofErr w:type="spellEnd"/>
      <w:r w:rsidR="000B1C44">
        <w:t>;</w:t>
      </w:r>
    </w:p>
    <w:p w:rsidR="000B1C44" w:rsidRDefault="00D75736" w:rsidP="00D75736">
      <w:pPr>
        <w:jc w:val="both"/>
      </w:pPr>
      <w:r>
        <w:t xml:space="preserve">            </w:t>
      </w:r>
      <w:r w:rsidR="000B1C44">
        <w:t xml:space="preserve">Заместителю секретаря Совета безопасности России Р.Г. </w:t>
      </w:r>
      <w:proofErr w:type="spellStart"/>
      <w:r w:rsidR="000B1C44">
        <w:t>Нургалиеву</w:t>
      </w:r>
      <w:proofErr w:type="spellEnd"/>
      <w:r w:rsidR="000B1C44">
        <w:t>.</w:t>
      </w:r>
    </w:p>
    <w:p w:rsidR="00665EAB" w:rsidRDefault="00665EAB" w:rsidP="00985A54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>
        <w:t xml:space="preserve">Поручить администрации Сегежского муниципального района </w:t>
      </w:r>
      <w:r w:rsidR="00D75736">
        <w:t xml:space="preserve">                      </w:t>
      </w:r>
      <w:r>
        <w:t>(Ю.В. Шульгович) подготовить обращения, указанные в пункте 1 настоящего решения.</w:t>
      </w:r>
    </w:p>
    <w:p w:rsidR="00985A54" w:rsidRPr="00D75736" w:rsidRDefault="000B1C44" w:rsidP="00985A54">
      <w:pPr>
        <w:pStyle w:val="a4"/>
        <w:numPr>
          <w:ilvl w:val="0"/>
          <w:numId w:val="1"/>
        </w:numPr>
        <w:tabs>
          <w:tab w:val="clear" w:pos="644"/>
          <w:tab w:val="num" w:pos="0"/>
          <w:tab w:val="left" w:pos="1134"/>
        </w:tabs>
        <w:ind w:left="0" w:firstLine="709"/>
        <w:jc w:val="both"/>
      </w:pPr>
      <w:r w:rsidRPr="00074947">
        <w:t>Отделу информационных технологий</w:t>
      </w:r>
      <w:r>
        <w:t xml:space="preserve"> и защиты информации</w:t>
      </w:r>
      <w:r w:rsidRPr="005C348B">
        <w:t xml:space="preserve"> </w:t>
      </w:r>
      <w:r>
        <w:t>а</w:t>
      </w:r>
      <w:r w:rsidR="00985A54">
        <w:t>дминистрации</w:t>
      </w:r>
      <w:r w:rsidR="00425508">
        <w:t xml:space="preserve"> Сегежского муниципального района</w:t>
      </w:r>
      <w:r w:rsidR="00985A54">
        <w:t xml:space="preserve"> </w:t>
      </w:r>
      <w:r w:rsidR="00985A54" w:rsidRPr="005C348B">
        <w:t>(</w:t>
      </w:r>
      <w:r>
        <w:t>Т.А. Слиж</w:t>
      </w:r>
      <w:r w:rsidR="00985A54" w:rsidRPr="005C348B">
        <w:t>) обнародовать настоящее решение путем размещения официального текста настоящего решения в</w:t>
      </w:r>
      <w:r w:rsidR="00985A54">
        <w:t xml:space="preserve"> </w:t>
      </w:r>
      <w:r w:rsidR="00985A54" w:rsidRPr="005C348B">
        <w:t>информационно-телекоммуникационной сети «Интернет» на официальном сайте администрации</w:t>
      </w:r>
      <w:r w:rsidR="00985A54" w:rsidRPr="00E7560D">
        <w:t xml:space="preserve"> Сегежского муниципального района  </w:t>
      </w:r>
      <w:hyperlink r:id="rId6" w:history="1">
        <w:r w:rsidR="00985A54" w:rsidRPr="00D75736">
          <w:rPr>
            <w:rStyle w:val="a3"/>
            <w:color w:val="auto"/>
            <w:u w:val="none"/>
            <w:lang w:val="en-US"/>
          </w:rPr>
          <w:t>http</w:t>
        </w:r>
        <w:r w:rsidR="00985A54" w:rsidRPr="00D75736">
          <w:rPr>
            <w:rStyle w:val="a3"/>
            <w:color w:val="auto"/>
            <w:u w:val="none"/>
          </w:rPr>
          <w:t>://</w:t>
        </w:r>
        <w:r w:rsidR="00985A54" w:rsidRPr="00D75736">
          <w:rPr>
            <w:rStyle w:val="a3"/>
            <w:color w:val="auto"/>
            <w:u w:val="none"/>
            <w:lang w:val="en-US"/>
          </w:rPr>
          <w:t>home</w:t>
        </w:r>
        <w:r w:rsidR="00985A54" w:rsidRPr="00D75736">
          <w:rPr>
            <w:rStyle w:val="a3"/>
            <w:color w:val="auto"/>
            <w:u w:val="none"/>
          </w:rPr>
          <w:t>.</w:t>
        </w:r>
        <w:proofErr w:type="spellStart"/>
        <w:r w:rsidR="00985A54" w:rsidRPr="00D75736">
          <w:rPr>
            <w:rStyle w:val="a3"/>
            <w:color w:val="auto"/>
            <w:u w:val="none"/>
            <w:lang w:val="en-US"/>
          </w:rPr>
          <w:t>onego</w:t>
        </w:r>
        <w:proofErr w:type="spellEnd"/>
        <w:r w:rsidR="00985A54" w:rsidRPr="00D75736">
          <w:rPr>
            <w:rStyle w:val="a3"/>
            <w:color w:val="auto"/>
            <w:u w:val="none"/>
          </w:rPr>
          <w:t>.</w:t>
        </w:r>
        <w:proofErr w:type="spellStart"/>
        <w:r w:rsidR="00985A54" w:rsidRPr="00D75736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985A54" w:rsidRPr="00D75736">
          <w:rPr>
            <w:rStyle w:val="a3"/>
            <w:color w:val="auto"/>
            <w:u w:val="none"/>
          </w:rPr>
          <w:t>/~</w:t>
        </w:r>
        <w:proofErr w:type="spellStart"/>
        <w:r w:rsidR="00985A54" w:rsidRPr="00D75736">
          <w:rPr>
            <w:rStyle w:val="a3"/>
            <w:color w:val="auto"/>
            <w:u w:val="none"/>
            <w:lang w:val="en-US"/>
          </w:rPr>
          <w:t>segadmin</w:t>
        </w:r>
        <w:proofErr w:type="spellEnd"/>
      </w:hyperlink>
      <w:r w:rsidR="00985A54" w:rsidRPr="00D75736">
        <w:t>.</w:t>
      </w:r>
    </w:p>
    <w:p w:rsidR="00E7559B" w:rsidRDefault="00E7559B" w:rsidP="00985A54">
      <w:pPr>
        <w:pStyle w:val="14"/>
        <w:rPr>
          <w:sz w:val="24"/>
          <w:szCs w:val="24"/>
        </w:rPr>
      </w:pPr>
    </w:p>
    <w:p w:rsidR="00D75736" w:rsidRDefault="00D75736" w:rsidP="00985A54">
      <w:pPr>
        <w:pStyle w:val="14"/>
        <w:rPr>
          <w:sz w:val="24"/>
          <w:szCs w:val="24"/>
        </w:rPr>
      </w:pPr>
    </w:p>
    <w:p w:rsidR="00D75736" w:rsidRPr="00D75736" w:rsidRDefault="00D75736" w:rsidP="00D75736">
      <w:pPr>
        <w:pStyle w:val="14"/>
        <w:rPr>
          <w:bCs/>
          <w:sz w:val="24"/>
          <w:szCs w:val="24"/>
        </w:rPr>
      </w:pPr>
      <w:r>
        <w:rPr>
          <w:bCs/>
        </w:rPr>
        <w:t xml:space="preserve">             </w:t>
      </w:r>
      <w:r w:rsidRPr="00D75736">
        <w:rPr>
          <w:bCs/>
          <w:sz w:val="24"/>
          <w:szCs w:val="24"/>
        </w:rPr>
        <w:t xml:space="preserve">Председатель Совета </w:t>
      </w:r>
    </w:p>
    <w:p w:rsidR="00D75736" w:rsidRDefault="00D75736" w:rsidP="00D75736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 w:rsidR="004B3882">
        <w:rPr>
          <w:bCs/>
        </w:rPr>
        <w:tab/>
      </w:r>
      <w:r w:rsidR="004B3882">
        <w:rPr>
          <w:bCs/>
        </w:rPr>
        <w:tab/>
      </w:r>
      <w:r w:rsidR="004B3882">
        <w:rPr>
          <w:bCs/>
        </w:rPr>
        <w:tab/>
      </w:r>
      <w:r w:rsidR="004B3882">
        <w:rPr>
          <w:bCs/>
        </w:rPr>
        <w:tab/>
      </w:r>
      <w:r w:rsidR="004B3882">
        <w:rPr>
          <w:bCs/>
        </w:rPr>
        <w:tab/>
      </w:r>
      <w:r w:rsidR="004B3882">
        <w:rPr>
          <w:bCs/>
        </w:rPr>
        <w:tab/>
      </w:r>
      <w:r>
        <w:rPr>
          <w:bCs/>
        </w:rPr>
        <w:t>М.Л. Гусева</w:t>
      </w:r>
    </w:p>
    <w:p w:rsidR="00985A54" w:rsidRDefault="00985A54" w:rsidP="00D75736">
      <w:pPr>
        <w:jc w:val="both"/>
      </w:pPr>
    </w:p>
    <w:p w:rsidR="00150C59" w:rsidRDefault="00150C59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0B1C44" w:rsidRDefault="000B1C44"/>
    <w:p w:rsidR="004B3882" w:rsidRDefault="004B3882"/>
    <w:p w:rsidR="004B3882" w:rsidRDefault="004B3882"/>
    <w:p w:rsidR="004B3882" w:rsidRDefault="004B3882"/>
    <w:p w:rsidR="004B3882" w:rsidRDefault="004B3882"/>
    <w:p w:rsidR="000B1C44" w:rsidRPr="00D75736" w:rsidRDefault="000B1C44">
      <w:pPr>
        <w:rPr>
          <w:sz w:val="22"/>
          <w:szCs w:val="22"/>
        </w:rPr>
      </w:pPr>
      <w:r w:rsidRPr="00D75736">
        <w:rPr>
          <w:sz w:val="22"/>
          <w:szCs w:val="22"/>
        </w:rPr>
        <w:t xml:space="preserve">Разослать: в дело, </w:t>
      </w:r>
      <w:proofErr w:type="spellStart"/>
      <w:r w:rsidRPr="00D75736">
        <w:rPr>
          <w:sz w:val="22"/>
          <w:szCs w:val="22"/>
        </w:rPr>
        <w:t>ОСиЖКХ</w:t>
      </w:r>
      <w:proofErr w:type="spellEnd"/>
      <w:r w:rsidR="00D75736">
        <w:rPr>
          <w:sz w:val="22"/>
          <w:szCs w:val="22"/>
        </w:rPr>
        <w:t>.</w:t>
      </w:r>
    </w:p>
    <w:sectPr w:rsidR="000B1C44" w:rsidRPr="00D75736" w:rsidSect="00D75736">
      <w:pgSz w:w="11906" w:h="16838"/>
      <w:pgMar w:top="907" w:right="1276" w:bottom="90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603"/>
    <w:multiLevelType w:val="hybridMultilevel"/>
    <w:tmpl w:val="DB32B2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DCE0E78"/>
    <w:multiLevelType w:val="hybridMultilevel"/>
    <w:tmpl w:val="648009A6"/>
    <w:lvl w:ilvl="0" w:tplc="15967B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5A54"/>
    <w:rsid w:val="000705B0"/>
    <w:rsid w:val="000B1C44"/>
    <w:rsid w:val="00150C59"/>
    <w:rsid w:val="001A5419"/>
    <w:rsid w:val="001C0EB4"/>
    <w:rsid w:val="00425508"/>
    <w:rsid w:val="004967E2"/>
    <w:rsid w:val="004B3882"/>
    <w:rsid w:val="005B34B3"/>
    <w:rsid w:val="00665EAB"/>
    <w:rsid w:val="00985A54"/>
    <w:rsid w:val="00A2248C"/>
    <w:rsid w:val="00AF4A46"/>
    <w:rsid w:val="00CC300C"/>
    <w:rsid w:val="00D75736"/>
    <w:rsid w:val="00E7559B"/>
    <w:rsid w:val="00FD33E9"/>
    <w:rsid w:val="00F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A54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985A54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A54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985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985A54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985A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cp:lastPrinted>2017-12-07T08:20:00Z</cp:lastPrinted>
  <dcterms:created xsi:type="dcterms:W3CDTF">2017-12-08T11:55:00Z</dcterms:created>
  <dcterms:modified xsi:type="dcterms:W3CDTF">2017-12-08T11:55:00Z</dcterms:modified>
</cp:coreProperties>
</file>