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5C" w:rsidRDefault="0044375C" w:rsidP="0044375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75C" w:rsidRDefault="0044375C" w:rsidP="0044375C">
      <w:pPr>
        <w:rPr>
          <w:b/>
          <w:sz w:val="28"/>
        </w:rPr>
      </w:pPr>
    </w:p>
    <w:p w:rsidR="0044375C" w:rsidRDefault="0044375C" w:rsidP="0044375C">
      <w:pPr>
        <w:rPr>
          <w:sz w:val="12"/>
        </w:rPr>
      </w:pPr>
    </w:p>
    <w:p w:rsidR="0044375C" w:rsidRDefault="0044375C" w:rsidP="0044375C">
      <w:pPr>
        <w:pStyle w:val="2"/>
        <w:jc w:val="center"/>
        <w:rPr>
          <w:b w:val="0"/>
          <w:bCs/>
          <w:spacing w:val="26"/>
          <w:sz w:val="36"/>
          <w:u w:val="none"/>
        </w:rPr>
      </w:pPr>
      <w:r>
        <w:rPr>
          <w:spacing w:val="26"/>
          <w:sz w:val="36"/>
          <w:u w:val="none"/>
        </w:rPr>
        <w:t>Республика Карелия</w:t>
      </w:r>
    </w:p>
    <w:p w:rsidR="0044375C" w:rsidRDefault="0044375C" w:rsidP="0044375C">
      <w:pPr>
        <w:rPr>
          <w:sz w:val="16"/>
        </w:rPr>
      </w:pPr>
    </w:p>
    <w:p w:rsidR="0044375C" w:rsidRDefault="0044375C" w:rsidP="0044375C">
      <w:pPr>
        <w:rPr>
          <w:b/>
          <w:sz w:val="28"/>
        </w:rPr>
      </w:pPr>
    </w:p>
    <w:p w:rsidR="0044375C" w:rsidRDefault="0044375C" w:rsidP="0044375C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 </w:t>
      </w:r>
      <w:r w:rsidR="007F17B5">
        <w:rPr>
          <w:bCs/>
          <w:sz w:val="28"/>
        </w:rPr>
        <w:t>ВАЛДАЙСКОГО</w:t>
      </w:r>
      <w:r>
        <w:rPr>
          <w:bCs/>
          <w:sz w:val="28"/>
        </w:rPr>
        <w:t xml:space="preserve">  </w:t>
      </w:r>
      <w:r w:rsidR="007F17B5">
        <w:rPr>
          <w:bCs/>
          <w:sz w:val="28"/>
        </w:rPr>
        <w:t>СЕЛЬСКОГО</w:t>
      </w:r>
      <w:r>
        <w:rPr>
          <w:bCs/>
          <w:sz w:val="28"/>
        </w:rPr>
        <w:t xml:space="preserve">  </w:t>
      </w:r>
      <w:r w:rsidR="007F17B5">
        <w:rPr>
          <w:bCs/>
          <w:sz w:val="28"/>
        </w:rPr>
        <w:t>ПОСЕЛЕНИЯ</w:t>
      </w:r>
    </w:p>
    <w:p w:rsidR="0044375C" w:rsidRDefault="00F4626E" w:rsidP="0044375C">
      <w:pPr>
        <w:jc w:val="center"/>
        <w:rPr>
          <w:bCs/>
          <w:sz w:val="28"/>
        </w:rPr>
      </w:pPr>
      <w:r>
        <w:rPr>
          <w:bCs/>
          <w:sz w:val="28"/>
          <w:u w:val="single"/>
          <w:lang w:val="en-US"/>
        </w:rPr>
        <w:t xml:space="preserve">LI </w:t>
      </w:r>
      <w:r w:rsidR="0044375C">
        <w:rPr>
          <w:bCs/>
          <w:sz w:val="28"/>
        </w:rPr>
        <w:t xml:space="preserve">ЗАСЕДАНИЕ   </w:t>
      </w:r>
      <w:r w:rsidR="007F17B5">
        <w:rPr>
          <w:bCs/>
          <w:sz w:val="28"/>
          <w:u w:val="single"/>
        </w:rPr>
        <w:t xml:space="preserve">  </w:t>
      </w:r>
      <w:r w:rsidR="007F17B5">
        <w:rPr>
          <w:bCs/>
          <w:sz w:val="28"/>
          <w:u w:val="single"/>
          <w:lang w:val="en-US"/>
        </w:rPr>
        <w:t>III</w:t>
      </w:r>
      <w:r w:rsidR="0044375C" w:rsidRPr="00495726">
        <w:rPr>
          <w:bCs/>
          <w:sz w:val="28"/>
          <w:u w:val="single"/>
        </w:rPr>
        <w:t xml:space="preserve"> </w:t>
      </w:r>
      <w:r w:rsidR="0044375C">
        <w:rPr>
          <w:bCs/>
          <w:sz w:val="28"/>
          <w:u w:val="single"/>
        </w:rPr>
        <w:t xml:space="preserve">  </w:t>
      </w:r>
      <w:r w:rsidR="0044375C">
        <w:rPr>
          <w:bCs/>
          <w:sz w:val="28"/>
        </w:rPr>
        <w:t>СОЗЫВА</w:t>
      </w:r>
    </w:p>
    <w:p w:rsidR="0044375C" w:rsidRDefault="0044375C" w:rsidP="0044375C">
      <w:pPr>
        <w:jc w:val="center"/>
        <w:rPr>
          <w:b/>
          <w:sz w:val="26"/>
        </w:rPr>
      </w:pPr>
    </w:p>
    <w:p w:rsidR="0044375C" w:rsidRDefault="0044375C" w:rsidP="0044375C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44375C" w:rsidRDefault="0044375C" w:rsidP="0044375C">
      <w:pPr>
        <w:jc w:val="center"/>
        <w:rPr>
          <w:b/>
          <w:sz w:val="26"/>
        </w:rPr>
      </w:pPr>
    </w:p>
    <w:p w:rsidR="0044375C" w:rsidRDefault="00F4626E" w:rsidP="0044375C">
      <w:pPr>
        <w:jc w:val="center"/>
        <w:rPr>
          <w:sz w:val="26"/>
        </w:rPr>
      </w:pPr>
      <w:r>
        <w:rPr>
          <w:sz w:val="26"/>
        </w:rPr>
        <w:t>О</w:t>
      </w:r>
      <w:r w:rsidR="0044375C">
        <w:rPr>
          <w:sz w:val="26"/>
        </w:rPr>
        <w:t>т</w:t>
      </w:r>
      <w:r>
        <w:rPr>
          <w:sz w:val="26"/>
          <w:lang w:val="en-US"/>
        </w:rPr>
        <w:t xml:space="preserve"> 24 </w:t>
      </w:r>
      <w:r w:rsidR="0044375C">
        <w:rPr>
          <w:sz w:val="26"/>
        </w:rPr>
        <w:t xml:space="preserve"> </w:t>
      </w:r>
      <w:r>
        <w:rPr>
          <w:sz w:val="26"/>
        </w:rPr>
        <w:t>ноября</w:t>
      </w:r>
      <w:r w:rsidR="0044375C" w:rsidRPr="00495726">
        <w:rPr>
          <w:sz w:val="26"/>
        </w:rPr>
        <w:t xml:space="preserve"> </w:t>
      </w:r>
      <w:r w:rsidR="00453DC2">
        <w:rPr>
          <w:sz w:val="26"/>
        </w:rPr>
        <w:t xml:space="preserve"> 2017  года  № </w:t>
      </w:r>
      <w:r>
        <w:rPr>
          <w:sz w:val="26"/>
        </w:rPr>
        <w:t>154</w:t>
      </w:r>
    </w:p>
    <w:p w:rsidR="007F17B5" w:rsidRPr="007F17B5" w:rsidRDefault="007F17B5" w:rsidP="0044375C">
      <w:pPr>
        <w:jc w:val="center"/>
        <w:rPr>
          <w:sz w:val="26"/>
        </w:rPr>
      </w:pPr>
      <w:r>
        <w:rPr>
          <w:sz w:val="26"/>
        </w:rPr>
        <w:t>п.Валдай</w:t>
      </w:r>
    </w:p>
    <w:p w:rsidR="0044375C" w:rsidRDefault="0044375C" w:rsidP="0044375C">
      <w:pPr>
        <w:jc w:val="center"/>
        <w:rPr>
          <w:sz w:val="26"/>
        </w:rPr>
      </w:pPr>
    </w:p>
    <w:p w:rsidR="0044375C" w:rsidRDefault="0044375C" w:rsidP="0044375C">
      <w:pPr>
        <w:shd w:val="clear" w:color="auto" w:fill="FFFFFF"/>
        <w:ind w:left="6"/>
        <w:jc w:val="center"/>
        <w:outlineLvl w:val="0"/>
        <w:rPr>
          <w:b/>
        </w:rPr>
      </w:pPr>
      <w:r w:rsidRPr="00465D9A">
        <w:rPr>
          <w:b/>
        </w:rPr>
        <w:t>Об утверждении</w:t>
      </w:r>
      <w:r w:rsidRPr="00465D9A">
        <w:rPr>
          <w:b/>
          <w:sz w:val="26"/>
        </w:rPr>
        <w:t xml:space="preserve"> </w:t>
      </w:r>
      <w:r w:rsidRPr="00465D9A">
        <w:rPr>
          <w:b/>
          <w:bCs/>
          <w:color w:val="000000"/>
          <w:spacing w:val="-8"/>
        </w:rPr>
        <w:t xml:space="preserve">Соглашения  </w:t>
      </w:r>
      <w:r w:rsidRPr="00F037DC">
        <w:rPr>
          <w:b/>
        </w:rPr>
        <w:t xml:space="preserve">о  передаче администрацией  </w:t>
      </w:r>
      <w:r>
        <w:rPr>
          <w:b/>
        </w:rPr>
        <w:t xml:space="preserve">Валдайского сельского поселения части полномочий по решению вопросов местного значения  Валдайского сельского поселения </w:t>
      </w:r>
      <w:r w:rsidRPr="00F037DC">
        <w:rPr>
          <w:b/>
        </w:rPr>
        <w:t>администраци</w:t>
      </w:r>
      <w:r>
        <w:rPr>
          <w:b/>
        </w:rPr>
        <w:t>и</w:t>
      </w:r>
      <w:r w:rsidRPr="00F037DC">
        <w:rPr>
          <w:b/>
        </w:rPr>
        <w:t xml:space="preserve"> Сегежского  муниципального района</w:t>
      </w:r>
    </w:p>
    <w:p w:rsidR="0044375C" w:rsidRDefault="0044375C" w:rsidP="0044375C">
      <w:pPr>
        <w:shd w:val="clear" w:color="auto" w:fill="FFFFFF"/>
        <w:ind w:left="6"/>
        <w:jc w:val="center"/>
        <w:outlineLvl w:val="0"/>
        <w:rPr>
          <w:b/>
        </w:rPr>
      </w:pPr>
      <w:r w:rsidRPr="00F037DC">
        <w:rPr>
          <w:b/>
        </w:rPr>
        <w:t xml:space="preserve"> </w:t>
      </w:r>
      <w:r w:rsidR="00453DC2">
        <w:rPr>
          <w:b/>
        </w:rPr>
        <w:t>на 2018</w:t>
      </w:r>
      <w:r>
        <w:rPr>
          <w:b/>
        </w:rPr>
        <w:t xml:space="preserve"> год</w:t>
      </w:r>
    </w:p>
    <w:p w:rsidR="0044375C" w:rsidRDefault="0044375C" w:rsidP="0044375C">
      <w:pPr>
        <w:pStyle w:val="14"/>
        <w:jc w:val="center"/>
        <w:rPr>
          <w:b/>
          <w:sz w:val="24"/>
          <w:szCs w:val="24"/>
        </w:rPr>
      </w:pPr>
    </w:p>
    <w:p w:rsidR="0044375C" w:rsidRPr="00453DC2" w:rsidRDefault="0044375C" w:rsidP="0044375C">
      <w:pPr>
        <w:shd w:val="clear" w:color="auto" w:fill="FFFFFF"/>
        <w:ind w:left="6" w:firstLine="702"/>
        <w:jc w:val="both"/>
        <w:outlineLvl w:val="0"/>
      </w:pPr>
      <w:r w:rsidRPr="00B36C3A">
        <w:t>Рассмотрев Соглашени</w:t>
      </w:r>
      <w:r>
        <w:t xml:space="preserve">е </w:t>
      </w:r>
      <w:r w:rsidRPr="00B36C3A">
        <w:t xml:space="preserve">о передаче </w:t>
      </w:r>
      <w:r w:rsidRPr="006B4B62">
        <w:t xml:space="preserve">администрацией  </w:t>
      </w:r>
      <w:r>
        <w:t>Валдайского</w:t>
      </w:r>
      <w:r w:rsidRPr="006B4B62">
        <w:t xml:space="preserve"> сельского поселения части полномочий по решению вопросов местного значения  </w:t>
      </w:r>
      <w:r>
        <w:t>Валдайского</w:t>
      </w:r>
      <w:r w:rsidRPr="006B4B62">
        <w:t xml:space="preserve"> сельского поселения администрации Сегежского  муниципального района на 201</w:t>
      </w:r>
      <w:r w:rsidR="00F4626E">
        <w:t>8</w:t>
      </w:r>
      <w:r>
        <w:t xml:space="preserve"> </w:t>
      </w:r>
      <w:r w:rsidRPr="006B4B62">
        <w:t xml:space="preserve">год от </w:t>
      </w:r>
      <w:r w:rsidR="00453DC2">
        <w:t>20</w:t>
      </w:r>
      <w:r w:rsidR="00453DC2" w:rsidRPr="00A717DD">
        <w:t xml:space="preserve"> ноября 201</w:t>
      </w:r>
      <w:r w:rsidR="00453DC2">
        <w:t>7</w:t>
      </w:r>
      <w:r w:rsidR="00453DC2" w:rsidRPr="00A717DD">
        <w:t xml:space="preserve"> г. № </w:t>
      </w:r>
      <w:r w:rsidR="00453DC2">
        <w:t>191-17</w:t>
      </w:r>
      <w:r w:rsidRPr="00A717DD">
        <w:t>, представленное администрацией Сегежского муниципального</w:t>
      </w:r>
      <w:r>
        <w:t xml:space="preserve"> района,</w:t>
      </w:r>
      <w:r w:rsidRPr="00B36C3A">
        <w:t xml:space="preserve"> </w:t>
      </w:r>
      <w:r w:rsidRPr="006B4B62">
        <w:t>руководс</w:t>
      </w:r>
      <w:r w:rsidRPr="00495726">
        <w:t xml:space="preserve">твуясь </w:t>
      </w:r>
      <w:hyperlink r:id="rId9" w:history="1">
        <w:r w:rsidRPr="007545FF">
          <w:rPr>
            <w:rStyle w:val="a3"/>
            <w:u w:val="none"/>
          </w:rPr>
          <w:t>частью 4 статьи 15</w:t>
        </w:r>
      </w:hyperlink>
      <w:r w:rsidRPr="007545FF">
        <w:t xml:space="preserve"> </w:t>
      </w:r>
      <w:r w:rsidRPr="00495726">
        <w:t>Федерального закона от 6 октября 2003 г</w:t>
      </w:r>
      <w:r>
        <w:t>.</w:t>
      </w:r>
      <w:r w:rsidRPr="00495726">
        <w:t xml:space="preserve"> № 131-ФЗ «Об общих принципах организации местного самоуправления в Российской Федерации»</w:t>
      </w:r>
      <w:r>
        <w:t xml:space="preserve">, </w:t>
      </w:r>
      <w:r>
        <w:rPr>
          <w:bCs/>
          <w:color w:val="000000"/>
          <w:spacing w:val="-8"/>
        </w:rPr>
        <w:t xml:space="preserve">Порядком заключения соглашений о передаче осуществления части полномочий по решению вопросов местного значения между органами местного самоуправления Сегежского </w:t>
      </w:r>
      <w:r w:rsidRPr="00A717DD">
        <w:rPr>
          <w:bCs/>
          <w:color w:val="000000"/>
          <w:spacing w:val="-8"/>
        </w:rPr>
        <w:t>муниципального района и органами местного самоуправления отдельных поселений, входящих в</w:t>
      </w:r>
      <w:r>
        <w:rPr>
          <w:bCs/>
          <w:color w:val="000000"/>
          <w:spacing w:val="-8"/>
        </w:rPr>
        <w:t xml:space="preserve"> его состав, утвержденным решением Совета Сегежского муниципального района от 29 января 2015 г. № 135,</w:t>
      </w:r>
      <w:r>
        <w:t xml:space="preserve"> Совет  </w:t>
      </w:r>
      <w:r w:rsidR="007F17B5">
        <w:t>Валдайского</w:t>
      </w:r>
      <w:r>
        <w:t xml:space="preserve"> </w:t>
      </w:r>
      <w:r w:rsidR="007F17B5">
        <w:t>сельского</w:t>
      </w:r>
      <w:r>
        <w:t xml:space="preserve"> </w:t>
      </w:r>
      <w:r w:rsidR="007F17B5">
        <w:t>поселения</w:t>
      </w:r>
      <w:r>
        <w:t xml:space="preserve">  </w:t>
      </w:r>
      <w:r w:rsidRPr="00CA59C7">
        <w:rPr>
          <w:b/>
        </w:rPr>
        <w:t>р</w:t>
      </w:r>
      <w:r>
        <w:rPr>
          <w:b/>
        </w:rPr>
        <w:t xml:space="preserve"> </w:t>
      </w:r>
      <w:r w:rsidRPr="00CA59C7">
        <w:rPr>
          <w:b/>
        </w:rPr>
        <w:t>е</w:t>
      </w:r>
      <w:r>
        <w:rPr>
          <w:b/>
        </w:rPr>
        <w:t xml:space="preserve"> </w:t>
      </w:r>
      <w:r w:rsidRPr="00CA59C7">
        <w:rPr>
          <w:b/>
        </w:rPr>
        <w:t>ш</w:t>
      </w:r>
      <w:r>
        <w:rPr>
          <w:b/>
        </w:rPr>
        <w:t xml:space="preserve"> </w:t>
      </w:r>
      <w:r w:rsidRPr="00CA59C7">
        <w:rPr>
          <w:b/>
        </w:rPr>
        <w:t>и</w:t>
      </w:r>
      <w:r>
        <w:rPr>
          <w:b/>
        </w:rPr>
        <w:t xml:space="preserve"> </w:t>
      </w:r>
      <w:r w:rsidRPr="00CA59C7">
        <w:rPr>
          <w:b/>
        </w:rPr>
        <w:t>л:</w:t>
      </w:r>
    </w:p>
    <w:p w:rsidR="0044375C" w:rsidRDefault="0044375C" w:rsidP="0044375C">
      <w:pPr>
        <w:pStyle w:val="14"/>
        <w:rPr>
          <w:sz w:val="24"/>
          <w:szCs w:val="24"/>
        </w:rPr>
      </w:pPr>
    </w:p>
    <w:p w:rsidR="0044375C" w:rsidRPr="00A717DD" w:rsidRDefault="0044375C" w:rsidP="0044375C">
      <w:pPr>
        <w:pStyle w:val="a4"/>
        <w:numPr>
          <w:ilvl w:val="0"/>
          <w:numId w:val="1"/>
        </w:numPr>
        <w:tabs>
          <w:tab w:val="clear" w:pos="644"/>
          <w:tab w:val="num" w:pos="0"/>
          <w:tab w:val="left" w:pos="1134"/>
        </w:tabs>
        <w:ind w:left="0" w:firstLine="709"/>
        <w:jc w:val="both"/>
      </w:pPr>
      <w:r w:rsidRPr="00A717DD">
        <w:t>Утвердить прилагаемое Соглашение о передаче администрацией</w:t>
      </w:r>
      <w:r w:rsidRPr="006B4B62">
        <w:t xml:space="preserve">  </w:t>
      </w:r>
      <w:r>
        <w:t>Валдайского</w:t>
      </w:r>
      <w:r w:rsidRPr="006B4B62">
        <w:t xml:space="preserve"> сельского поселения части полномочий по решению вопросов местного значения  </w:t>
      </w:r>
      <w:r>
        <w:t>Валдайского</w:t>
      </w:r>
      <w:r w:rsidRPr="006B4B62">
        <w:t xml:space="preserve"> сельского поселения администрации Сегежского  муниципального района на 201</w:t>
      </w:r>
      <w:r w:rsidR="00453DC2">
        <w:t>8</w:t>
      </w:r>
      <w:r>
        <w:t xml:space="preserve"> </w:t>
      </w:r>
      <w:r w:rsidRPr="006B4B62">
        <w:t xml:space="preserve">год от </w:t>
      </w:r>
      <w:r w:rsidR="00453DC2">
        <w:t>20</w:t>
      </w:r>
      <w:r w:rsidR="00453DC2" w:rsidRPr="00A717DD">
        <w:t xml:space="preserve"> ноября 201</w:t>
      </w:r>
      <w:r w:rsidR="00453DC2">
        <w:t>7</w:t>
      </w:r>
      <w:r w:rsidR="00453DC2" w:rsidRPr="00A717DD">
        <w:t xml:space="preserve"> г. № </w:t>
      </w:r>
      <w:r w:rsidR="00453DC2">
        <w:t>191-17</w:t>
      </w:r>
    </w:p>
    <w:p w:rsidR="0044375C" w:rsidRPr="00E7560D" w:rsidRDefault="0044375C" w:rsidP="0044375C">
      <w:pPr>
        <w:pStyle w:val="a4"/>
        <w:numPr>
          <w:ilvl w:val="0"/>
          <w:numId w:val="1"/>
        </w:numPr>
        <w:tabs>
          <w:tab w:val="clear" w:pos="644"/>
          <w:tab w:val="num" w:pos="0"/>
          <w:tab w:val="left" w:pos="1134"/>
        </w:tabs>
        <w:ind w:left="0" w:firstLine="709"/>
        <w:jc w:val="both"/>
      </w:pPr>
      <w:r w:rsidRPr="005C348B">
        <w:t>Отделу информационных технологий администрации Сегежского муниципального района (Т.А.Слиж) обнародовать настоящее решение путем размещения официального текста настоящего решения в</w:t>
      </w:r>
      <w:r>
        <w:t xml:space="preserve"> </w:t>
      </w:r>
      <w:r w:rsidRPr="005C348B">
        <w:t>информационно-телекоммуникационной сети «Интернет» на официальном сайте администрации</w:t>
      </w:r>
      <w:r w:rsidRPr="00E7560D">
        <w:t xml:space="preserve"> Сегежского муниципального района  </w:t>
      </w:r>
      <w:hyperlink r:id="rId10" w:history="1">
        <w:r w:rsidRPr="00076E7D">
          <w:rPr>
            <w:rStyle w:val="a3"/>
            <w:lang w:val="en-US"/>
          </w:rPr>
          <w:t>http</w:t>
        </w:r>
        <w:r w:rsidRPr="00E7560D">
          <w:rPr>
            <w:rStyle w:val="a3"/>
          </w:rPr>
          <w:t>://</w:t>
        </w:r>
        <w:r w:rsidRPr="00076E7D">
          <w:rPr>
            <w:rStyle w:val="a3"/>
            <w:lang w:val="en-US"/>
          </w:rPr>
          <w:t>home</w:t>
        </w:r>
        <w:r w:rsidRPr="00E7560D">
          <w:rPr>
            <w:rStyle w:val="a3"/>
          </w:rPr>
          <w:t>.</w:t>
        </w:r>
        <w:r w:rsidRPr="00076E7D">
          <w:rPr>
            <w:rStyle w:val="a3"/>
            <w:lang w:val="en-US"/>
          </w:rPr>
          <w:t>onego</w:t>
        </w:r>
        <w:r w:rsidRPr="00E7560D">
          <w:rPr>
            <w:rStyle w:val="a3"/>
          </w:rPr>
          <w:t>.</w:t>
        </w:r>
        <w:r w:rsidRPr="00076E7D">
          <w:rPr>
            <w:rStyle w:val="a3"/>
            <w:lang w:val="en-US"/>
          </w:rPr>
          <w:t>ru</w:t>
        </w:r>
        <w:r w:rsidRPr="00E7560D">
          <w:rPr>
            <w:rStyle w:val="a3"/>
          </w:rPr>
          <w:t>/~</w:t>
        </w:r>
        <w:r w:rsidRPr="00076E7D">
          <w:rPr>
            <w:rStyle w:val="a3"/>
            <w:lang w:val="en-US"/>
          </w:rPr>
          <w:t>segadmin</w:t>
        </w:r>
      </w:hyperlink>
      <w:r w:rsidRPr="00E7560D">
        <w:t xml:space="preserve">.  </w:t>
      </w:r>
    </w:p>
    <w:p w:rsidR="007F17B5" w:rsidRDefault="0044375C" w:rsidP="007F17B5">
      <w:pPr>
        <w:pStyle w:val="a4"/>
        <w:numPr>
          <w:ilvl w:val="0"/>
          <w:numId w:val="1"/>
        </w:numPr>
        <w:tabs>
          <w:tab w:val="clear" w:pos="644"/>
          <w:tab w:val="num" w:pos="0"/>
          <w:tab w:val="left" w:pos="1134"/>
        </w:tabs>
        <w:ind w:left="0" w:firstLine="709"/>
        <w:jc w:val="both"/>
      </w:pPr>
      <w:r>
        <w:t xml:space="preserve">Настоящее решение вступает в силу со дня его обнародования. </w:t>
      </w:r>
    </w:p>
    <w:p w:rsidR="00F4626E" w:rsidRDefault="00F4626E" w:rsidP="00F4626E">
      <w:pPr>
        <w:pStyle w:val="a4"/>
        <w:tabs>
          <w:tab w:val="left" w:pos="1134"/>
        </w:tabs>
        <w:ind w:left="709"/>
        <w:jc w:val="both"/>
      </w:pPr>
    </w:p>
    <w:p w:rsidR="007F17B5" w:rsidRPr="00CA59C7" w:rsidRDefault="007F17B5" w:rsidP="007F17B5">
      <w:pPr>
        <w:tabs>
          <w:tab w:val="num" w:pos="0"/>
          <w:tab w:val="left" w:pos="1134"/>
        </w:tabs>
        <w:jc w:val="both"/>
      </w:pPr>
    </w:p>
    <w:p w:rsidR="007F17B5" w:rsidRDefault="00F4626E" w:rsidP="0044375C">
      <w:pPr>
        <w:pStyle w:val="14"/>
        <w:ind w:left="1072"/>
        <w:rPr>
          <w:sz w:val="24"/>
          <w:szCs w:val="24"/>
        </w:rPr>
      </w:pPr>
      <w:r>
        <w:rPr>
          <w:sz w:val="24"/>
          <w:szCs w:val="24"/>
        </w:rPr>
        <w:tab/>
      </w:r>
      <w:r w:rsidR="007F17B5">
        <w:rPr>
          <w:sz w:val="24"/>
          <w:szCs w:val="24"/>
        </w:rPr>
        <w:t>Председатель Совета</w:t>
      </w:r>
    </w:p>
    <w:p w:rsidR="007F17B5" w:rsidRDefault="007F17B5" w:rsidP="0044375C">
      <w:pPr>
        <w:pStyle w:val="14"/>
        <w:ind w:left="1072"/>
        <w:rPr>
          <w:sz w:val="24"/>
          <w:szCs w:val="24"/>
        </w:rPr>
      </w:pPr>
      <w:r>
        <w:rPr>
          <w:sz w:val="24"/>
          <w:szCs w:val="24"/>
        </w:rPr>
        <w:t>Валдайского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Л.А.Саксонова</w:t>
      </w:r>
    </w:p>
    <w:p w:rsidR="0044375C" w:rsidRPr="00CA59C7" w:rsidRDefault="0044375C" w:rsidP="0044375C">
      <w:pPr>
        <w:pStyle w:val="14"/>
        <w:rPr>
          <w:sz w:val="24"/>
          <w:szCs w:val="24"/>
        </w:rPr>
      </w:pPr>
    </w:p>
    <w:p w:rsidR="0044375C" w:rsidRDefault="0044375C" w:rsidP="0044375C">
      <w:pPr>
        <w:ind w:firstLine="708"/>
        <w:jc w:val="both"/>
        <w:rPr>
          <w:bCs/>
        </w:rPr>
      </w:pPr>
      <w:r>
        <w:rPr>
          <w:bCs/>
        </w:rPr>
        <w:tab/>
        <w:t xml:space="preserve">Глава </w:t>
      </w:r>
    </w:p>
    <w:p w:rsidR="00790F66" w:rsidRPr="008E2C6F" w:rsidRDefault="007F17B5" w:rsidP="008E2C6F">
      <w:pPr>
        <w:jc w:val="both"/>
        <w:rPr>
          <w:bCs/>
        </w:rPr>
      </w:pPr>
      <w:r>
        <w:rPr>
          <w:bCs/>
        </w:rPr>
        <w:t xml:space="preserve">                 Валдайского</w:t>
      </w:r>
      <w:r w:rsidR="0044375C">
        <w:rPr>
          <w:bCs/>
        </w:rPr>
        <w:t xml:space="preserve"> </w:t>
      </w:r>
      <w:r>
        <w:rPr>
          <w:bCs/>
        </w:rPr>
        <w:t>сельского</w:t>
      </w:r>
      <w:r w:rsidR="0044375C">
        <w:rPr>
          <w:bCs/>
        </w:rPr>
        <w:t xml:space="preserve"> </w:t>
      </w:r>
      <w:r w:rsidR="008E2C6F">
        <w:rPr>
          <w:bCs/>
        </w:rPr>
        <w:t>поселения</w:t>
      </w:r>
      <w:r w:rsidR="008E2C6F">
        <w:rPr>
          <w:bCs/>
        </w:rPr>
        <w:tab/>
      </w:r>
      <w:r w:rsidR="008E2C6F">
        <w:rPr>
          <w:bCs/>
        </w:rPr>
        <w:tab/>
      </w:r>
      <w:r w:rsidR="008E2C6F">
        <w:rPr>
          <w:bCs/>
        </w:rPr>
        <w:tab/>
      </w:r>
      <w:r w:rsidR="008E2C6F">
        <w:rPr>
          <w:bCs/>
        </w:rPr>
        <w:tab/>
        <w:t>В.М.Забава</w:t>
      </w:r>
    </w:p>
    <w:tbl>
      <w:tblPr>
        <w:tblW w:w="0" w:type="auto"/>
        <w:tblInd w:w="7" w:type="dxa"/>
        <w:tblLook w:val="01E0"/>
      </w:tblPr>
      <w:tblGrid>
        <w:gridCol w:w="5141"/>
        <w:gridCol w:w="4423"/>
      </w:tblGrid>
      <w:tr w:rsidR="00812196" w:rsidTr="00F23D52">
        <w:trPr>
          <w:trHeight w:val="560"/>
        </w:trPr>
        <w:tc>
          <w:tcPr>
            <w:tcW w:w="5149" w:type="dxa"/>
            <w:hideMark/>
          </w:tcPr>
          <w:p w:rsidR="00812196" w:rsidRDefault="00812196" w:rsidP="00F23D52">
            <w:pPr>
              <w:spacing w:line="32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lastRenderedPageBreak/>
              <w:t xml:space="preserve">           </w:t>
            </w:r>
          </w:p>
          <w:p w:rsidR="00812196" w:rsidRDefault="00812196" w:rsidP="00F23D52">
            <w:pPr>
              <w:spacing w:line="32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УТВЕРЖДЕНО</w:t>
            </w:r>
          </w:p>
        </w:tc>
        <w:tc>
          <w:tcPr>
            <w:tcW w:w="4430" w:type="dxa"/>
            <w:hideMark/>
          </w:tcPr>
          <w:p w:rsidR="00812196" w:rsidRDefault="00812196" w:rsidP="00F23D52">
            <w:pPr>
              <w:spacing w:line="324" w:lineRule="exact"/>
              <w:jc w:val="both"/>
              <w:rPr>
                <w:bCs/>
                <w:color w:val="000000"/>
                <w:spacing w:val="-8"/>
              </w:rPr>
            </w:pPr>
          </w:p>
          <w:p w:rsidR="00812196" w:rsidRDefault="00812196" w:rsidP="00F23D52">
            <w:pPr>
              <w:spacing w:line="324" w:lineRule="exact"/>
              <w:jc w:val="both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УТВЕРЖДЕНО</w:t>
            </w:r>
          </w:p>
        </w:tc>
      </w:tr>
      <w:tr w:rsidR="00812196" w:rsidTr="00F23D52">
        <w:trPr>
          <w:trHeight w:val="847"/>
        </w:trPr>
        <w:tc>
          <w:tcPr>
            <w:tcW w:w="5149" w:type="dxa"/>
            <w:hideMark/>
          </w:tcPr>
          <w:p w:rsidR="00812196" w:rsidRDefault="00812196" w:rsidP="00F23D52">
            <w:pPr>
              <w:spacing w:line="32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решением Совета </w:t>
            </w:r>
            <w:r>
              <w:t>Валдайского</w:t>
            </w:r>
            <w:r>
              <w:rPr>
                <w:bCs/>
                <w:color w:val="000000"/>
                <w:spacing w:val="-8"/>
              </w:rPr>
              <w:t xml:space="preserve"> сельского </w:t>
            </w:r>
          </w:p>
          <w:p w:rsidR="00812196" w:rsidRDefault="00812196" w:rsidP="00F23D52">
            <w:pPr>
              <w:spacing w:line="32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поселения </w:t>
            </w:r>
          </w:p>
          <w:p w:rsidR="00812196" w:rsidRDefault="00812196" w:rsidP="00F23D52">
            <w:pPr>
              <w:spacing w:line="32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от        _____ ноября 2017 г. №  _____</w:t>
            </w:r>
          </w:p>
        </w:tc>
        <w:tc>
          <w:tcPr>
            <w:tcW w:w="4430" w:type="dxa"/>
            <w:hideMark/>
          </w:tcPr>
          <w:p w:rsidR="00812196" w:rsidRDefault="00812196" w:rsidP="00F23D52">
            <w:pPr>
              <w:spacing w:line="324" w:lineRule="exact"/>
              <w:jc w:val="both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решением Совета Сегежского муниципального района </w:t>
            </w:r>
          </w:p>
          <w:p w:rsidR="00812196" w:rsidRDefault="00812196" w:rsidP="00F23D52">
            <w:pPr>
              <w:spacing w:line="324" w:lineRule="exact"/>
              <w:jc w:val="both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от  _________   ноября 2017 г. №  ____</w:t>
            </w:r>
          </w:p>
        </w:tc>
      </w:tr>
    </w:tbl>
    <w:p w:rsidR="00812196" w:rsidRDefault="00812196" w:rsidP="00812196">
      <w:pPr>
        <w:shd w:val="clear" w:color="auto" w:fill="FFFFFF"/>
        <w:spacing w:line="324" w:lineRule="exact"/>
        <w:ind w:left="7"/>
        <w:jc w:val="center"/>
        <w:rPr>
          <w:b/>
          <w:bCs/>
          <w:color w:val="000000"/>
          <w:spacing w:val="-8"/>
        </w:rPr>
      </w:pPr>
    </w:p>
    <w:p w:rsidR="00812196" w:rsidRDefault="00812196" w:rsidP="00812196">
      <w:pPr>
        <w:shd w:val="clear" w:color="auto" w:fill="FFFFFF"/>
        <w:spacing w:line="324" w:lineRule="exact"/>
        <w:ind w:left="7"/>
        <w:jc w:val="center"/>
        <w:rPr>
          <w:b/>
          <w:bCs/>
          <w:color w:val="000000"/>
          <w:spacing w:val="-8"/>
        </w:rPr>
      </w:pPr>
    </w:p>
    <w:p w:rsidR="00812196" w:rsidRPr="00C5602D" w:rsidRDefault="00812196" w:rsidP="00812196">
      <w:pPr>
        <w:shd w:val="clear" w:color="auto" w:fill="FFFFFF"/>
        <w:ind w:left="6"/>
        <w:jc w:val="center"/>
        <w:outlineLvl w:val="0"/>
        <w:rPr>
          <w:b/>
          <w:bCs/>
          <w:color w:val="000000"/>
          <w:spacing w:val="-8"/>
        </w:rPr>
      </w:pPr>
      <w:r w:rsidRPr="00C5602D">
        <w:rPr>
          <w:b/>
          <w:bCs/>
          <w:color w:val="000000"/>
          <w:spacing w:val="-8"/>
        </w:rPr>
        <w:t>СОГЛАШЕНИЕ</w:t>
      </w:r>
      <w:r>
        <w:rPr>
          <w:b/>
          <w:bCs/>
          <w:color w:val="000000"/>
          <w:spacing w:val="-8"/>
        </w:rPr>
        <w:t xml:space="preserve"> № 191-17</w:t>
      </w:r>
    </w:p>
    <w:p w:rsidR="00812196" w:rsidRDefault="00812196" w:rsidP="00812196">
      <w:pPr>
        <w:pStyle w:val="14"/>
        <w:spacing w:line="240" w:lineRule="auto"/>
        <w:ind w:left="6"/>
        <w:jc w:val="center"/>
        <w:rPr>
          <w:b/>
          <w:sz w:val="24"/>
          <w:szCs w:val="24"/>
        </w:rPr>
      </w:pPr>
      <w:r w:rsidRPr="00F037DC">
        <w:rPr>
          <w:b/>
          <w:sz w:val="24"/>
          <w:szCs w:val="24"/>
        </w:rPr>
        <w:t xml:space="preserve">о  передаче администрацией  </w:t>
      </w:r>
      <w:r>
        <w:rPr>
          <w:b/>
          <w:sz w:val="24"/>
          <w:szCs w:val="24"/>
        </w:rPr>
        <w:t>Валдайского</w:t>
      </w:r>
      <w:r w:rsidRPr="003767EF">
        <w:rPr>
          <w:b/>
          <w:sz w:val="24"/>
          <w:szCs w:val="24"/>
        </w:rPr>
        <w:t xml:space="preserve">  с</w:t>
      </w:r>
      <w:r w:rsidRPr="00F037DC">
        <w:rPr>
          <w:b/>
          <w:sz w:val="24"/>
          <w:szCs w:val="24"/>
        </w:rPr>
        <w:t xml:space="preserve">ельского  поселения </w:t>
      </w:r>
      <w:r>
        <w:rPr>
          <w:b/>
          <w:sz w:val="24"/>
          <w:szCs w:val="24"/>
        </w:rPr>
        <w:t>части</w:t>
      </w:r>
      <w:r w:rsidRPr="00F037DC">
        <w:rPr>
          <w:b/>
          <w:sz w:val="24"/>
          <w:szCs w:val="24"/>
        </w:rPr>
        <w:t xml:space="preserve">  полномочий  </w:t>
      </w:r>
      <w:r>
        <w:rPr>
          <w:b/>
          <w:sz w:val="24"/>
          <w:szCs w:val="24"/>
        </w:rPr>
        <w:t xml:space="preserve">по решению вопросов местного значения Валдайского сельского поселения </w:t>
      </w:r>
      <w:r w:rsidRPr="00F037DC">
        <w:rPr>
          <w:b/>
          <w:sz w:val="24"/>
          <w:szCs w:val="24"/>
        </w:rPr>
        <w:t>администрации Сегежского  муниципального района на 20</w:t>
      </w:r>
      <w:r>
        <w:rPr>
          <w:b/>
          <w:sz w:val="24"/>
          <w:szCs w:val="24"/>
        </w:rPr>
        <w:t>18 год</w:t>
      </w:r>
    </w:p>
    <w:p w:rsidR="00812196" w:rsidRDefault="00812196" w:rsidP="00812196">
      <w:pPr>
        <w:pStyle w:val="14"/>
        <w:rPr>
          <w:sz w:val="24"/>
          <w:szCs w:val="24"/>
        </w:rPr>
      </w:pPr>
    </w:p>
    <w:p w:rsidR="00812196" w:rsidRPr="00005FD2" w:rsidRDefault="00812196" w:rsidP="00812196">
      <w:pPr>
        <w:pStyle w:val="14"/>
        <w:rPr>
          <w:sz w:val="24"/>
          <w:szCs w:val="24"/>
        </w:rPr>
      </w:pPr>
      <w:r w:rsidRPr="00005FD2">
        <w:rPr>
          <w:sz w:val="24"/>
          <w:szCs w:val="24"/>
        </w:rPr>
        <w:t>п.</w:t>
      </w:r>
      <w:r>
        <w:rPr>
          <w:sz w:val="24"/>
          <w:szCs w:val="24"/>
        </w:rPr>
        <w:t xml:space="preserve"> Валдай                                                                                                                        « 20 » ноября 2017 год</w:t>
      </w:r>
    </w:p>
    <w:p w:rsidR="00812196" w:rsidRDefault="00812196" w:rsidP="00812196">
      <w:pPr>
        <w:pStyle w:val="14"/>
        <w:ind w:firstLine="701"/>
        <w:rPr>
          <w:spacing w:val="-4"/>
          <w:sz w:val="24"/>
          <w:szCs w:val="24"/>
        </w:rPr>
      </w:pPr>
    </w:p>
    <w:p w:rsidR="00812196" w:rsidRDefault="00812196" w:rsidP="00812196">
      <w:pPr>
        <w:pStyle w:val="14"/>
        <w:spacing w:line="240" w:lineRule="auto"/>
        <w:ind w:left="6" w:firstLine="703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соответствии с</w:t>
      </w:r>
      <w:r w:rsidRPr="00C5602D">
        <w:rPr>
          <w:bCs/>
          <w:spacing w:val="-4"/>
          <w:sz w:val="24"/>
          <w:szCs w:val="24"/>
        </w:rPr>
        <w:t xml:space="preserve"> част</w:t>
      </w:r>
      <w:r>
        <w:rPr>
          <w:bCs/>
          <w:spacing w:val="-4"/>
          <w:sz w:val="24"/>
          <w:szCs w:val="24"/>
        </w:rPr>
        <w:t>ью</w:t>
      </w:r>
      <w:r w:rsidRPr="00C5602D">
        <w:rPr>
          <w:spacing w:val="-4"/>
          <w:sz w:val="24"/>
          <w:szCs w:val="24"/>
        </w:rPr>
        <w:t xml:space="preserve">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5602D">
          <w:rPr>
            <w:spacing w:val="-4"/>
            <w:sz w:val="24"/>
            <w:szCs w:val="24"/>
          </w:rPr>
          <w:t>2003 г</w:t>
        </w:r>
      </w:smartTag>
      <w:r>
        <w:rPr>
          <w:spacing w:val="-4"/>
          <w:sz w:val="24"/>
          <w:szCs w:val="24"/>
        </w:rPr>
        <w:t>.</w:t>
      </w:r>
      <w:r w:rsidRPr="00C5602D">
        <w:rPr>
          <w:spacing w:val="-4"/>
          <w:sz w:val="24"/>
          <w:szCs w:val="24"/>
        </w:rPr>
        <w:t xml:space="preserve"> № </w:t>
      </w:r>
      <w:r w:rsidRPr="00C5602D">
        <w:rPr>
          <w:bCs/>
          <w:spacing w:val="1"/>
          <w:sz w:val="24"/>
          <w:szCs w:val="24"/>
        </w:rPr>
        <w:t xml:space="preserve">131-ФЗ </w:t>
      </w:r>
      <w:r w:rsidRPr="00C5602D">
        <w:rPr>
          <w:spacing w:val="1"/>
          <w:sz w:val="24"/>
          <w:szCs w:val="24"/>
        </w:rPr>
        <w:t xml:space="preserve">«Об общих принципах организации местного самоуправления в Российской Федерации» администрация </w:t>
      </w:r>
      <w:r w:rsidRPr="00C5602D">
        <w:rPr>
          <w:b/>
          <w:i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Валдайского</w:t>
      </w:r>
      <w:r w:rsidRPr="003767EF">
        <w:rPr>
          <w:b/>
          <w:spacing w:val="1"/>
          <w:sz w:val="24"/>
          <w:szCs w:val="24"/>
        </w:rPr>
        <w:t xml:space="preserve"> </w:t>
      </w:r>
      <w:r w:rsidRPr="003F6FC2">
        <w:rPr>
          <w:b/>
          <w:spacing w:val="1"/>
          <w:sz w:val="24"/>
          <w:szCs w:val="24"/>
        </w:rPr>
        <w:t xml:space="preserve">сельского </w:t>
      </w:r>
      <w:r w:rsidRPr="003F6FC2">
        <w:rPr>
          <w:b/>
          <w:spacing w:val="-3"/>
          <w:sz w:val="24"/>
          <w:szCs w:val="24"/>
        </w:rPr>
        <w:t>поселения</w:t>
      </w:r>
      <w:r w:rsidRPr="00C5602D">
        <w:rPr>
          <w:spacing w:val="-3"/>
          <w:sz w:val="24"/>
          <w:szCs w:val="24"/>
        </w:rPr>
        <w:t xml:space="preserve"> </w:t>
      </w:r>
      <w:r w:rsidRPr="00C5602D">
        <w:rPr>
          <w:spacing w:val="6"/>
          <w:sz w:val="24"/>
          <w:szCs w:val="24"/>
        </w:rPr>
        <w:t xml:space="preserve">(далее - </w:t>
      </w:r>
      <w:r w:rsidRPr="00C5602D">
        <w:rPr>
          <w:bCs/>
          <w:sz w:val="24"/>
          <w:szCs w:val="24"/>
        </w:rPr>
        <w:t>«Администрация п</w:t>
      </w:r>
      <w:r w:rsidRPr="00C5602D">
        <w:rPr>
          <w:sz w:val="24"/>
          <w:szCs w:val="24"/>
        </w:rPr>
        <w:t xml:space="preserve">оселения»), в лице </w:t>
      </w:r>
      <w:r>
        <w:rPr>
          <w:sz w:val="24"/>
          <w:szCs w:val="24"/>
        </w:rPr>
        <w:t>Г</w:t>
      </w:r>
      <w:r w:rsidRPr="00C5602D">
        <w:rPr>
          <w:sz w:val="24"/>
          <w:szCs w:val="24"/>
        </w:rPr>
        <w:t xml:space="preserve">лавы </w:t>
      </w:r>
      <w:r>
        <w:rPr>
          <w:sz w:val="24"/>
          <w:szCs w:val="24"/>
        </w:rPr>
        <w:t>Валдайского</w:t>
      </w:r>
      <w:r>
        <w:rPr>
          <w:spacing w:val="2"/>
          <w:sz w:val="24"/>
          <w:szCs w:val="24"/>
        </w:rPr>
        <w:t xml:space="preserve"> сельского поселения</w:t>
      </w:r>
      <w:r w:rsidRPr="00C5602D">
        <w:rPr>
          <w:spacing w:val="2"/>
          <w:sz w:val="24"/>
          <w:szCs w:val="24"/>
        </w:rPr>
        <w:t xml:space="preserve"> Забавы</w:t>
      </w:r>
      <w:r>
        <w:rPr>
          <w:spacing w:val="2"/>
          <w:sz w:val="24"/>
          <w:szCs w:val="24"/>
        </w:rPr>
        <w:t xml:space="preserve"> Виктора Михайловича</w:t>
      </w:r>
      <w:r w:rsidRPr="00C5602D">
        <w:rPr>
          <w:spacing w:val="2"/>
          <w:sz w:val="24"/>
          <w:szCs w:val="24"/>
        </w:rPr>
        <w:t xml:space="preserve">, действующего на основании </w:t>
      </w:r>
      <w:r w:rsidRPr="00C5602D">
        <w:rPr>
          <w:spacing w:val="5"/>
          <w:sz w:val="24"/>
          <w:szCs w:val="24"/>
        </w:rPr>
        <w:t xml:space="preserve">Устава </w:t>
      </w:r>
      <w:r>
        <w:rPr>
          <w:spacing w:val="5"/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 xml:space="preserve">Валдайское </w:t>
      </w:r>
      <w:r w:rsidRPr="00C5602D">
        <w:rPr>
          <w:spacing w:val="5"/>
          <w:sz w:val="24"/>
          <w:szCs w:val="24"/>
        </w:rPr>
        <w:t>сельско</w:t>
      </w:r>
      <w:r>
        <w:rPr>
          <w:spacing w:val="5"/>
          <w:sz w:val="24"/>
          <w:szCs w:val="24"/>
        </w:rPr>
        <w:t>е</w:t>
      </w:r>
      <w:r w:rsidRPr="00C5602D">
        <w:rPr>
          <w:spacing w:val="5"/>
          <w:sz w:val="24"/>
          <w:szCs w:val="24"/>
        </w:rPr>
        <w:t xml:space="preserve"> поселени</w:t>
      </w:r>
      <w:r>
        <w:rPr>
          <w:spacing w:val="5"/>
          <w:sz w:val="24"/>
          <w:szCs w:val="24"/>
        </w:rPr>
        <w:t>е»,</w:t>
      </w:r>
      <w:r w:rsidRPr="00C5602D">
        <w:rPr>
          <w:spacing w:val="-1"/>
          <w:sz w:val="24"/>
          <w:szCs w:val="24"/>
        </w:rPr>
        <w:t xml:space="preserve"> с одной стороны, </w:t>
      </w:r>
      <w:r w:rsidRPr="00C5602D">
        <w:rPr>
          <w:bCs/>
          <w:spacing w:val="-1"/>
          <w:sz w:val="24"/>
          <w:szCs w:val="24"/>
        </w:rPr>
        <w:t>и а</w:t>
      </w:r>
      <w:r w:rsidRPr="00C5602D">
        <w:rPr>
          <w:spacing w:val="3"/>
          <w:sz w:val="24"/>
          <w:szCs w:val="24"/>
        </w:rPr>
        <w:t xml:space="preserve">дминистрация </w:t>
      </w:r>
      <w:r w:rsidRPr="00521455">
        <w:rPr>
          <w:b/>
          <w:spacing w:val="3"/>
          <w:sz w:val="24"/>
          <w:szCs w:val="24"/>
        </w:rPr>
        <w:t>Сегежского</w:t>
      </w:r>
      <w:r w:rsidRPr="00521455">
        <w:rPr>
          <w:b/>
          <w:i/>
          <w:spacing w:val="3"/>
          <w:sz w:val="24"/>
          <w:szCs w:val="24"/>
        </w:rPr>
        <w:t xml:space="preserve"> </w:t>
      </w:r>
      <w:r w:rsidRPr="00521455">
        <w:rPr>
          <w:b/>
          <w:spacing w:val="3"/>
          <w:sz w:val="24"/>
          <w:szCs w:val="24"/>
        </w:rPr>
        <w:t>муниципального района</w:t>
      </w:r>
      <w:r w:rsidRPr="00C5602D">
        <w:rPr>
          <w:spacing w:val="-2"/>
          <w:sz w:val="24"/>
          <w:szCs w:val="24"/>
        </w:rPr>
        <w:t xml:space="preserve"> (далее - </w:t>
      </w:r>
      <w:r w:rsidRPr="00C5602D">
        <w:rPr>
          <w:bCs/>
          <w:spacing w:val="-2"/>
          <w:sz w:val="24"/>
          <w:szCs w:val="24"/>
        </w:rPr>
        <w:t xml:space="preserve">«Администрация </w:t>
      </w:r>
      <w:r w:rsidRPr="00C5602D">
        <w:rPr>
          <w:bCs/>
          <w:spacing w:val="4"/>
          <w:sz w:val="24"/>
          <w:szCs w:val="24"/>
        </w:rPr>
        <w:t xml:space="preserve">района»), </w:t>
      </w:r>
      <w:r>
        <w:rPr>
          <w:spacing w:val="4"/>
          <w:sz w:val="24"/>
          <w:szCs w:val="24"/>
        </w:rPr>
        <w:t>в  лице и.о. г</w:t>
      </w:r>
      <w:r w:rsidRPr="00C5602D">
        <w:rPr>
          <w:spacing w:val="4"/>
          <w:sz w:val="24"/>
          <w:szCs w:val="24"/>
        </w:rPr>
        <w:t xml:space="preserve">лавы администрации </w:t>
      </w:r>
      <w:r>
        <w:rPr>
          <w:spacing w:val="4"/>
          <w:sz w:val="24"/>
          <w:szCs w:val="24"/>
        </w:rPr>
        <w:t>Антоновой Елены Николаевны</w:t>
      </w:r>
      <w:r w:rsidRPr="00C5602D">
        <w:rPr>
          <w:spacing w:val="4"/>
          <w:sz w:val="24"/>
          <w:szCs w:val="24"/>
        </w:rPr>
        <w:t xml:space="preserve">, </w:t>
      </w:r>
      <w:r w:rsidRPr="00C5602D">
        <w:rPr>
          <w:spacing w:val="1"/>
          <w:sz w:val="24"/>
          <w:szCs w:val="24"/>
        </w:rPr>
        <w:t>действующе</w:t>
      </w:r>
      <w:r>
        <w:rPr>
          <w:spacing w:val="1"/>
          <w:sz w:val="24"/>
          <w:szCs w:val="24"/>
        </w:rPr>
        <w:t>го на основании распоряжения Администрации района от 27.10.2017 № 566-к</w:t>
      </w:r>
      <w:r w:rsidRPr="00C5602D">
        <w:rPr>
          <w:spacing w:val="4"/>
          <w:sz w:val="24"/>
          <w:szCs w:val="24"/>
        </w:rPr>
        <w:t xml:space="preserve">, </w:t>
      </w:r>
      <w:r w:rsidRPr="00C5602D">
        <w:rPr>
          <w:spacing w:val="1"/>
          <w:sz w:val="24"/>
          <w:szCs w:val="24"/>
        </w:rPr>
        <w:t xml:space="preserve">Устава муниципального образования </w:t>
      </w:r>
      <w:r w:rsidRPr="00C5602D">
        <w:rPr>
          <w:b/>
          <w:spacing w:val="1"/>
          <w:sz w:val="24"/>
          <w:szCs w:val="24"/>
        </w:rPr>
        <w:t>«</w:t>
      </w:r>
      <w:r w:rsidRPr="00C5602D">
        <w:rPr>
          <w:spacing w:val="1"/>
          <w:sz w:val="24"/>
          <w:szCs w:val="24"/>
        </w:rPr>
        <w:t xml:space="preserve">Сегежский  </w:t>
      </w:r>
      <w:r w:rsidRPr="00732D2D">
        <w:rPr>
          <w:spacing w:val="1"/>
          <w:sz w:val="24"/>
          <w:szCs w:val="24"/>
        </w:rPr>
        <w:t>муниципальный район»</w:t>
      </w:r>
      <w:r>
        <w:rPr>
          <w:spacing w:val="1"/>
          <w:sz w:val="24"/>
          <w:szCs w:val="24"/>
        </w:rPr>
        <w:t>,</w:t>
      </w:r>
      <w:r w:rsidRPr="00732D2D">
        <w:rPr>
          <w:spacing w:val="1"/>
          <w:sz w:val="24"/>
          <w:szCs w:val="24"/>
        </w:rPr>
        <w:t xml:space="preserve"> </w:t>
      </w:r>
      <w:r w:rsidRPr="00732D2D">
        <w:rPr>
          <w:spacing w:val="-4"/>
          <w:sz w:val="24"/>
          <w:szCs w:val="24"/>
        </w:rPr>
        <w:t>с</w:t>
      </w:r>
      <w:r w:rsidRPr="00C5602D">
        <w:rPr>
          <w:spacing w:val="-4"/>
          <w:sz w:val="24"/>
          <w:szCs w:val="24"/>
        </w:rPr>
        <w:t xml:space="preserve"> другой стороны</w:t>
      </w:r>
      <w:r>
        <w:rPr>
          <w:spacing w:val="-4"/>
          <w:sz w:val="24"/>
          <w:szCs w:val="24"/>
        </w:rPr>
        <w:t>, в дальнейшем совместно именуемые</w:t>
      </w:r>
      <w:r w:rsidRPr="00C5602D">
        <w:rPr>
          <w:spacing w:val="-4"/>
          <w:sz w:val="24"/>
          <w:szCs w:val="24"/>
        </w:rPr>
        <w:t xml:space="preserve"> «Стороны», заключили настоящее Соглашение о нижеследующем.</w:t>
      </w:r>
    </w:p>
    <w:p w:rsidR="00812196" w:rsidRPr="00C5602D" w:rsidRDefault="00812196" w:rsidP="00812196">
      <w:pPr>
        <w:pStyle w:val="14"/>
        <w:ind w:firstLine="701"/>
        <w:rPr>
          <w:sz w:val="24"/>
          <w:szCs w:val="24"/>
        </w:rPr>
      </w:pPr>
    </w:p>
    <w:p w:rsidR="00812196" w:rsidRPr="00812196" w:rsidRDefault="00812196" w:rsidP="00812196">
      <w:pPr>
        <w:pStyle w:val="14"/>
        <w:spacing w:line="240" w:lineRule="auto"/>
        <w:jc w:val="center"/>
        <w:outlineLvl w:val="0"/>
        <w:rPr>
          <w:b/>
          <w:bCs/>
          <w:spacing w:val="-4"/>
          <w:sz w:val="24"/>
          <w:szCs w:val="24"/>
        </w:rPr>
      </w:pPr>
      <w:r w:rsidRPr="00C5602D">
        <w:rPr>
          <w:b/>
          <w:bCs/>
          <w:spacing w:val="-4"/>
          <w:sz w:val="24"/>
          <w:szCs w:val="24"/>
        </w:rPr>
        <w:t xml:space="preserve">1. </w:t>
      </w:r>
      <w:r>
        <w:rPr>
          <w:b/>
          <w:bCs/>
          <w:spacing w:val="-4"/>
          <w:sz w:val="24"/>
          <w:szCs w:val="24"/>
        </w:rPr>
        <w:t>ПРЕДМЕТ СОГЛАШЕНИЯ</w:t>
      </w:r>
    </w:p>
    <w:p w:rsidR="00812196" w:rsidRPr="00F037DC" w:rsidRDefault="00812196" w:rsidP="00812196">
      <w:pPr>
        <w:pStyle w:val="14"/>
        <w:spacing w:line="240" w:lineRule="auto"/>
        <w:ind w:firstLine="701"/>
        <w:rPr>
          <w:spacing w:val="0"/>
          <w:sz w:val="24"/>
          <w:szCs w:val="24"/>
        </w:rPr>
      </w:pPr>
      <w:r w:rsidRPr="00C5602D">
        <w:rPr>
          <w:bCs/>
          <w:spacing w:val="8"/>
          <w:sz w:val="24"/>
          <w:szCs w:val="24"/>
        </w:rPr>
        <w:t xml:space="preserve">1.1. </w:t>
      </w:r>
      <w:r w:rsidRPr="00732D2D">
        <w:rPr>
          <w:color w:val="auto"/>
          <w:spacing w:val="0"/>
          <w:sz w:val="24"/>
          <w:szCs w:val="24"/>
        </w:rPr>
        <w:t>Администрация поселения передает</w:t>
      </w:r>
      <w:r>
        <w:rPr>
          <w:bCs/>
          <w:spacing w:val="8"/>
          <w:sz w:val="24"/>
          <w:szCs w:val="24"/>
        </w:rPr>
        <w:t xml:space="preserve">, а Администрация района принимает </w:t>
      </w:r>
      <w:r w:rsidRPr="00F037DC">
        <w:rPr>
          <w:spacing w:val="0"/>
          <w:sz w:val="24"/>
          <w:szCs w:val="24"/>
        </w:rPr>
        <w:t xml:space="preserve">к исполнению полномочия по решению следующих вопросов местного значения </w:t>
      </w:r>
      <w:r>
        <w:rPr>
          <w:spacing w:val="0"/>
          <w:sz w:val="24"/>
          <w:szCs w:val="24"/>
        </w:rPr>
        <w:t xml:space="preserve">сельского </w:t>
      </w:r>
      <w:r w:rsidRPr="00F037DC">
        <w:rPr>
          <w:spacing w:val="0"/>
          <w:sz w:val="24"/>
          <w:szCs w:val="24"/>
        </w:rPr>
        <w:t>поселения:</w:t>
      </w:r>
    </w:p>
    <w:p w:rsidR="00812196" w:rsidRDefault="00812196" w:rsidP="00812196">
      <w:pPr>
        <w:pStyle w:val="14"/>
        <w:spacing w:line="240" w:lineRule="auto"/>
        <w:ind w:firstLine="701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1) составление проекта бюджета, исполнение бюджета, осуществление контроля за его исполнением, составление отчета об исполнении бюджета поселения;</w:t>
      </w:r>
    </w:p>
    <w:p w:rsidR="00812196" w:rsidRDefault="00812196" w:rsidP="008121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 2) </w:t>
      </w:r>
      <w:r>
        <w:rPr>
          <w:rFonts w:eastAsiaTheme="minorHAnsi"/>
          <w:lang w:eastAsia="en-US"/>
        </w:rPr>
        <w:t>участие в предупреждении и ликвидации последствий чрезвычайных ситуаций в границах поселения;</w:t>
      </w:r>
    </w:p>
    <w:p w:rsidR="00812196" w:rsidRDefault="00812196" w:rsidP="008121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 3) создание условий </w:t>
      </w:r>
      <w:r>
        <w:rPr>
          <w:rFonts w:eastAsiaTheme="minorHAnsi"/>
          <w:lang w:eastAsia="en-US"/>
        </w:rPr>
        <w:t>для организации досуга и обеспечения жителей поселения услугами организаций культуры.</w:t>
      </w:r>
    </w:p>
    <w:p w:rsidR="00812196" w:rsidRDefault="00812196" w:rsidP="00812196">
      <w:pPr>
        <w:shd w:val="clear" w:color="auto" w:fill="FFFFFF"/>
        <w:ind w:firstLine="709"/>
        <w:jc w:val="both"/>
        <w:rPr>
          <w:bCs/>
        </w:rPr>
      </w:pPr>
      <w:r w:rsidRPr="00164DB1">
        <w:t xml:space="preserve">1.2. Передача полномочий производится </w:t>
      </w:r>
      <w:r w:rsidRPr="00164DB1">
        <w:rPr>
          <w:bCs/>
        </w:rPr>
        <w:t xml:space="preserve">в целях оперативного и эффективного </w:t>
      </w:r>
      <w:r>
        <w:rPr>
          <w:bCs/>
        </w:rPr>
        <w:t xml:space="preserve">решения </w:t>
      </w:r>
      <w:r w:rsidRPr="00164DB1">
        <w:rPr>
          <w:bCs/>
        </w:rPr>
        <w:t>вопросов местного значения</w:t>
      </w:r>
      <w:r>
        <w:rPr>
          <w:bCs/>
        </w:rPr>
        <w:t xml:space="preserve"> сельского поселения.</w:t>
      </w:r>
    </w:p>
    <w:p w:rsidR="00812196" w:rsidRDefault="00812196" w:rsidP="00812196">
      <w:pPr>
        <w:shd w:val="clear" w:color="auto" w:fill="FFFFFF"/>
        <w:rPr>
          <w:bCs/>
        </w:rPr>
      </w:pPr>
    </w:p>
    <w:p w:rsidR="00812196" w:rsidRPr="008C077F" w:rsidRDefault="00812196" w:rsidP="00812196">
      <w:pPr>
        <w:pStyle w:val="14"/>
        <w:spacing w:line="240" w:lineRule="auto"/>
        <w:jc w:val="center"/>
        <w:outlineLvl w:val="0"/>
        <w:rPr>
          <w:b/>
          <w:sz w:val="24"/>
          <w:szCs w:val="24"/>
        </w:rPr>
      </w:pPr>
      <w:r w:rsidRPr="008C077F">
        <w:rPr>
          <w:b/>
          <w:sz w:val="24"/>
          <w:szCs w:val="24"/>
        </w:rPr>
        <w:t xml:space="preserve">2. ПОРЯДОК ОПРЕДЕЛЕНИЯ </w:t>
      </w:r>
    </w:p>
    <w:p w:rsidR="00812196" w:rsidRDefault="00812196" w:rsidP="00812196">
      <w:pPr>
        <w:pStyle w:val="14"/>
        <w:spacing w:line="240" w:lineRule="auto"/>
        <w:jc w:val="center"/>
        <w:outlineLvl w:val="0"/>
        <w:rPr>
          <w:b/>
          <w:sz w:val="24"/>
          <w:szCs w:val="24"/>
        </w:rPr>
      </w:pPr>
      <w:r w:rsidRPr="008C077F">
        <w:rPr>
          <w:b/>
          <w:sz w:val="24"/>
          <w:szCs w:val="24"/>
        </w:rPr>
        <w:t>ОБЪЕМА МЕЖБЮДЖЕТНЫХ ТРАНСФЕРТОВ</w:t>
      </w:r>
    </w:p>
    <w:p w:rsidR="00812196" w:rsidRPr="008C077F" w:rsidRDefault="00812196" w:rsidP="00812196">
      <w:pPr>
        <w:pStyle w:val="14"/>
        <w:spacing w:line="240" w:lineRule="auto"/>
        <w:jc w:val="center"/>
        <w:rPr>
          <w:b/>
          <w:sz w:val="24"/>
          <w:szCs w:val="24"/>
        </w:rPr>
      </w:pPr>
    </w:p>
    <w:p w:rsidR="00812196" w:rsidRPr="00DF6A50" w:rsidRDefault="00812196" w:rsidP="00812196">
      <w:pPr>
        <w:shd w:val="clear" w:color="auto" w:fill="FFFFFF"/>
        <w:ind w:firstLine="709"/>
        <w:jc w:val="both"/>
      </w:pPr>
      <w:r w:rsidRPr="00DF6A50">
        <w:t xml:space="preserve">2.1. Объем межбюджетных трансфертов, предоставляемых из бюджета </w:t>
      </w:r>
      <w:r>
        <w:t>Валдайского</w:t>
      </w:r>
      <w:r w:rsidRPr="00DF6A50">
        <w:t xml:space="preserve"> сельского поселения (далее – «бюджет поселения») в бюджет Сегежского муниципального района (далее – «бюджет района») на осуществление полномочий, предусмотренных настоящим Соглашением, определяется Администрацией поселения расчетным методом.</w:t>
      </w:r>
    </w:p>
    <w:p w:rsidR="00812196" w:rsidRDefault="00812196" w:rsidP="00812196">
      <w:pPr>
        <w:pStyle w:val="14"/>
        <w:spacing w:line="240" w:lineRule="auto"/>
        <w:ind w:firstLine="701"/>
        <w:rPr>
          <w:color w:val="auto"/>
          <w:spacing w:val="0"/>
          <w:sz w:val="24"/>
          <w:szCs w:val="24"/>
        </w:rPr>
      </w:pPr>
      <w:r w:rsidRPr="00DF6A50">
        <w:rPr>
          <w:color w:val="auto"/>
          <w:spacing w:val="0"/>
          <w:sz w:val="24"/>
          <w:szCs w:val="24"/>
        </w:rPr>
        <w:t>2.2.  Объем межбюджетных трансфертов утверждается решением о бюджете поселения на соответствующий фин</w:t>
      </w:r>
      <w:r>
        <w:rPr>
          <w:color w:val="auto"/>
          <w:spacing w:val="0"/>
          <w:sz w:val="24"/>
          <w:szCs w:val="24"/>
        </w:rPr>
        <w:t xml:space="preserve">ансовый год и составляет на 2018 год </w:t>
      </w:r>
      <w:r w:rsidRPr="00A717DD">
        <w:rPr>
          <w:color w:val="auto"/>
          <w:spacing w:val="0"/>
          <w:sz w:val="24"/>
          <w:szCs w:val="24"/>
        </w:rPr>
        <w:t>382 700 (триста восемьдесят две тысячи семьсот) рублей.</w:t>
      </w:r>
    </w:p>
    <w:p w:rsidR="00812196" w:rsidRPr="002E3780" w:rsidRDefault="00812196" w:rsidP="00812196">
      <w:pPr>
        <w:shd w:val="clear" w:color="auto" w:fill="FFFFFF"/>
        <w:tabs>
          <w:tab w:val="left" w:pos="1170"/>
        </w:tabs>
        <w:ind w:firstLine="709"/>
        <w:jc w:val="both"/>
      </w:pPr>
      <w:r w:rsidRPr="00DF6A50">
        <w:t xml:space="preserve">2.3. </w:t>
      </w:r>
      <w:r w:rsidRPr="002E3780">
        <w:t>Перечисление межбюджетных трансферто</w:t>
      </w:r>
      <w:r>
        <w:t>в в объеме, определенном на 2018</w:t>
      </w:r>
      <w:r w:rsidRPr="002E3780">
        <w:t xml:space="preserve"> год, осуществляется </w:t>
      </w:r>
      <w:r w:rsidRPr="00FD6D9A">
        <w:t>до 10 числа каждого месяца</w:t>
      </w:r>
      <w:r w:rsidRPr="002E3780">
        <w:t xml:space="preserve"> равными долями от утвержденных годовых плановых назначений, в пределах лимитов бюджетных обязательств, утверждённых в соответствии со св</w:t>
      </w:r>
      <w:r>
        <w:t>одной бюджетной росписью на 2018</w:t>
      </w:r>
      <w:r w:rsidRPr="002E3780">
        <w:t xml:space="preserve"> год.  Дополнительный объем межбюджетных трансфертов перечисляется в сроки, установленные дополнительным соглашением</w:t>
      </w:r>
      <w:r>
        <w:t xml:space="preserve"> к настоящему соглашению</w:t>
      </w:r>
      <w:r w:rsidRPr="002E3780">
        <w:t>.</w:t>
      </w:r>
    </w:p>
    <w:p w:rsidR="00812196" w:rsidRPr="002E3780" w:rsidRDefault="00812196" w:rsidP="00812196">
      <w:pPr>
        <w:shd w:val="clear" w:color="auto" w:fill="FFFFFF"/>
        <w:ind w:firstLine="708"/>
        <w:jc w:val="both"/>
      </w:pPr>
      <w:r>
        <w:t>2.4</w:t>
      </w:r>
      <w:r w:rsidRPr="002E3780">
        <w:t xml:space="preserve">. Расходы бюджета </w:t>
      </w:r>
      <w:r>
        <w:t>поселения</w:t>
      </w:r>
      <w:r w:rsidRPr="002E3780">
        <w:t xml:space="preserve"> на предоставление межбюджетных трансфертов и расходы бюджета </w:t>
      </w:r>
      <w:r>
        <w:t>района</w:t>
      </w:r>
      <w:r w:rsidRPr="002E3780"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812196" w:rsidRDefault="00812196" w:rsidP="00812196">
      <w:pPr>
        <w:pStyle w:val="14"/>
        <w:spacing w:line="240" w:lineRule="auto"/>
        <w:ind w:firstLine="701"/>
        <w:rPr>
          <w:sz w:val="24"/>
          <w:szCs w:val="24"/>
        </w:rPr>
      </w:pPr>
      <w:r w:rsidRPr="00DF6A50">
        <w:rPr>
          <w:color w:val="auto"/>
          <w:spacing w:val="0"/>
          <w:sz w:val="24"/>
          <w:szCs w:val="24"/>
        </w:rPr>
        <w:t>2.5. Межбюджетные трансферты зачисляются в бюджет района по соответствующему</w:t>
      </w:r>
      <w:r w:rsidRPr="002E3780">
        <w:rPr>
          <w:sz w:val="24"/>
          <w:szCs w:val="24"/>
        </w:rPr>
        <w:t xml:space="preserve"> коду бюджетной классификации доходов</w:t>
      </w:r>
      <w:r>
        <w:rPr>
          <w:sz w:val="24"/>
          <w:szCs w:val="24"/>
        </w:rPr>
        <w:t>.</w:t>
      </w:r>
    </w:p>
    <w:p w:rsidR="00812196" w:rsidRPr="008C077F" w:rsidRDefault="00812196" w:rsidP="00812196">
      <w:pPr>
        <w:pStyle w:val="14"/>
        <w:spacing w:line="240" w:lineRule="auto"/>
        <w:ind w:firstLine="701"/>
        <w:rPr>
          <w:color w:val="auto"/>
          <w:sz w:val="24"/>
          <w:szCs w:val="24"/>
        </w:rPr>
      </w:pPr>
    </w:p>
    <w:p w:rsidR="00812196" w:rsidRPr="005A4171" w:rsidRDefault="00812196" w:rsidP="00812196">
      <w:pPr>
        <w:shd w:val="clear" w:color="auto" w:fill="FFFFFF"/>
        <w:ind w:firstLine="709"/>
        <w:jc w:val="center"/>
        <w:outlineLvl w:val="0"/>
        <w:rPr>
          <w:b/>
          <w:bCs/>
          <w:spacing w:val="2"/>
        </w:rPr>
      </w:pPr>
      <w:r w:rsidRPr="005A4171">
        <w:rPr>
          <w:b/>
          <w:bCs/>
          <w:spacing w:val="2"/>
        </w:rPr>
        <w:t>3. ПРАВА И ОБЯЗАННОСТИ СТОРОН</w:t>
      </w:r>
    </w:p>
    <w:p w:rsidR="00812196" w:rsidRPr="005A4171" w:rsidRDefault="00812196" w:rsidP="00812196">
      <w:pPr>
        <w:shd w:val="clear" w:color="auto" w:fill="FFFFFF"/>
        <w:ind w:firstLine="709"/>
        <w:jc w:val="center"/>
        <w:rPr>
          <w:b/>
          <w:bCs/>
          <w:spacing w:val="2"/>
        </w:rPr>
      </w:pPr>
    </w:p>
    <w:p w:rsidR="00812196" w:rsidRDefault="00812196" w:rsidP="00812196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5"/>
        </w:rPr>
      </w:pPr>
      <w:r w:rsidRPr="00F5741A">
        <w:rPr>
          <w:spacing w:val="-6"/>
        </w:rPr>
        <w:t>3.1.</w:t>
      </w:r>
      <w:r w:rsidRPr="005A4171">
        <w:rPr>
          <w:spacing w:val="-6"/>
        </w:rPr>
        <w:t xml:space="preserve"> </w:t>
      </w:r>
      <w:r w:rsidRPr="005A4171">
        <w:rPr>
          <w:b/>
          <w:spacing w:val="5"/>
        </w:rPr>
        <w:t>Администрация поселения</w:t>
      </w:r>
      <w:r>
        <w:rPr>
          <w:b/>
          <w:spacing w:val="5"/>
        </w:rPr>
        <w:t>:</w:t>
      </w:r>
    </w:p>
    <w:p w:rsidR="00812196" w:rsidRPr="008C077F" w:rsidRDefault="00812196" w:rsidP="00812196">
      <w:pPr>
        <w:ind w:firstLine="708"/>
        <w:jc w:val="both"/>
        <w:rPr>
          <w:bCs/>
          <w:spacing w:val="2"/>
        </w:rPr>
      </w:pPr>
      <w:r w:rsidRPr="005A4171">
        <w:rPr>
          <w:spacing w:val="5"/>
        </w:rPr>
        <w:t>1)</w:t>
      </w:r>
      <w:r>
        <w:rPr>
          <w:b/>
          <w:spacing w:val="5"/>
        </w:rPr>
        <w:t xml:space="preserve"> </w:t>
      </w:r>
      <w:r w:rsidRPr="005A4171">
        <w:rPr>
          <w:spacing w:val="-6"/>
        </w:rPr>
        <w:t>ос</w:t>
      </w:r>
      <w:r w:rsidRPr="005A4171">
        <w:rPr>
          <w:bCs/>
          <w:spacing w:val="2"/>
        </w:rPr>
        <w:t>уществля</w:t>
      </w:r>
      <w:r>
        <w:rPr>
          <w:bCs/>
          <w:spacing w:val="2"/>
        </w:rPr>
        <w:t>ет</w:t>
      </w:r>
      <w:r w:rsidRPr="005A4171">
        <w:rPr>
          <w:bCs/>
          <w:spacing w:val="2"/>
        </w:rPr>
        <w:t xml:space="preserve"> финансирование мероприятий по исполнению переданных  в соответствии с настоящим Соглашением полномочий согласно </w:t>
      </w:r>
      <w:r>
        <w:rPr>
          <w:bCs/>
          <w:spacing w:val="2"/>
        </w:rPr>
        <w:t>разделу</w:t>
      </w:r>
      <w:r w:rsidRPr="005A4171">
        <w:rPr>
          <w:bCs/>
          <w:spacing w:val="2"/>
        </w:rPr>
        <w:t xml:space="preserve"> </w:t>
      </w:r>
      <w:r>
        <w:rPr>
          <w:bCs/>
          <w:spacing w:val="2"/>
        </w:rPr>
        <w:t>2</w:t>
      </w:r>
      <w:r w:rsidRPr="005A4171">
        <w:rPr>
          <w:bCs/>
          <w:spacing w:val="2"/>
        </w:rPr>
        <w:t xml:space="preserve"> настоящег</w:t>
      </w:r>
      <w:r>
        <w:rPr>
          <w:bCs/>
          <w:spacing w:val="2"/>
        </w:rPr>
        <w:t>о Соглашения;</w:t>
      </w:r>
    </w:p>
    <w:p w:rsidR="00812196" w:rsidRPr="005A4171" w:rsidRDefault="00812196" w:rsidP="00812196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t>2</w:t>
      </w:r>
      <w:r w:rsidRPr="005A4171">
        <w:t>) осуществля</w:t>
      </w:r>
      <w:r>
        <w:t>ет</w:t>
      </w:r>
      <w:r w:rsidRPr="005A4171">
        <w:t xml:space="preserve"> контроль за исполнением </w:t>
      </w:r>
      <w:r>
        <w:t>А</w:t>
      </w:r>
      <w:r w:rsidRPr="005A4171">
        <w:t xml:space="preserve">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А</w:t>
      </w:r>
      <w:r w:rsidRPr="005A4171">
        <w:t>дминистрацией района письменные предписания для устранения выявленных нарушений в определенный срок с момента уведомления</w:t>
      </w:r>
      <w:r>
        <w:t>;</w:t>
      </w:r>
    </w:p>
    <w:p w:rsidR="00812196" w:rsidRDefault="00812196" w:rsidP="00812196">
      <w:pPr>
        <w:shd w:val="clear" w:color="auto" w:fill="FFFFFF"/>
        <w:ind w:firstLine="709"/>
        <w:jc w:val="both"/>
        <w:rPr>
          <w:spacing w:val="3"/>
        </w:rPr>
      </w:pPr>
      <w:r>
        <w:rPr>
          <w:spacing w:val="3"/>
        </w:rPr>
        <w:t>3</w:t>
      </w:r>
      <w:r w:rsidRPr="005A4171">
        <w:rPr>
          <w:spacing w:val="3"/>
        </w:rPr>
        <w:t>) в случае необходимости запрашива</w:t>
      </w:r>
      <w:r>
        <w:rPr>
          <w:spacing w:val="3"/>
        </w:rPr>
        <w:t>ет</w:t>
      </w:r>
      <w:r w:rsidRPr="005A4171">
        <w:rPr>
          <w:spacing w:val="3"/>
        </w:rPr>
        <w:t xml:space="preserve"> информацию, материалы и документы, связанные с осуществлением пере</w:t>
      </w:r>
      <w:r>
        <w:rPr>
          <w:spacing w:val="3"/>
        </w:rPr>
        <w:t>данных на исполнение полномочий;</w:t>
      </w:r>
    </w:p>
    <w:p w:rsidR="00812196" w:rsidRPr="005A4171" w:rsidRDefault="00812196" w:rsidP="00812196">
      <w:pPr>
        <w:shd w:val="clear" w:color="auto" w:fill="FFFFFF"/>
        <w:ind w:firstLine="709"/>
        <w:jc w:val="both"/>
        <w:rPr>
          <w:spacing w:val="3"/>
        </w:rPr>
      </w:pPr>
      <w:r>
        <w:rPr>
          <w:spacing w:val="3"/>
        </w:rPr>
        <w:t>4) рассматривает</w:t>
      </w:r>
      <w:r>
        <w:t xml:space="preserve"> сообщение Администрации района о наступлении обстоятельств, влекущих невозможность надлежащего исполнения переданных полномочий,</w:t>
      </w:r>
      <w:r w:rsidRPr="00DF6A50">
        <w:t xml:space="preserve"> </w:t>
      </w:r>
      <w:r>
        <w:t>в</w:t>
      </w:r>
      <w:r w:rsidRPr="008C077F">
        <w:t xml:space="preserve"> течение </w:t>
      </w:r>
      <w:r>
        <w:t>10 (десяти) дней</w:t>
      </w:r>
      <w:r w:rsidRPr="008C077F">
        <w:t xml:space="preserve"> с</w:t>
      </w:r>
      <w:r>
        <w:t>о</w:t>
      </w:r>
      <w:r w:rsidRPr="008C077F">
        <w:t xml:space="preserve"> </w:t>
      </w:r>
      <w:r>
        <w:t>дня</w:t>
      </w:r>
      <w:r w:rsidRPr="008C077F">
        <w:t xml:space="preserve"> </w:t>
      </w:r>
      <w:r>
        <w:t>его поступления.</w:t>
      </w:r>
      <w:r w:rsidRPr="00DF6A50">
        <w:t xml:space="preserve"> </w:t>
      </w:r>
    </w:p>
    <w:p w:rsidR="00812196" w:rsidRDefault="00812196" w:rsidP="00812196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spacing w:val="2"/>
        </w:rPr>
      </w:pPr>
      <w:r w:rsidRPr="00F5741A">
        <w:rPr>
          <w:spacing w:val="-6"/>
        </w:rPr>
        <w:t>3.2.</w:t>
      </w:r>
      <w:r w:rsidRPr="005A4171">
        <w:rPr>
          <w:spacing w:val="-6"/>
        </w:rPr>
        <w:t xml:space="preserve"> </w:t>
      </w:r>
      <w:r w:rsidRPr="008C077F">
        <w:rPr>
          <w:b/>
          <w:bCs/>
          <w:spacing w:val="2"/>
        </w:rPr>
        <w:t>Администрация района</w:t>
      </w:r>
      <w:r>
        <w:rPr>
          <w:b/>
          <w:bCs/>
          <w:spacing w:val="2"/>
        </w:rPr>
        <w:t>:</w:t>
      </w:r>
    </w:p>
    <w:p w:rsidR="00812196" w:rsidRPr="005A4171" w:rsidRDefault="00812196" w:rsidP="00812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17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1) </w:t>
      </w:r>
      <w:r w:rsidRPr="005A4171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A4171">
        <w:rPr>
          <w:rFonts w:ascii="Times New Roman" w:hAnsi="Times New Roman" w:cs="Times New Roman"/>
          <w:sz w:val="24"/>
          <w:szCs w:val="24"/>
        </w:rPr>
        <w:t xml:space="preserve"> переданные ей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4171">
        <w:rPr>
          <w:rFonts w:ascii="Times New Roman" w:hAnsi="Times New Roman" w:cs="Times New Roman"/>
          <w:sz w:val="24"/>
          <w:szCs w:val="24"/>
        </w:rPr>
        <w:t xml:space="preserve">дминистрацией поселения полномочия в соответствии с </w:t>
      </w:r>
      <w:r>
        <w:rPr>
          <w:rFonts w:ascii="Times New Roman" w:hAnsi="Times New Roman" w:cs="Times New Roman"/>
          <w:sz w:val="24"/>
          <w:szCs w:val="24"/>
        </w:rPr>
        <w:t>условиями</w:t>
      </w:r>
      <w:r w:rsidRPr="005A4171">
        <w:rPr>
          <w:rFonts w:ascii="Times New Roman" w:hAnsi="Times New Roman" w:cs="Times New Roman"/>
          <w:sz w:val="24"/>
          <w:szCs w:val="24"/>
        </w:rPr>
        <w:t xml:space="preserve"> настоящего Соглашения и действующим законодательством в пределах выделенных</w:t>
      </w:r>
      <w:r>
        <w:rPr>
          <w:rFonts w:ascii="Times New Roman" w:hAnsi="Times New Roman" w:cs="Times New Roman"/>
          <w:sz w:val="24"/>
          <w:szCs w:val="24"/>
        </w:rPr>
        <w:t xml:space="preserve"> на эти цели финансовых средств;</w:t>
      </w:r>
    </w:p>
    <w:p w:rsidR="00812196" w:rsidRPr="005A4171" w:rsidRDefault="00812196" w:rsidP="00812196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2</w:t>
      </w:r>
      <w:r w:rsidRPr="005A4171">
        <w:rPr>
          <w:bCs/>
          <w:spacing w:val="2"/>
        </w:rPr>
        <w:t>) участв</w:t>
      </w:r>
      <w:r>
        <w:rPr>
          <w:bCs/>
          <w:spacing w:val="2"/>
        </w:rPr>
        <w:t>ует</w:t>
      </w:r>
      <w:r w:rsidRPr="005A4171">
        <w:rPr>
          <w:bCs/>
          <w:spacing w:val="2"/>
        </w:rPr>
        <w:t xml:space="preserve"> в подготовке расчета денежных средств, необходим</w:t>
      </w:r>
      <w:r>
        <w:rPr>
          <w:bCs/>
          <w:spacing w:val="2"/>
        </w:rPr>
        <w:t>ых для осуществления полномочий;</w:t>
      </w:r>
    </w:p>
    <w:p w:rsidR="00812196" w:rsidRPr="008C077F" w:rsidRDefault="00812196" w:rsidP="00812196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3</w:t>
      </w:r>
      <w:r w:rsidRPr="005A4171">
        <w:rPr>
          <w:bCs/>
          <w:spacing w:val="2"/>
        </w:rPr>
        <w:t>) принима</w:t>
      </w:r>
      <w:r>
        <w:rPr>
          <w:bCs/>
          <w:spacing w:val="2"/>
        </w:rPr>
        <w:t>ет</w:t>
      </w:r>
      <w:r w:rsidRPr="008C077F">
        <w:rPr>
          <w:bCs/>
          <w:spacing w:val="2"/>
        </w:rPr>
        <w:t xml:space="preserve"> муниципальные правовые акты по вопросам осуществления пр</w:t>
      </w:r>
      <w:r>
        <w:rPr>
          <w:bCs/>
          <w:spacing w:val="2"/>
        </w:rPr>
        <w:t>инятых на исполнение полномочий;</w:t>
      </w:r>
    </w:p>
    <w:p w:rsidR="00812196" w:rsidRPr="00D71AD8" w:rsidRDefault="00812196" w:rsidP="00812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AD8">
        <w:rPr>
          <w:rFonts w:ascii="Times New Roman" w:hAnsi="Times New Roman" w:cs="Times New Roman"/>
          <w:bCs/>
          <w:spacing w:val="2"/>
          <w:sz w:val="24"/>
          <w:szCs w:val="24"/>
        </w:rPr>
        <w:t>4) р</w:t>
      </w:r>
      <w:r w:rsidRPr="00D71AD8">
        <w:rPr>
          <w:rFonts w:ascii="Times New Roman" w:hAnsi="Times New Roman" w:cs="Times New Roman"/>
          <w:sz w:val="24"/>
          <w:szCs w:val="24"/>
        </w:rPr>
        <w:t>ассматривает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 А</w:t>
      </w:r>
      <w:r w:rsidRPr="00D71AD8">
        <w:rPr>
          <w:rFonts w:ascii="Times New Roman" w:hAnsi="Times New Roman" w:cs="Times New Roman"/>
          <w:sz w:val="24"/>
          <w:szCs w:val="24"/>
        </w:rPr>
        <w:t xml:space="preserve">дминистрацией поселения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1AD8">
        <w:rPr>
          <w:rFonts w:ascii="Times New Roman" w:hAnsi="Times New Roman" w:cs="Times New Roman"/>
          <w:sz w:val="24"/>
          <w:szCs w:val="24"/>
        </w:rPr>
        <w:t>дминистрации р</w:t>
      </w:r>
      <w:r>
        <w:rPr>
          <w:rFonts w:ascii="Times New Roman" w:hAnsi="Times New Roman" w:cs="Times New Roman"/>
          <w:sz w:val="24"/>
          <w:szCs w:val="24"/>
        </w:rPr>
        <w:t>айона по реализации переданных А</w:t>
      </w:r>
      <w:r w:rsidRPr="00D71AD8">
        <w:rPr>
          <w:rFonts w:ascii="Times New Roman" w:hAnsi="Times New Roman" w:cs="Times New Roman"/>
          <w:sz w:val="24"/>
          <w:szCs w:val="24"/>
        </w:rPr>
        <w:t>дминистрацией поселения полномочий, не позднее чем в месячный срок (если в требовании не указан иной срок) принимает меры по устранению нарушений и не</w:t>
      </w:r>
      <w:r>
        <w:rPr>
          <w:rFonts w:ascii="Times New Roman" w:hAnsi="Times New Roman" w:cs="Times New Roman"/>
          <w:sz w:val="24"/>
          <w:szCs w:val="24"/>
        </w:rPr>
        <w:t>замедлительно сообщает об этом Администрации поселения;</w:t>
      </w:r>
    </w:p>
    <w:p w:rsidR="00812196" w:rsidRDefault="00812196" w:rsidP="00812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AD8">
        <w:rPr>
          <w:rFonts w:ascii="Times New Roman" w:hAnsi="Times New Roman" w:cs="Times New Roman"/>
          <w:sz w:val="24"/>
          <w:szCs w:val="24"/>
        </w:rPr>
        <w:t xml:space="preserve">5) в случае невозможности надлежащего исполнения переданных полномочий </w:t>
      </w:r>
      <w:r w:rsidRPr="008C077F">
        <w:rPr>
          <w:rFonts w:ascii="Times New Roman" w:hAnsi="Times New Roman" w:cs="Times New Roman"/>
          <w:sz w:val="24"/>
          <w:szCs w:val="24"/>
        </w:rPr>
        <w:t>сообща</w:t>
      </w:r>
      <w:r>
        <w:rPr>
          <w:rFonts w:ascii="Times New Roman" w:hAnsi="Times New Roman" w:cs="Times New Roman"/>
          <w:sz w:val="24"/>
          <w:szCs w:val="24"/>
        </w:rPr>
        <w:t>ет об этом в письменной форме А</w:t>
      </w:r>
      <w:r w:rsidRPr="008C077F">
        <w:rPr>
          <w:rFonts w:ascii="Times New Roman" w:hAnsi="Times New Roman" w:cs="Times New Roman"/>
          <w:sz w:val="24"/>
          <w:szCs w:val="24"/>
        </w:rPr>
        <w:t xml:space="preserve">дминистрации поселения </w:t>
      </w:r>
      <w:r>
        <w:rPr>
          <w:rFonts w:ascii="Times New Roman" w:hAnsi="Times New Roman" w:cs="Times New Roman"/>
          <w:sz w:val="24"/>
          <w:szCs w:val="24"/>
        </w:rPr>
        <w:t>в течение 10 (десяти) дней со дня наступления обстоятельств, влекущих невозможность надлежащего исполнения переданных полномочий.</w:t>
      </w:r>
    </w:p>
    <w:p w:rsidR="00812196" w:rsidRDefault="00812196" w:rsidP="0081219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12196" w:rsidRDefault="00812196" w:rsidP="0081219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41A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812196" w:rsidRPr="00F5741A" w:rsidRDefault="00812196" w:rsidP="00812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196" w:rsidRPr="00A20E73" w:rsidRDefault="00812196" w:rsidP="00812196">
      <w:pPr>
        <w:shd w:val="clear" w:color="auto" w:fill="FFFFFF"/>
        <w:ind w:firstLine="709"/>
        <w:jc w:val="both"/>
        <w:rPr>
          <w:color w:val="000000"/>
        </w:rPr>
      </w:pPr>
      <w:r w:rsidRPr="00A20E73">
        <w:t xml:space="preserve">4.1. </w:t>
      </w:r>
      <w:r w:rsidRPr="00A20E73">
        <w:rPr>
          <w:color w:val="000000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812196" w:rsidRDefault="00812196" w:rsidP="00812196">
      <w:pPr>
        <w:pStyle w:val="a5"/>
        <w:ind w:firstLine="708"/>
        <w:jc w:val="both"/>
        <w:rPr>
          <w:color w:val="333333"/>
        </w:rPr>
      </w:pPr>
      <w:r w:rsidRPr="00FD6D9A">
        <w:t>4.2.</w:t>
      </w:r>
      <w:r w:rsidRPr="00FD6D9A">
        <w:rPr>
          <w:rFonts w:ascii="Courier New" w:hAnsi="Courier New" w:cs="Courier New"/>
          <w:sz w:val="18"/>
          <w:szCs w:val="18"/>
        </w:rPr>
        <w:t xml:space="preserve"> </w:t>
      </w:r>
      <w:r w:rsidRPr="00FD6D9A">
        <w:t>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</w:t>
      </w:r>
      <w:r w:rsidRPr="00A105F5">
        <w:rPr>
          <w:color w:val="333333"/>
        </w:rPr>
        <w:t xml:space="preserve"> </w:t>
      </w:r>
      <w:r w:rsidRPr="00FD6D9A">
        <w:t xml:space="preserve">документально, в </w:t>
      </w:r>
      <w:r>
        <w:t>течение 14 (четырнадцати) дней со дня</w:t>
      </w:r>
      <w:r w:rsidRPr="00FD6D9A">
        <w:t xml:space="preserve"> подписания соглашения о расторжении</w:t>
      </w:r>
      <w:r>
        <w:t xml:space="preserve"> настоящего Соглашения</w:t>
      </w:r>
      <w:r w:rsidRPr="00FD6D9A">
        <w:t xml:space="preserve"> или получения письменного уведомления о расторжении Соглашения.</w:t>
      </w:r>
      <w:r>
        <w:rPr>
          <w:color w:val="333333"/>
        </w:rPr>
        <w:t xml:space="preserve">   </w:t>
      </w:r>
    </w:p>
    <w:p w:rsidR="00812196" w:rsidRPr="00EF2755" w:rsidRDefault="00812196" w:rsidP="00812196">
      <w:pPr>
        <w:pStyle w:val="a5"/>
        <w:ind w:firstLine="0"/>
        <w:jc w:val="both"/>
        <w:rPr>
          <w:color w:val="333333"/>
        </w:rPr>
      </w:pPr>
      <w:r>
        <w:t xml:space="preserve">   </w:t>
      </w:r>
      <w:r>
        <w:rPr>
          <w:color w:val="333333"/>
        </w:rPr>
        <w:t xml:space="preserve">         4.3. </w:t>
      </w:r>
      <w:r w:rsidRPr="00EF2755">
        <w:rPr>
          <w:color w:val="333333"/>
        </w:rPr>
        <w:t>Н</w:t>
      </w:r>
      <w:r w:rsidRPr="00EF2755">
        <w:rPr>
          <w:rFonts w:eastAsia="Calibri"/>
        </w:rPr>
        <w:t>есвоевременный возврат перечисленных межбюджетных трансфертов влечет за собой уплату</w:t>
      </w:r>
      <w:r>
        <w:rPr>
          <w:rFonts w:eastAsia="Calibri"/>
        </w:rPr>
        <w:t xml:space="preserve"> </w:t>
      </w:r>
      <w:r w:rsidRPr="00EF2755">
        <w:rPr>
          <w:rFonts w:eastAsia="Calibri"/>
        </w:rPr>
        <w:t>пеней в размере одной трехсотой действующей ставки рефинансирования Центрального банка Российской</w:t>
      </w:r>
      <w:r>
        <w:rPr>
          <w:rFonts w:eastAsia="Calibri"/>
        </w:rPr>
        <w:t xml:space="preserve"> </w:t>
      </w:r>
      <w:r w:rsidRPr="00EF2755">
        <w:rPr>
          <w:rFonts w:eastAsia="Calibri"/>
        </w:rPr>
        <w:t>Федерации за каждый день просрочки.</w:t>
      </w:r>
    </w:p>
    <w:p w:rsidR="00812196" w:rsidRPr="00FD6D9A" w:rsidRDefault="00812196" w:rsidP="00812196">
      <w:pPr>
        <w:shd w:val="clear" w:color="auto" w:fill="FFFFFF"/>
        <w:ind w:firstLine="708"/>
        <w:jc w:val="both"/>
      </w:pPr>
      <w:r w:rsidRPr="00FD6D9A">
        <w:t>4.</w:t>
      </w:r>
      <w:r>
        <w:t>4</w:t>
      </w:r>
      <w:r w:rsidRPr="00FD6D9A">
        <w:t>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812196" w:rsidRPr="005E032D" w:rsidRDefault="00812196" w:rsidP="00812196">
      <w:pPr>
        <w:pStyle w:val="a5"/>
        <w:ind w:firstLine="708"/>
        <w:jc w:val="both"/>
        <w:rPr>
          <w:rFonts w:eastAsia="Calibri"/>
        </w:rPr>
      </w:pPr>
      <w:r w:rsidRPr="00FD6D9A">
        <w:t>4.</w:t>
      </w:r>
      <w:r>
        <w:t>5</w:t>
      </w:r>
      <w:r w:rsidRPr="00FD6D9A">
        <w:t xml:space="preserve">. </w:t>
      </w:r>
      <w:r>
        <w:t>Н</w:t>
      </w:r>
      <w:r w:rsidRPr="00FD6D9A">
        <w:t>еисполнени</w:t>
      </w:r>
      <w:r>
        <w:t>е</w:t>
      </w:r>
      <w:r w:rsidRPr="00FD6D9A">
        <w:t xml:space="preserve"> Администрацией поселения вытекающих из настоящего Соглашения обязательств по</w:t>
      </w:r>
      <w:r>
        <w:t xml:space="preserve"> перечислению</w:t>
      </w:r>
      <w:r w:rsidRPr="00FD6D9A">
        <w:t xml:space="preserve"> </w:t>
      </w:r>
      <w:r w:rsidRPr="00EF2755">
        <w:rPr>
          <w:rFonts w:eastAsia="Calibri"/>
        </w:rPr>
        <w:t>межбюджетных трансфертов влечет за собой уплату</w:t>
      </w:r>
      <w:r>
        <w:rPr>
          <w:rFonts w:eastAsia="Calibri"/>
        </w:rPr>
        <w:t xml:space="preserve"> </w:t>
      </w:r>
      <w:r w:rsidRPr="00EF2755">
        <w:rPr>
          <w:rFonts w:eastAsia="Calibri"/>
        </w:rPr>
        <w:t>пеней в размере одной трехсотой действующей ставки рефинансирования Центрального банка Российской</w:t>
      </w:r>
      <w:r>
        <w:rPr>
          <w:rFonts w:eastAsia="Calibri"/>
        </w:rPr>
        <w:t xml:space="preserve"> </w:t>
      </w:r>
      <w:r w:rsidRPr="00EF2755">
        <w:rPr>
          <w:rFonts w:eastAsia="Calibri"/>
        </w:rPr>
        <w:t>Федерации за каждый день просрочки.</w:t>
      </w:r>
    </w:p>
    <w:p w:rsidR="00812196" w:rsidRPr="00EF2755" w:rsidRDefault="00812196" w:rsidP="00812196">
      <w:pPr>
        <w:pStyle w:val="a5"/>
        <w:ind w:firstLine="708"/>
        <w:jc w:val="both"/>
        <w:rPr>
          <w:color w:val="333333"/>
        </w:rPr>
      </w:pPr>
    </w:p>
    <w:p w:rsidR="00812196" w:rsidRDefault="00812196" w:rsidP="00812196">
      <w:pPr>
        <w:pStyle w:val="14"/>
        <w:spacing w:line="240" w:lineRule="auto"/>
        <w:jc w:val="center"/>
        <w:outlineLvl w:val="0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5</w:t>
      </w:r>
      <w:r w:rsidRPr="00C5602D">
        <w:rPr>
          <w:b/>
          <w:bCs/>
          <w:spacing w:val="-4"/>
          <w:sz w:val="24"/>
          <w:szCs w:val="24"/>
        </w:rPr>
        <w:t>. СРОК ДЕЙСТВИЯ СОГЛАШЕНИЯ</w:t>
      </w:r>
    </w:p>
    <w:p w:rsidR="00812196" w:rsidRPr="00C5602D" w:rsidRDefault="00812196" w:rsidP="00812196">
      <w:pPr>
        <w:pStyle w:val="14"/>
        <w:spacing w:line="240" w:lineRule="auto"/>
        <w:jc w:val="center"/>
        <w:rPr>
          <w:b/>
          <w:bCs/>
          <w:spacing w:val="-4"/>
          <w:sz w:val="24"/>
          <w:szCs w:val="24"/>
        </w:rPr>
      </w:pPr>
    </w:p>
    <w:p w:rsidR="00812196" w:rsidRPr="005E032D" w:rsidRDefault="00812196" w:rsidP="00812196">
      <w:pPr>
        <w:pStyle w:val="14"/>
        <w:spacing w:line="240" w:lineRule="auto"/>
        <w:ind w:firstLine="701"/>
        <w:rPr>
          <w:sz w:val="24"/>
          <w:szCs w:val="24"/>
        </w:rPr>
      </w:pPr>
      <w:r>
        <w:rPr>
          <w:sz w:val="24"/>
          <w:szCs w:val="24"/>
        </w:rPr>
        <w:t>5</w:t>
      </w:r>
      <w:r w:rsidRPr="00C5602D">
        <w:rPr>
          <w:sz w:val="24"/>
          <w:szCs w:val="24"/>
        </w:rPr>
        <w:t xml:space="preserve">.1. Соглашение вступает в силу с </w:t>
      </w:r>
      <w:r>
        <w:rPr>
          <w:sz w:val="24"/>
          <w:szCs w:val="24"/>
        </w:rPr>
        <w:t>1</w:t>
      </w:r>
      <w:r w:rsidRPr="00C5602D">
        <w:rPr>
          <w:sz w:val="24"/>
          <w:szCs w:val="24"/>
        </w:rPr>
        <w:t xml:space="preserve"> января 20</w:t>
      </w:r>
      <w:r>
        <w:rPr>
          <w:sz w:val="24"/>
          <w:szCs w:val="24"/>
        </w:rPr>
        <w:t>18</w:t>
      </w:r>
      <w:r w:rsidRPr="00C5602D">
        <w:rPr>
          <w:sz w:val="24"/>
          <w:szCs w:val="24"/>
        </w:rPr>
        <w:t xml:space="preserve"> года  и действует по 31 декабря 20</w:t>
      </w:r>
      <w:r>
        <w:rPr>
          <w:sz w:val="24"/>
          <w:szCs w:val="24"/>
        </w:rPr>
        <w:t>18</w:t>
      </w:r>
      <w:r w:rsidRPr="00C5602D">
        <w:rPr>
          <w:sz w:val="24"/>
          <w:szCs w:val="24"/>
        </w:rPr>
        <w:t xml:space="preserve"> года.</w:t>
      </w:r>
    </w:p>
    <w:p w:rsidR="00812196" w:rsidRPr="00C5602D" w:rsidRDefault="00812196" w:rsidP="00812196">
      <w:pPr>
        <w:pStyle w:val="14"/>
        <w:spacing w:line="240" w:lineRule="auto"/>
        <w:rPr>
          <w:b/>
          <w:sz w:val="24"/>
          <w:szCs w:val="24"/>
        </w:rPr>
      </w:pPr>
    </w:p>
    <w:p w:rsidR="00812196" w:rsidRPr="00B8631D" w:rsidRDefault="00812196" w:rsidP="00812196">
      <w:pPr>
        <w:pStyle w:val="14"/>
        <w:spacing w:line="240" w:lineRule="auto"/>
        <w:jc w:val="center"/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 w:rsidRPr="00B8631D">
        <w:rPr>
          <w:b/>
          <w:color w:val="auto"/>
          <w:sz w:val="24"/>
          <w:szCs w:val="24"/>
        </w:rPr>
        <w:t>. ПРЕКРАЩЕНИ</w:t>
      </w:r>
      <w:r>
        <w:rPr>
          <w:b/>
          <w:color w:val="auto"/>
          <w:sz w:val="24"/>
          <w:szCs w:val="24"/>
        </w:rPr>
        <w:t>Е</w:t>
      </w:r>
      <w:r w:rsidRPr="00B8631D">
        <w:rPr>
          <w:b/>
          <w:color w:val="auto"/>
          <w:sz w:val="24"/>
          <w:szCs w:val="24"/>
        </w:rPr>
        <w:t xml:space="preserve"> ДЕЙСТВИЯ СОГЛАШЕНИЯ</w:t>
      </w:r>
    </w:p>
    <w:p w:rsidR="00812196" w:rsidRPr="00B8631D" w:rsidRDefault="00812196" w:rsidP="00812196">
      <w:pPr>
        <w:pStyle w:val="14"/>
        <w:spacing w:line="240" w:lineRule="auto"/>
        <w:jc w:val="center"/>
        <w:rPr>
          <w:b/>
          <w:color w:val="auto"/>
          <w:sz w:val="24"/>
          <w:szCs w:val="24"/>
        </w:rPr>
      </w:pPr>
    </w:p>
    <w:p w:rsidR="00812196" w:rsidRPr="00C5602D" w:rsidRDefault="00812196" w:rsidP="00812196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Pr="00C5602D">
        <w:rPr>
          <w:color w:val="000000"/>
        </w:rPr>
        <w:t>.1. До</w:t>
      </w:r>
      <w:r>
        <w:rPr>
          <w:color w:val="000000"/>
        </w:rPr>
        <w:t>срочное расторжение настоящего С</w:t>
      </w:r>
      <w:r w:rsidRPr="00C5602D">
        <w:rPr>
          <w:color w:val="000000"/>
        </w:rPr>
        <w:t xml:space="preserve">оглашения </w:t>
      </w:r>
      <w:r>
        <w:rPr>
          <w:color w:val="000000"/>
        </w:rPr>
        <w:t>возможно по взаимному согласию с</w:t>
      </w:r>
      <w:r w:rsidRPr="00C5602D">
        <w:rPr>
          <w:color w:val="000000"/>
        </w:rPr>
        <w:t xml:space="preserve">торон. </w:t>
      </w:r>
    </w:p>
    <w:p w:rsidR="00812196" w:rsidRPr="00C5602D" w:rsidRDefault="00812196" w:rsidP="00812196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>6.2. Расторжение настоящего С</w:t>
      </w:r>
      <w:r w:rsidRPr="00C5602D">
        <w:rPr>
          <w:color w:val="000000"/>
        </w:rPr>
        <w:t xml:space="preserve">оглашения по инициативе одной из сторон возможно в случае, установленном вступившим в силу решением суда о нарушении другой стороной условий настоящего </w:t>
      </w:r>
      <w:r>
        <w:rPr>
          <w:color w:val="000000"/>
        </w:rPr>
        <w:t>С</w:t>
      </w:r>
      <w:r w:rsidRPr="00C5602D">
        <w:rPr>
          <w:color w:val="000000"/>
        </w:rPr>
        <w:t xml:space="preserve">оглашения. </w:t>
      </w:r>
    </w:p>
    <w:p w:rsidR="00812196" w:rsidRPr="005E032D" w:rsidRDefault="00812196" w:rsidP="00812196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Pr="00C5602D">
        <w:rPr>
          <w:color w:val="000000"/>
        </w:rPr>
        <w:t xml:space="preserve">.3. Любые изменения или дополнения к настоящему </w:t>
      </w:r>
      <w:r>
        <w:rPr>
          <w:color w:val="000000"/>
        </w:rPr>
        <w:t>С</w:t>
      </w:r>
      <w:r w:rsidRPr="00C5602D">
        <w:rPr>
          <w:color w:val="000000"/>
        </w:rPr>
        <w:t>оглашению</w:t>
      </w:r>
      <w:r>
        <w:rPr>
          <w:color w:val="000000"/>
        </w:rPr>
        <w:t xml:space="preserve"> должны совершаться в письменной</w:t>
      </w:r>
      <w:r w:rsidRPr="00C5602D">
        <w:rPr>
          <w:color w:val="000000"/>
        </w:rPr>
        <w:t xml:space="preserve"> </w:t>
      </w:r>
      <w:r>
        <w:rPr>
          <w:color w:val="000000"/>
        </w:rPr>
        <w:t>форме</w:t>
      </w:r>
      <w:r w:rsidRPr="00C5602D">
        <w:rPr>
          <w:color w:val="000000"/>
        </w:rPr>
        <w:t xml:space="preserve"> за подписью </w:t>
      </w:r>
      <w:r>
        <w:rPr>
          <w:color w:val="000000"/>
        </w:rPr>
        <w:t>уполномоченных представителей</w:t>
      </w:r>
      <w:r>
        <w:rPr>
          <w:color w:val="000000"/>
        </w:rPr>
        <w:tab/>
        <w:t>обеих с</w:t>
      </w:r>
      <w:r w:rsidRPr="00C5602D">
        <w:rPr>
          <w:color w:val="000000"/>
        </w:rPr>
        <w:t xml:space="preserve">торон. </w:t>
      </w:r>
    </w:p>
    <w:p w:rsidR="00812196" w:rsidRPr="00FD6D9A" w:rsidRDefault="00812196" w:rsidP="00812196">
      <w:pPr>
        <w:ind w:firstLine="708"/>
      </w:pPr>
    </w:p>
    <w:p w:rsidR="00812196" w:rsidRDefault="00812196" w:rsidP="00812196">
      <w:pPr>
        <w:shd w:val="clear" w:color="auto" w:fill="FFFFFF"/>
        <w:jc w:val="center"/>
        <w:outlineLvl w:val="0"/>
        <w:rPr>
          <w:b/>
          <w:iCs/>
          <w:color w:val="000000"/>
        </w:rPr>
      </w:pPr>
      <w:r>
        <w:rPr>
          <w:b/>
          <w:iCs/>
          <w:color w:val="333333"/>
        </w:rPr>
        <w:t>7</w:t>
      </w:r>
      <w:r w:rsidRPr="00961E7E">
        <w:rPr>
          <w:b/>
          <w:iCs/>
          <w:color w:val="000000"/>
        </w:rPr>
        <w:t>. ЗАКЛЮЧИТЕЛЬНЫЕ ПОЛОЖЕНИЯ</w:t>
      </w:r>
    </w:p>
    <w:p w:rsidR="00812196" w:rsidRPr="00961E7E" w:rsidRDefault="00812196" w:rsidP="00812196">
      <w:pPr>
        <w:shd w:val="clear" w:color="auto" w:fill="FFFFFF"/>
        <w:rPr>
          <w:color w:val="000000"/>
        </w:rPr>
      </w:pPr>
    </w:p>
    <w:p w:rsidR="00812196" w:rsidRPr="00961E7E" w:rsidRDefault="00812196" w:rsidP="0081219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Pr="00961E7E">
        <w:rPr>
          <w:color w:val="000000"/>
        </w:rPr>
        <w:t xml:space="preserve">.1. </w:t>
      </w:r>
      <w:r w:rsidRPr="00AF590C">
        <w:t>Настоящее Соглашение составлено в пяти экземплярах, имеющих одинаковую юридическую силу, один экземпляр - Администрации поселения, один экземпляр – Администрации района, три экземпляра –  Совету Сегежского муниципального района.</w:t>
      </w:r>
    </w:p>
    <w:p w:rsidR="00812196" w:rsidRPr="00961E7E" w:rsidRDefault="00812196" w:rsidP="0081219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Pr="00961E7E">
        <w:rPr>
          <w:color w:val="000000"/>
        </w:rPr>
        <w:t>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812196" w:rsidRPr="00961E7E" w:rsidRDefault="00812196" w:rsidP="00812196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Pr="00961E7E">
        <w:rPr>
          <w:color w:val="000000"/>
        </w:rPr>
        <w:t>.3. По вопросам, не урегулированным настоящим Соглашением, Стороны руководствуются действующим законодательством.</w:t>
      </w:r>
    </w:p>
    <w:p w:rsidR="00812196" w:rsidRPr="00F4626E" w:rsidRDefault="00812196" w:rsidP="00F4626E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Pr="00961E7E">
        <w:rPr>
          <w:color w:val="000000"/>
        </w:rPr>
        <w:t>.4. Споры, связанные с исполнением настоящего Соглашения, разрешаются путем проведения пер</w:t>
      </w:r>
      <w:r>
        <w:rPr>
          <w:color w:val="000000"/>
        </w:rPr>
        <w:t>еговоров или в судебном порядке.</w:t>
      </w:r>
    </w:p>
    <w:p w:rsidR="00812196" w:rsidRDefault="00812196" w:rsidP="00812196">
      <w:pPr>
        <w:pStyle w:val="14"/>
        <w:spacing w:line="240" w:lineRule="auto"/>
        <w:jc w:val="center"/>
        <w:outlineLvl w:val="0"/>
        <w:rPr>
          <w:b/>
          <w:sz w:val="24"/>
          <w:szCs w:val="24"/>
        </w:rPr>
      </w:pPr>
    </w:p>
    <w:p w:rsidR="00812196" w:rsidRPr="00C5602D" w:rsidRDefault="00812196" w:rsidP="00812196">
      <w:pPr>
        <w:pStyle w:val="14"/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5602D">
        <w:rPr>
          <w:b/>
          <w:sz w:val="24"/>
          <w:szCs w:val="24"/>
        </w:rPr>
        <w:t xml:space="preserve">. </w:t>
      </w:r>
      <w:r w:rsidRPr="00C5602D">
        <w:rPr>
          <w:b/>
          <w:caps/>
          <w:sz w:val="24"/>
          <w:szCs w:val="24"/>
        </w:rPr>
        <w:t>Юридические адреса и платежные реквизиты</w:t>
      </w:r>
      <w:r>
        <w:rPr>
          <w:b/>
          <w:caps/>
          <w:sz w:val="24"/>
          <w:szCs w:val="24"/>
        </w:rPr>
        <w:t xml:space="preserve"> СТОРОН</w:t>
      </w:r>
    </w:p>
    <w:p w:rsidR="00812196" w:rsidRDefault="00812196" w:rsidP="00812196">
      <w:pPr>
        <w:pStyle w:val="14"/>
        <w:spacing w:line="240" w:lineRule="auto"/>
        <w:rPr>
          <w:sz w:val="24"/>
          <w:szCs w:val="24"/>
        </w:rPr>
      </w:pPr>
    </w:p>
    <w:p w:rsidR="00812196" w:rsidRPr="00205914" w:rsidRDefault="00812196" w:rsidP="00812196">
      <w:pPr>
        <w:pStyle w:val="14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205914">
        <w:rPr>
          <w:b/>
          <w:sz w:val="24"/>
          <w:szCs w:val="24"/>
        </w:rPr>
        <w:t xml:space="preserve">дминистрация </w:t>
      </w:r>
      <w:r>
        <w:rPr>
          <w:b/>
          <w:sz w:val="24"/>
          <w:szCs w:val="24"/>
        </w:rPr>
        <w:t>Валдайского</w:t>
      </w:r>
      <w:r w:rsidRPr="00205914">
        <w:rPr>
          <w:b/>
          <w:sz w:val="24"/>
          <w:szCs w:val="24"/>
        </w:rPr>
        <w:t xml:space="preserve"> сельского  поселения</w:t>
      </w:r>
    </w:p>
    <w:p w:rsidR="00812196" w:rsidRPr="0060297B" w:rsidRDefault="00812196" w:rsidP="00812196">
      <w:pPr>
        <w:shd w:val="clear" w:color="auto" w:fill="FFFFFF"/>
        <w:jc w:val="both"/>
        <w:rPr>
          <w:color w:val="000000"/>
        </w:rPr>
      </w:pPr>
      <w:r w:rsidRPr="0060297B">
        <w:rPr>
          <w:color w:val="000000"/>
        </w:rPr>
        <w:t xml:space="preserve">УФК по Республике Карелия (администрация Валдайского сельского поселения, л/с </w:t>
      </w:r>
      <w:r>
        <w:rPr>
          <w:color w:val="000000"/>
        </w:rPr>
        <w:t>03063005050</w:t>
      </w:r>
      <w:r w:rsidRPr="0060297B">
        <w:rPr>
          <w:color w:val="000000"/>
        </w:rPr>
        <w:t xml:space="preserve">) </w:t>
      </w:r>
    </w:p>
    <w:p w:rsidR="00812196" w:rsidRPr="0060297B" w:rsidRDefault="00812196" w:rsidP="00812196">
      <w:pPr>
        <w:shd w:val="clear" w:color="auto" w:fill="FFFFFF"/>
        <w:jc w:val="both"/>
        <w:rPr>
          <w:color w:val="000000"/>
        </w:rPr>
      </w:pPr>
      <w:r w:rsidRPr="0060297B">
        <w:rPr>
          <w:color w:val="000000"/>
        </w:rPr>
        <w:t>ИНН/КПП 1006007082/100601001</w:t>
      </w:r>
    </w:p>
    <w:p w:rsidR="00812196" w:rsidRPr="0060297B" w:rsidRDefault="00812196" w:rsidP="00812196">
      <w:pPr>
        <w:shd w:val="clear" w:color="auto" w:fill="FFFFFF"/>
        <w:jc w:val="both"/>
        <w:rPr>
          <w:color w:val="000000"/>
        </w:rPr>
      </w:pPr>
      <w:r w:rsidRPr="0060297B">
        <w:rPr>
          <w:color w:val="000000"/>
        </w:rPr>
        <w:t xml:space="preserve">Сч.№ </w:t>
      </w:r>
      <w:r>
        <w:rPr>
          <w:color w:val="000000"/>
        </w:rPr>
        <w:t>40204810200000000119</w:t>
      </w:r>
    </w:p>
    <w:p w:rsidR="00812196" w:rsidRPr="0060297B" w:rsidRDefault="00812196" w:rsidP="00812196">
      <w:pPr>
        <w:shd w:val="clear" w:color="auto" w:fill="FFFFFF"/>
        <w:jc w:val="both"/>
        <w:rPr>
          <w:color w:val="000000"/>
        </w:rPr>
      </w:pPr>
      <w:r w:rsidRPr="0060297B">
        <w:rPr>
          <w:color w:val="000000"/>
        </w:rPr>
        <w:t>БИК 048602001</w:t>
      </w:r>
    </w:p>
    <w:p w:rsidR="00812196" w:rsidRPr="0060297B" w:rsidRDefault="00812196" w:rsidP="00812196">
      <w:pPr>
        <w:shd w:val="clear" w:color="auto" w:fill="FFFFFF"/>
        <w:jc w:val="both"/>
        <w:rPr>
          <w:color w:val="000000"/>
        </w:rPr>
      </w:pPr>
      <w:r w:rsidRPr="0060297B">
        <w:rPr>
          <w:color w:val="000000"/>
        </w:rPr>
        <w:t>ОКТМО 86645411</w:t>
      </w:r>
    </w:p>
    <w:p w:rsidR="00812196" w:rsidRPr="0060297B" w:rsidRDefault="00812196" w:rsidP="00812196">
      <w:pPr>
        <w:shd w:val="clear" w:color="auto" w:fill="FFFFFF"/>
        <w:jc w:val="both"/>
        <w:rPr>
          <w:color w:val="000000"/>
        </w:rPr>
      </w:pPr>
      <w:r w:rsidRPr="0060297B">
        <w:rPr>
          <w:color w:val="000000"/>
        </w:rPr>
        <w:t>В Отделении – НБ Республика Карелия в г.Петрозаводск</w:t>
      </w:r>
    </w:p>
    <w:p w:rsidR="00812196" w:rsidRPr="00C5602D" w:rsidRDefault="00812196" w:rsidP="00812196">
      <w:pPr>
        <w:pStyle w:val="14"/>
        <w:spacing w:line="240" w:lineRule="auto"/>
        <w:rPr>
          <w:sz w:val="24"/>
          <w:szCs w:val="24"/>
        </w:rPr>
      </w:pPr>
    </w:p>
    <w:p w:rsidR="00812196" w:rsidRPr="0057269F" w:rsidRDefault="00812196" w:rsidP="00812196">
      <w:pPr>
        <w:pStyle w:val="14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57269F">
        <w:rPr>
          <w:b/>
          <w:sz w:val="24"/>
          <w:szCs w:val="24"/>
        </w:rPr>
        <w:t>дминистрация Сегежского муниципального района</w:t>
      </w:r>
    </w:p>
    <w:p w:rsidR="00812196" w:rsidRDefault="00812196" w:rsidP="00812196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УФК по Республике Карелия (администрация Сегежского муниципального района, л/с 04063006940) </w:t>
      </w:r>
    </w:p>
    <w:p w:rsidR="00812196" w:rsidRDefault="00812196" w:rsidP="00812196">
      <w:pPr>
        <w:pStyle w:val="14"/>
        <w:spacing w:line="240" w:lineRule="auto"/>
        <w:outlineLvl w:val="0"/>
        <w:rPr>
          <w:sz w:val="24"/>
          <w:szCs w:val="24"/>
        </w:rPr>
      </w:pPr>
      <w:r w:rsidRPr="00C5602D">
        <w:rPr>
          <w:sz w:val="24"/>
          <w:szCs w:val="24"/>
        </w:rPr>
        <w:t>ИНН</w:t>
      </w:r>
      <w:r>
        <w:rPr>
          <w:sz w:val="24"/>
          <w:szCs w:val="24"/>
        </w:rPr>
        <w:t>/КПП 1006002126/</w:t>
      </w:r>
      <w:r w:rsidRPr="00C5602D">
        <w:rPr>
          <w:sz w:val="24"/>
          <w:szCs w:val="24"/>
        </w:rPr>
        <w:t>100601001</w:t>
      </w:r>
    </w:p>
    <w:p w:rsidR="00812196" w:rsidRDefault="00812196" w:rsidP="00812196">
      <w:pPr>
        <w:pStyle w:val="14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Сч.№ 40101810600000010006</w:t>
      </w:r>
    </w:p>
    <w:p w:rsidR="00812196" w:rsidRDefault="00812196" w:rsidP="00812196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БИК 048602001</w:t>
      </w:r>
    </w:p>
    <w:p w:rsidR="00812196" w:rsidRDefault="00812196" w:rsidP="00812196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ОКТМО 86645000</w:t>
      </w:r>
    </w:p>
    <w:p w:rsidR="00812196" w:rsidRDefault="00812196" w:rsidP="00812196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Отделение – НБ Республика Карелия г.Петрозаводск</w:t>
      </w:r>
    </w:p>
    <w:p w:rsidR="00812196" w:rsidRDefault="00812196" w:rsidP="00812196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Код доходов 03020240014050000151</w:t>
      </w:r>
    </w:p>
    <w:p w:rsidR="00F4626E" w:rsidRDefault="00F4626E" w:rsidP="00812196">
      <w:pPr>
        <w:pStyle w:val="14"/>
        <w:spacing w:line="240" w:lineRule="auto"/>
        <w:rPr>
          <w:sz w:val="24"/>
          <w:szCs w:val="24"/>
        </w:rPr>
      </w:pPr>
    </w:p>
    <w:p w:rsidR="00F4626E" w:rsidRPr="00C5602D" w:rsidRDefault="00F4626E" w:rsidP="00812196">
      <w:pPr>
        <w:pStyle w:val="14"/>
        <w:spacing w:line="240" w:lineRule="auto"/>
        <w:rPr>
          <w:sz w:val="24"/>
          <w:szCs w:val="24"/>
        </w:rPr>
      </w:pPr>
    </w:p>
    <w:p w:rsidR="00812196" w:rsidRPr="00C5602D" w:rsidRDefault="00812196" w:rsidP="00812196">
      <w:pPr>
        <w:pStyle w:val="14"/>
        <w:spacing w:line="240" w:lineRule="auto"/>
        <w:rPr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5637"/>
        <w:gridCol w:w="4252"/>
      </w:tblGrid>
      <w:tr w:rsidR="00812196" w:rsidRPr="00C5602D" w:rsidTr="00F23D52">
        <w:trPr>
          <w:trHeight w:val="423"/>
        </w:trPr>
        <w:tc>
          <w:tcPr>
            <w:tcW w:w="5637" w:type="dxa"/>
          </w:tcPr>
          <w:p w:rsidR="00812196" w:rsidRPr="00C5602D" w:rsidRDefault="00812196" w:rsidP="00F23D52">
            <w:pPr>
              <w:pStyle w:val="14"/>
              <w:spacing w:line="240" w:lineRule="auto"/>
              <w:rPr>
                <w:sz w:val="24"/>
                <w:szCs w:val="24"/>
                <w:u w:val="single"/>
              </w:rPr>
            </w:pPr>
            <w:r w:rsidRPr="00C5602D">
              <w:rPr>
                <w:sz w:val="24"/>
                <w:szCs w:val="24"/>
                <w:u w:val="single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А</w:t>
            </w:r>
            <w:r w:rsidRPr="00C5602D">
              <w:rPr>
                <w:sz w:val="24"/>
                <w:szCs w:val="24"/>
                <w:u w:val="single"/>
              </w:rPr>
              <w:t>дминистрации поселения:</w:t>
            </w:r>
          </w:p>
        </w:tc>
        <w:tc>
          <w:tcPr>
            <w:tcW w:w="4252" w:type="dxa"/>
          </w:tcPr>
          <w:p w:rsidR="00812196" w:rsidRPr="00C5602D" w:rsidRDefault="00812196" w:rsidP="00F23D52">
            <w:pPr>
              <w:pStyle w:val="14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От  А</w:t>
            </w:r>
            <w:r w:rsidRPr="00C5602D">
              <w:rPr>
                <w:sz w:val="24"/>
                <w:szCs w:val="24"/>
                <w:u w:val="single"/>
              </w:rPr>
              <w:t>дминистрации района</w:t>
            </w:r>
            <w:r>
              <w:rPr>
                <w:sz w:val="24"/>
                <w:szCs w:val="24"/>
                <w:u w:val="single"/>
              </w:rPr>
              <w:t>:</w:t>
            </w:r>
            <w:r w:rsidRPr="00C5602D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812196" w:rsidRPr="00C5602D" w:rsidTr="00F23D52">
        <w:tc>
          <w:tcPr>
            <w:tcW w:w="5637" w:type="dxa"/>
          </w:tcPr>
          <w:p w:rsidR="00812196" w:rsidRPr="00C5602D" w:rsidRDefault="00812196" w:rsidP="00F23D52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C5602D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Валдайского сельского поселения</w:t>
            </w:r>
          </w:p>
        </w:tc>
        <w:tc>
          <w:tcPr>
            <w:tcW w:w="4252" w:type="dxa"/>
          </w:tcPr>
          <w:p w:rsidR="00812196" w:rsidRPr="00C5602D" w:rsidRDefault="00812196" w:rsidP="00F23D52">
            <w:pPr>
              <w:pStyle w:val="1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И.о.г</w:t>
            </w:r>
            <w:r w:rsidRPr="00C5602D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Pr="00C5602D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812196" w:rsidRPr="00C5602D" w:rsidTr="00F23D52">
        <w:tc>
          <w:tcPr>
            <w:tcW w:w="5637" w:type="dxa"/>
          </w:tcPr>
          <w:p w:rsidR="00812196" w:rsidRPr="00C5602D" w:rsidRDefault="00812196" w:rsidP="00F23D52">
            <w:pPr>
              <w:pStyle w:val="1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12196" w:rsidRPr="00C5602D" w:rsidRDefault="00812196" w:rsidP="00F23D52">
            <w:pPr>
              <w:pStyle w:val="14"/>
              <w:spacing w:line="240" w:lineRule="auto"/>
              <w:rPr>
                <w:sz w:val="24"/>
                <w:szCs w:val="24"/>
              </w:rPr>
            </w:pPr>
          </w:p>
        </w:tc>
      </w:tr>
      <w:tr w:rsidR="00812196" w:rsidRPr="00C5602D" w:rsidTr="00F23D52">
        <w:tc>
          <w:tcPr>
            <w:tcW w:w="5637" w:type="dxa"/>
          </w:tcPr>
          <w:p w:rsidR="00812196" w:rsidRPr="00C5602D" w:rsidRDefault="00812196" w:rsidP="00F23D52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C5602D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 xml:space="preserve"> В.М. Забава</w:t>
            </w:r>
          </w:p>
        </w:tc>
        <w:tc>
          <w:tcPr>
            <w:tcW w:w="4252" w:type="dxa"/>
          </w:tcPr>
          <w:p w:rsidR="00812196" w:rsidRPr="00C5602D" w:rsidRDefault="00812196" w:rsidP="00F23D52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C5602D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Е.Н.Антонова</w:t>
            </w:r>
          </w:p>
        </w:tc>
      </w:tr>
      <w:tr w:rsidR="00812196" w:rsidRPr="00C5602D" w:rsidTr="00F23D52">
        <w:tc>
          <w:tcPr>
            <w:tcW w:w="5637" w:type="dxa"/>
          </w:tcPr>
          <w:p w:rsidR="00812196" w:rsidRPr="00C5602D" w:rsidRDefault="00812196" w:rsidP="00F23D52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DA19C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  20  </w:t>
            </w:r>
            <w:r w:rsidRPr="00DA19C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   ноября      2017 год</w:t>
            </w:r>
          </w:p>
        </w:tc>
        <w:tc>
          <w:tcPr>
            <w:tcW w:w="4252" w:type="dxa"/>
          </w:tcPr>
          <w:p w:rsidR="00812196" w:rsidRPr="00C5602D" w:rsidRDefault="00812196" w:rsidP="00F23D52">
            <w:pPr>
              <w:pStyle w:val="1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20  »   ноября     2017 год</w:t>
            </w:r>
          </w:p>
        </w:tc>
      </w:tr>
    </w:tbl>
    <w:p w:rsidR="00812196" w:rsidRDefault="00812196" w:rsidP="00812196">
      <w:pPr>
        <w:pStyle w:val="14"/>
        <w:spacing w:line="240" w:lineRule="auto"/>
        <w:rPr>
          <w:sz w:val="24"/>
          <w:szCs w:val="24"/>
        </w:rPr>
      </w:pPr>
    </w:p>
    <w:p w:rsidR="00812196" w:rsidRDefault="00812196" w:rsidP="00812196">
      <w:pPr>
        <w:pStyle w:val="14"/>
        <w:spacing w:line="240" w:lineRule="auto"/>
        <w:rPr>
          <w:sz w:val="24"/>
          <w:szCs w:val="24"/>
        </w:rPr>
      </w:pPr>
    </w:p>
    <w:p w:rsidR="00812196" w:rsidRDefault="00812196" w:rsidP="00812196">
      <w:pPr>
        <w:jc w:val="both"/>
        <w:rPr>
          <w:bCs/>
        </w:rPr>
      </w:pPr>
    </w:p>
    <w:p w:rsidR="00812196" w:rsidRDefault="00812196" w:rsidP="00812196"/>
    <w:p w:rsidR="00812196" w:rsidRDefault="00812196" w:rsidP="00812196"/>
    <w:p w:rsidR="007A5A5C" w:rsidRDefault="007A5A5C" w:rsidP="0044375C"/>
    <w:p w:rsidR="007A5A5C" w:rsidRDefault="007A5A5C" w:rsidP="0044375C"/>
    <w:p w:rsidR="007A5A5C" w:rsidRDefault="007A5A5C" w:rsidP="0044375C"/>
    <w:p w:rsidR="007A5A5C" w:rsidRDefault="007A5A5C" w:rsidP="0044375C"/>
    <w:p w:rsidR="007A5A5C" w:rsidRDefault="007A5A5C" w:rsidP="0044375C"/>
    <w:p w:rsidR="007A5A5C" w:rsidRDefault="007A5A5C" w:rsidP="0044375C"/>
    <w:p w:rsidR="007A5A5C" w:rsidRDefault="007A5A5C" w:rsidP="0044375C"/>
    <w:p w:rsidR="007A5A5C" w:rsidRDefault="007A5A5C" w:rsidP="0044375C"/>
    <w:p w:rsidR="007A5A5C" w:rsidRDefault="007A5A5C" w:rsidP="0044375C"/>
    <w:p w:rsidR="007A5A5C" w:rsidRDefault="007A5A5C" w:rsidP="0044375C"/>
    <w:p w:rsidR="007A5A5C" w:rsidRDefault="007A5A5C" w:rsidP="0044375C"/>
    <w:p w:rsidR="007A5A5C" w:rsidRDefault="007A5A5C" w:rsidP="0044375C"/>
    <w:p w:rsidR="007A5A5C" w:rsidRDefault="007A5A5C" w:rsidP="0044375C"/>
    <w:p w:rsidR="007A5A5C" w:rsidRDefault="007A5A5C" w:rsidP="0044375C"/>
    <w:p w:rsidR="0044375C" w:rsidRDefault="0044375C" w:rsidP="0044375C">
      <w:pPr>
        <w:sectPr w:rsidR="0044375C" w:rsidSect="00C40ECF">
          <w:footerReference w:type="default" r:id="rId11"/>
          <w:footerReference w:type="first" r:id="rId12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02F33" w:rsidRDefault="00402F33"/>
    <w:sectPr w:rsidR="00402F33" w:rsidSect="00C40ECF">
      <w:headerReference w:type="default" r:id="rId13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338" w:rsidRDefault="00B45338" w:rsidP="009C0EBF">
      <w:r>
        <w:separator/>
      </w:r>
    </w:p>
  </w:endnote>
  <w:endnote w:type="continuationSeparator" w:id="0">
    <w:p w:rsidR="00B45338" w:rsidRDefault="00B45338" w:rsidP="009C0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9792"/>
      <w:docPartObj>
        <w:docPartGallery w:val="Page Numbers (Bottom of Page)"/>
        <w:docPartUnique/>
      </w:docPartObj>
    </w:sdtPr>
    <w:sdtContent>
      <w:p w:rsidR="007314DD" w:rsidRDefault="007448D7">
        <w:pPr>
          <w:pStyle w:val="aa"/>
        </w:pPr>
        <w:r>
          <w:fldChar w:fldCharType="begin"/>
        </w:r>
        <w:r w:rsidR="007314DD">
          <w:instrText xml:space="preserve"> PAGE   \* MERGEFORMAT </w:instrText>
        </w:r>
        <w:r>
          <w:fldChar w:fldCharType="separate"/>
        </w:r>
        <w:r w:rsidR="00B45338">
          <w:rPr>
            <w:noProof/>
          </w:rPr>
          <w:t>1</w:t>
        </w:r>
        <w:r>
          <w:fldChar w:fldCharType="end"/>
        </w:r>
      </w:p>
    </w:sdtContent>
  </w:sdt>
  <w:p w:rsidR="007F257A" w:rsidRDefault="007F257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4773"/>
      <w:docPartObj>
        <w:docPartGallery w:val="Page Numbers (Bottom of Page)"/>
        <w:docPartUnique/>
      </w:docPartObj>
    </w:sdtPr>
    <w:sdtContent>
      <w:p w:rsidR="002A4B2F" w:rsidRDefault="007448D7">
        <w:pPr>
          <w:pStyle w:val="aa"/>
        </w:pPr>
        <w:fldSimple w:instr=" PAGE   \* MERGEFORMAT ">
          <w:r w:rsidR="00A85708">
            <w:rPr>
              <w:noProof/>
            </w:rPr>
            <w:t>1</w:t>
          </w:r>
        </w:fldSimple>
      </w:p>
    </w:sdtContent>
  </w:sdt>
  <w:p w:rsidR="00790F66" w:rsidRDefault="00790F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338" w:rsidRDefault="00B45338" w:rsidP="009C0EBF">
      <w:r>
        <w:separator/>
      </w:r>
    </w:p>
  </w:footnote>
  <w:footnote w:type="continuationSeparator" w:id="0">
    <w:p w:rsidR="00B45338" w:rsidRDefault="00B45338" w:rsidP="009C0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CF" w:rsidRDefault="00C40ECF" w:rsidP="00C40ECF">
    <w:pPr>
      <w:pStyle w:val="a6"/>
    </w:pPr>
  </w:p>
  <w:p w:rsidR="00C40ECF" w:rsidRDefault="00C40E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536A4"/>
    <w:multiLevelType w:val="hybridMultilevel"/>
    <w:tmpl w:val="E4D67F6A"/>
    <w:lvl w:ilvl="0" w:tplc="7BCCCD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4375C"/>
    <w:rsid w:val="000D6A99"/>
    <w:rsid w:val="000E2EEB"/>
    <w:rsid w:val="00115994"/>
    <w:rsid w:val="00131655"/>
    <w:rsid w:val="00153825"/>
    <w:rsid w:val="001B32D0"/>
    <w:rsid w:val="00227620"/>
    <w:rsid w:val="002636AA"/>
    <w:rsid w:val="002A4B2F"/>
    <w:rsid w:val="003049E1"/>
    <w:rsid w:val="003B1FDC"/>
    <w:rsid w:val="00402F33"/>
    <w:rsid w:val="0044375C"/>
    <w:rsid w:val="00453DC2"/>
    <w:rsid w:val="005A01EC"/>
    <w:rsid w:val="005F06DB"/>
    <w:rsid w:val="006417B0"/>
    <w:rsid w:val="007177F3"/>
    <w:rsid w:val="007314DD"/>
    <w:rsid w:val="00740B9F"/>
    <w:rsid w:val="007448D7"/>
    <w:rsid w:val="00790F66"/>
    <w:rsid w:val="007A5A5C"/>
    <w:rsid w:val="007C5EEE"/>
    <w:rsid w:val="007F17B5"/>
    <w:rsid w:val="007F257A"/>
    <w:rsid w:val="00812196"/>
    <w:rsid w:val="008377F6"/>
    <w:rsid w:val="008E2C6F"/>
    <w:rsid w:val="00910992"/>
    <w:rsid w:val="0091135A"/>
    <w:rsid w:val="00930104"/>
    <w:rsid w:val="00964A9A"/>
    <w:rsid w:val="00964EF7"/>
    <w:rsid w:val="009C0EBF"/>
    <w:rsid w:val="009E4E12"/>
    <w:rsid w:val="00A85708"/>
    <w:rsid w:val="00AD0F02"/>
    <w:rsid w:val="00B44A4C"/>
    <w:rsid w:val="00B45338"/>
    <w:rsid w:val="00BC26DD"/>
    <w:rsid w:val="00C07E09"/>
    <w:rsid w:val="00C40ECF"/>
    <w:rsid w:val="00CD4218"/>
    <w:rsid w:val="00CE0DB5"/>
    <w:rsid w:val="00D4417A"/>
    <w:rsid w:val="00D94FA7"/>
    <w:rsid w:val="00E357EA"/>
    <w:rsid w:val="00EF2073"/>
    <w:rsid w:val="00EF6032"/>
    <w:rsid w:val="00F4626E"/>
    <w:rsid w:val="00F7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5C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375C"/>
    <w:pPr>
      <w:keepNext/>
      <w:jc w:val="right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qFormat/>
    <w:rsid w:val="0044375C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375C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437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Обычный + 14 пт"/>
    <w:aliases w:val="Черный,По ширине,Слева:  0,01 см,уплотненный на  0,4 пт,..."/>
    <w:basedOn w:val="a"/>
    <w:rsid w:val="0044375C"/>
    <w:pPr>
      <w:widowControl w:val="0"/>
      <w:shd w:val="clear" w:color="auto" w:fill="FFFFFF"/>
      <w:autoSpaceDE w:val="0"/>
      <w:autoSpaceDN w:val="0"/>
      <w:adjustRightInd w:val="0"/>
      <w:spacing w:line="324" w:lineRule="exact"/>
      <w:ind w:left="7"/>
      <w:jc w:val="both"/>
    </w:pPr>
    <w:rPr>
      <w:color w:val="000000"/>
      <w:spacing w:val="-8"/>
      <w:sz w:val="28"/>
      <w:szCs w:val="28"/>
    </w:rPr>
  </w:style>
  <w:style w:type="character" w:styleId="a3">
    <w:name w:val="Hyperlink"/>
    <w:basedOn w:val="a0"/>
    <w:rsid w:val="004437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375C"/>
    <w:pPr>
      <w:ind w:left="720"/>
      <w:contextualSpacing/>
    </w:pPr>
  </w:style>
  <w:style w:type="paragraph" w:customStyle="1" w:styleId="ConsPlusNormal">
    <w:name w:val="ConsPlusNormal"/>
    <w:rsid w:val="0044375C"/>
    <w:pPr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44375C"/>
    <w:pPr>
      <w:ind w:firstLine="240"/>
    </w:pPr>
  </w:style>
  <w:style w:type="paragraph" w:styleId="a6">
    <w:name w:val="header"/>
    <w:basedOn w:val="a"/>
    <w:link w:val="a7"/>
    <w:uiPriority w:val="99"/>
    <w:unhideWhenUsed/>
    <w:rsid w:val="004437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3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37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75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E4E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4E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ome.onego.ru/~segadmi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937BAAA50366B802E492DA13BBA8B85BBC59F979255A6972EC49A25A8F704290DCA07515EE8056v5e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0B50-CE05-47DB-A25E-B141A31D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 Маргарита Мешкуть</dc:creator>
  <cp:lastModifiedBy>ОИТ Татьяна Слиж</cp:lastModifiedBy>
  <cp:revision>2</cp:revision>
  <cp:lastPrinted>2017-11-24T07:21:00Z</cp:lastPrinted>
  <dcterms:created xsi:type="dcterms:W3CDTF">2017-12-06T13:27:00Z</dcterms:created>
  <dcterms:modified xsi:type="dcterms:W3CDTF">2017-12-06T13:27:00Z</dcterms:modified>
</cp:coreProperties>
</file>