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C" w:rsidRDefault="0019253C">
      <w:pPr>
        <w:jc w:val="center"/>
        <w:rPr>
          <w:b/>
          <w:szCs w:val="20"/>
        </w:rPr>
      </w:pPr>
      <w:r>
        <w:rPr>
          <w:b/>
        </w:rPr>
        <w:t xml:space="preserve"> </w:t>
      </w:r>
      <w:r w:rsidR="00FA4574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3C" w:rsidRDefault="0019253C">
      <w:pPr>
        <w:rPr>
          <w:b/>
          <w:sz w:val="28"/>
          <w:szCs w:val="20"/>
        </w:rPr>
      </w:pPr>
    </w:p>
    <w:p w:rsidR="0019253C" w:rsidRDefault="001925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19253C" w:rsidRDefault="0019253C">
      <w:pPr>
        <w:rPr>
          <w:sz w:val="12"/>
          <w:szCs w:val="20"/>
        </w:rPr>
      </w:pPr>
    </w:p>
    <w:p w:rsidR="0019253C" w:rsidRDefault="001925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9253C" w:rsidRDefault="0019253C">
      <w:pPr>
        <w:rPr>
          <w:sz w:val="16"/>
          <w:szCs w:val="20"/>
        </w:rPr>
      </w:pPr>
    </w:p>
    <w:p w:rsidR="0019253C" w:rsidRDefault="0019253C">
      <w:pPr>
        <w:jc w:val="center"/>
        <w:rPr>
          <w:b/>
          <w:sz w:val="26"/>
          <w:szCs w:val="20"/>
        </w:rPr>
      </w:pPr>
    </w:p>
    <w:p w:rsidR="0019253C" w:rsidRDefault="001925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19253C" w:rsidRDefault="0019253C">
      <w:pPr>
        <w:rPr>
          <w:szCs w:val="20"/>
        </w:rPr>
      </w:pPr>
    </w:p>
    <w:p w:rsidR="0019253C" w:rsidRDefault="0019253C">
      <w:pPr>
        <w:jc w:val="center"/>
        <w:rPr>
          <w:sz w:val="28"/>
          <w:szCs w:val="20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XXV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 </w:t>
      </w:r>
      <w:r>
        <w:rPr>
          <w:sz w:val="28"/>
        </w:rPr>
        <w:t>СОЗЫВА</w:t>
      </w:r>
    </w:p>
    <w:p w:rsidR="0019253C" w:rsidRDefault="0019253C">
      <w:pPr>
        <w:jc w:val="center"/>
        <w:rPr>
          <w:b/>
          <w:sz w:val="26"/>
          <w:szCs w:val="20"/>
        </w:rPr>
      </w:pPr>
    </w:p>
    <w:p w:rsidR="0019253C" w:rsidRDefault="001925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9253C" w:rsidRDefault="0019253C">
      <w:pPr>
        <w:jc w:val="center"/>
        <w:rPr>
          <w:szCs w:val="20"/>
        </w:rPr>
      </w:pPr>
    </w:p>
    <w:p w:rsidR="0019253C" w:rsidRDefault="0019253C">
      <w:pPr>
        <w:jc w:val="center"/>
        <w:rPr>
          <w:szCs w:val="20"/>
        </w:rPr>
      </w:pPr>
      <w:r>
        <w:t xml:space="preserve">от 29 апреля 2008 года   № 75 </w:t>
      </w:r>
    </w:p>
    <w:p w:rsidR="0019253C" w:rsidRDefault="0019253C">
      <w:pPr>
        <w:rPr>
          <w:szCs w:val="20"/>
        </w:rPr>
      </w:pPr>
      <w:r>
        <w:t xml:space="preserve">                                                                   п Валдай</w:t>
      </w:r>
    </w:p>
    <w:p w:rsidR="0019253C" w:rsidRDefault="0019253C">
      <w:pPr>
        <w:rPr>
          <w:szCs w:val="20"/>
        </w:rPr>
      </w:pPr>
    </w:p>
    <w:p w:rsidR="0019253C" w:rsidRDefault="0019253C">
      <w:pPr>
        <w:ind w:left="993" w:right="708"/>
        <w:jc w:val="center"/>
        <w:rPr>
          <w:b/>
          <w:szCs w:val="20"/>
        </w:rPr>
      </w:pPr>
      <w:r>
        <w:rPr>
          <w:b/>
        </w:rPr>
        <w:t>О внесении изменения в Положение о порядке проведения публичных слушаний в муниципальном образовании</w:t>
      </w:r>
    </w:p>
    <w:p w:rsidR="0019253C" w:rsidRDefault="0019253C">
      <w:pPr>
        <w:ind w:left="993" w:right="708"/>
        <w:jc w:val="center"/>
        <w:rPr>
          <w:b/>
        </w:rPr>
      </w:pPr>
      <w:r>
        <w:rPr>
          <w:b/>
        </w:rPr>
        <w:t>«Валдайское сельское поселение»</w:t>
      </w:r>
    </w:p>
    <w:p w:rsidR="0019253C" w:rsidRDefault="0019253C">
      <w:pPr>
        <w:ind w:left="993" w:right="708"/>
        <w:jc w:val="center"/>
        <w:rPr>
          <w:b/>
        </w:rPr>
      </w:pPr>
    </w:p>
    <w:p w:rsidR="0019253C" w:rsidRDefault="0019253C">
      <w:pPr>
        <w:ind w:left="993" w:right="708"/>
        <w:rPr>
          <w:b/>
        </w:rPr>
      </w:pPr>
    </w:p>
    <w:p w:rsidR="0019253C" w:rsidRDefault="0019253C">
      <w:pPr>
        <w:ind w:left="993" w:right="708"/>
        <w:jc w:val="center"/>
        <w:rPr>
          <w:b/>
        </w:rPr>
      </w:pPr>
    </w:p>
    <w:p w:rsidR="0019253C" w:rsidRDefault="0019253C" w:rsidP="0069207D">
      <w:pPr>
        <w:tabs>
          <w:tab w:val="left" w:pos="7380"/>
        </w:tabs>
        <w:ind w:left="993" w:right="708"/>
        <w:rPr>
          <w:b/>
        </w:rPr>
      </w:pPr>
    </w:p>
    <w:p w:rsidR="0019253C" w:rsidRDefault="0069207D" w:rsidP="0069207D">
      <w:pPr>
        <w:pStyle w:val="1"/>
        <w:tabs>
          <w:tab w:val="left" w:pos="7380"/>
        </w:tabs>
        <w:ind w:left="0"/>
        <w:rPr>
          <w:b w:val="0"/>
          <w:bCs/>
        </w:rPr>
      </w:pPr>
      <w:r>
        <w:rPr>
          <w:b w:val="0"/>
          <w:bCs/>
        </w:rPr>
        <w:t xml:space="preserve">            </w:t>
      </w:r>
      <w:r w:rsidR="0019253C">
        <w:rPr>
          <w:b w:val="0"/>
          <w:bCs/>
        </w:rPr>
        <w:t>С целью приведения Положения о порядке проведения публичных слушаний в муниципальном образовании «Валдайское сельское поселение» в соответствие с действующим законодательством, Совет Валдайского сельского поселения  РЕШИЛ:</w:t>
      </w:r>
    </w:p>
    <w:p w:rsidR="0019253C" w:rsidRDefault="0019253C" w:rsidP="0069207D">
      <w:pPr>
        <w:tabs>
          <w:tab w:val="left" w:pos="7380"/>
        </w:tabs>
      </w:pPr>
    </w:p>
    <w:p w:rsidR="0019253C" w:rsidRDefault="0019253C" w:rsidP="0069207D">
      <w:r>
        <w:tab/>
        <w:t xml:space="preserve">1.Внести в Положение о порядке проведения публичных слушаний в муниципальном образовании «Валдайское сельское поселение», утвержденное решением </w:t>
      </w:r>
      <w:r>
        <w:rPr>
          <w:lang w:val="en-US"/>
        </w:rPr>
        <w:t>II</w:t>
      </w:r>
      <w:r>
        <w:t xml:space="preserve"> сессии Совета Валдайского сельского поселения </w:t>
      </w:r>
      <w:r>
        <w:rPr>
          <w:lang w:val="en-US"/>
        </w:rPr>
        <w:t>I</w:t>
      </w:r>
      <w:r>
        <w:t xml:space="preserve"> созыва от 03 ноября 2005 года № 2, следующее изменение:</w:t>
      </w:r>
    </w:p>
    <w:p w:rsidR="0019253C" w:rsidRDefault="0019253C" w:rsidP="0069207D">
      <w:r>
        <w:tab/>
        <w:t>Пункт 1 части 2 статьи 2 изложить в новой редакции:</w:t>
      </w:r>
    </w:p>
    <w:p w:rsidR="0019253C" w:rsidRDefault="0019253C" w:rsidP="0069207D">
      <w:pPr>
        <w:pStyle w:val="ConsNormal"/>
        <w:widowControl/>
        <w:ind w:firstLine="540"/>
        <w:rPr>
          <w:rFonts w:ascii="Times New Roman" w:hAnsi="Times New Roman"/>
          <w:sz w:val="24"/>
        </w:rPr>
      </w:pPr>
      <w:r>
        <w:t>"</w:t>
      </w:r>
      <w:r>
        <w:tab/>
        <w:t>1)</w:t>
      </w:r>
      <w:r>
        <w:rPr>
          <w:rFonts w:ascii="Times New Roman" w:hAnsi="Times New Roman"/>
          <w:sz w:val="24"/>
        </w:rPr>
        <w:t>проект Устава,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законами"</w:t>
      </w:r>
    </w:p>
    <w:p w:rsidR="0019253C" w:rsidRDefault="0019253C" w:rsidP="0069207D">
      <w:pPr>
        <w:pStyle w:val="ConsNormal"/>
        <w:widowControl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 3 части 2 статьи 2 дополнить словами:</w:t>
      </w:r>
    </w:p>
    <w:p w:rsidR="0019253C" w:rsidRDefault="0019253C" w:rsidP="0069207D">
      <w:pPr>
        <w:pStyle w:val="ConsNormal"/>
        <w:widowControl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застройки"</w:t>
      </w:r>
    </w:p>
    <w:p w:rsidR="0069207D" w:rsidRDefault="0069207D" w:rsidP="0069207D">
      <w:pPr>
        <w:ind w:firstLine="567"/>
        <w:jc w:val="both"/>
      </w:pPr>
      <w:r>
        <w:t>2.Обнародовать настоящее решение путем размещения его на бумажном носителе в местах массового посещения населения: в учреждениях и предприятиях.</w:t>
      </w:r>
    </w:p>
    <w:p w:rsidR="0069207D" w:rsidRDefault="0069207D" w:rsidP="0069207D">
      <w:pPr>
        <w:jc w:val="both"/>
      </w:pPr>
      <w:r>
        <w:tab/>
        <w:t xml:space="preserve">п Валдай: библиотека, школа, больница, почта, контора "Производство Валдай" ООО "Северное ЛЗК" </w:t>
      </w:r>
    </w:p>
    <w:p w:rsidR="0069207D" w:rsidRDefault="0069207D" w:rsidP="0069207D">
      <w:pPr>
        <w:jc w:val="both"/>
      </w:pPr>
      <w:r>
        <w:tab/>
        <w:t>п Вожмогора: библиотека, магазин</w:t>
      </w:r>
    </w:p>
    <w:p w:rsidR="0069207D" w:rsidRDefault="0069207D" w:rsidP="0069207D">
      <w:pPr>
        <w:jc w:val="both"/>
      </w:pPr>
      <w:r>
        <w:tab/>
        <w:t>п.Полга: библиотека, почта</w:t>
      </w:r>
    </w:p>
    <w:p w:rsidR="0069207D" w:rsidRDefault="0069207D" w:rsidP="0069207D">
      <w:pPr>
        <w:pStyle w:val="a3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п. Вожмоозеро: магазин</w:t>
      </w:r>
    </w:p>
    <w:p w:rsidR="0069207D" w:rsidRDefault="0069207D" w:rsidP="0069207D">
      <w:pPr>
        <w:pStyle w:val="a3"/>
        <w:jc w:val="both"/>
        <w:rPr>
          <w:b w:val="0"/>
          <w:bCs w:val="0"/>
        </w:rPr>
      </w:pPr>
    </w:p>
    <w:p w:rsidR="0069207D" w:rsidRDefault="0069207D" w:rsidP="0069207D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3...Настоящее решение вступает в силу с момента обнародования</w:t>
      </w:r>
    </w:p>
    <w:p w:rsidR="0069207D" w:rsidRDefault="0069207D" w:rsidP="0069207D">
      <w:pPr>
        <w:pStyle w:val="a3"/>
        <w:jc w:val="both"/>
        <w:rPr>
          <w:b w:val="0"/>
          <w:bCs w:val="0"/>
        </w:rPr>
      </w:pPr>
    </w:p>
    <w:p w:rsidR="0069207D" w:rsidRDefault="0069207D" w:rsidP="0069207D">
      <w:pPr>
        <w:pStyle w:val="a3"/>
        <w:jc w:val="both"/>
        <w:rPr>
          <w:b w:val="0"/>
          <w:bCs w:val="0"/>
        </w:rPr>
      </w:pPr>
    </w:p>
    <w:p w:rsidR="0069207D" w:rsidRDefault="0069207D" w:rsidP="0069207D">
      <w:pPr>
        <w:pStyle w:val="a3"/>
        <w:jc w:val="both"/>
        <w:rPr>
          <w:b w:val="0"/>
          <w:bCs w:val="0"/>
        </w:rPr>
      </w:pPr>
    </w:p>
    <w:p w:rsidR="0069207D" w:rsidRDefault="0069207D" w:rsidP="0069207D">
      <w:pPr>
        <w:pStyle w:val="a3"/>
        <w:jc w:val="both"/>
        <w:rPr>
          <w:b w:val="0"/>
          <w:bCs w:val="0"/>
        </w:rPr>
      </w:pPr>
    </w:p>
    <w:p w:rsidR="0069207D" w:rsidRDefault="0069207D" w:rsidP="0069207D">
      <w:pPr>
        <w:pStyle w:val="ConsNormal"/>
        <w:widowControl/>
        <w:ind w:firstLine="540"/>
        <w:rPr>
          <w:rFonts w:ascii="Times New Roman" w:hAnsi="Times New Roman"/>
          <w:sz w:val="24"/>
        </w:rPr>
      </w:pPr>
    </w:p>
    <w:p w:rsidR="0019253C" w:rsidRDefault="0019253C" w:rsidP="0069207D">
      <w:pPr>
        <w:pStyle w:val="ConsNormal"/>
        <w:widowControl/>
        <w:ind w:firstLine="540"/>
        <w:rPr>
          <w:rFonts w:ascii="Times New Roman" w:hAnsi="Times New Roman"/>
          <w:sz w:val="24"/>
        </w:rPr>
      </w:pPr>
    </w:p>
    <w:p w:rsidR="0019253C" w:rsidRDefault="0019253C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9253C" w:rsidRDefault="0019253C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9253C" w:rsidRDefault="0019253C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9253C" w:rsidRDefault="0019253C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Глава</w:t>
      </w:r>
    </w:p>
    <w:p w:rsidR="0019253C" w:rsidRDefault="0019253C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Валдайского сельского поселения                                        В.М.Забава</w:t>
      </w:r>
    </w:p>
    <w:p w:rsidR="0019253C" w:rsidRDefault="0019253C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19253C" w:rsidRDefault="0019253C">
      <w:pPr>
        <w:jc w:val="both"/>
      </w:pPr>
    </w:p>
    <w:p w:rsidR="0019253C" w:rsidRDefault="0019253C">
      <w:pPr>
        <w:jc w:val="both"/>
      </w:pPr>
    </w:p>
    <w:p w:rsidR="0019253C" w:rsidRDefault="0019253C"/>
    <w:sectPr w:rsidR="001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69207D"/>
    <w:rsid w:val="0019253C"/>
    <w:rsid w:val="0069207D"/>
    <w:rsid w:val="00FA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993" w:right="708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sz w:val="22"/>
    </w:rPr>
  </w:style>
  <w:style w:type="paragraph" w:styleId="a3">
    <w:name w:val="Body Text"/>
    <w:basedOn w:val="a"/>
    <w:rsid w:val="006920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Адм.п.Валдай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С.В.</dc:creator>
  <cp:lastModifiedBy>ОИТ Татьяна Слиж</cp:lastModifiedBy>
  <cp:revision>2</cp:revision>
  <dcterms:created xsi:type="dcterms:W3CDTF">2017-01-17T08:27:00Z</dcterms:created>
  <dcterms:modified xsi:type="dcterms:W3CDTF">2017-01-17T08:27:00Z</dcterms:modified>
</cp:coreProperties>
</file>