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F9" w:rsidRPr="00204EF9" w:rsidRDefault="00204EF9" w:rsidP="00204EF9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04EF9">
        <w:rPr>
          <w:rFonts w:ascii="Times New Roman" w:hAnsi="Times New Roman" w:cs="Times New Roman"/>
          <w:b/>
          <w:sz w:val="28"/>
          <w:szCs w:val="28"/>
        </w:rPr>
        <w:t xml:space="preserve">                         Отчет Председателя Правления ТСЖ «Наш дом»   </w:t>
      </w:r>
    </w:p>
    <w:p w:rsidR="00204EF9" w:rsidRDefault="00A8284D" w:rsidP="00204EF9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4E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4EF9">
        <w:rPr>
          <w:rFonts w:ascii="Times New Roman" w:hAnsi="Times New Roman" w:cs="Times New Roman"/>
          <w:sz w:val="28"/>
          <w:szCs w:val="28"/>
        </w:rPr>
        <w:t xml:space="preserve">вятозеро                                                                                              14.05.2014г.                        </w:t>
      </w:r>
    </w:p>
    <w:p w:rsidR="00204EF9" w:rsidRP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4EF9">
        <w:rPr>
          <w:rFonts w:ascii="Times New Roman" w:hAnsi="Times New Roman" w:cs="Times New Roman"/>
          <w:sz w:val="28"/>
          <w:szCs w:val="28"/>
        </w:rPr>
        <w:t>13 мая 2014 г. нашему Товариществу исполнилось 6 лет.</w:t>
      </w:r>
    </w:p>
    <w:p w:rsidR="00204EF9" w:rsidRP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4E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204EF9">
        <w:rPr>
          <w:rFonts w:ascii="Times New Roman" w:hAnsi="Times New Roman" w:cs="Times New Roman"/>
          <w:sz w:val="28"/>
          <w:szCs w:val="28"/>
        </w:rPr>
        <w:t>За 2012-14 г. проведено 4 заседания членов 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04EF9">
        <w:rPr>
          <w:rFonts w:ascii="Times New Roman" w:hAnsi="Times New Roman" w:cs="Times New Roman"/>
          <w:sz w:val="28"/>
          <w:szCs w:val="28"/>
        </w:rPr>
        <w:t xml:space="preserve"> на которых заслушивались отчеты управляющего о проделанной работе за отчетный период, разрабатывались и утверждались бюджеты на 2013-14г, прайс-листы, обсуждались вопросы хозяйственной деятельност</w:t>
      </w:r>
      <w:proofErr w:type="gramStart"/>
      <w:r w:rsidRPr="00204EF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04EF9">
        <w:rPr>
          <w:rFonts w:ascii="Times New Roman" w:hAnsi="Times New Roman" w:cs="Times New Roman"/>
          <w:sz w:val="28"/>
          <w:szCs w:val="28"/>
        </w:rPr>
        <w:t xml:space="preserve">заключение или расторжение договоров, установка </w:t>
      </w:r>
      <w:proofErr w:type="spellStart"/>
      <w:r w:rsidRPr="00204EF9">
        <w:rPr>
          <w:rFonts w:ascii="Times New Roman" w:hAnsi="Times New Roman" w:cs="Times New Roman"/>
          <w:sz w:val="28"/>
          <w:szCs w:val="28"/>
        </w:rPr>
        <w:t>теплосчетчиков</w:t>
      </w:r>
      <w:proofErr w:type="spellEnd"/>
      <w:r w:rsidRPr="00204EF9">
        <w:rPr>
          <w:rFonts w:ascii="Times New Roman" w:hAnsi="Times New Roman" w:cs="Times New Roman"/>
          <w:sz w:val="28"/>
          <w:szCs w:val="28"/>
        </w:rPr>
        <w:t>, работа с неплательщиками, установка контейнерной площадки, закупка контейнеров,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F9">
        <w:rPr>
          <w:rFonts w:ascii="Times New Roman" w:hAnsi="Times New Roman" w:cs="Times New Roman"/>
          <w:sz w:val="28"/>
          <w:szCs w:val="28"/>
        </w:rPr>
        <w:t>утверждался реестр членов ТСЖ( на 01.01.2014г.- 120 чел.), принято Положение о м</w:t>
      </w:r>
      <w:r w:rsidR="00D31910">
        <w:rPr>
          <w:rFonts w:ascii="Times New Roman" w:hAnsi="Times New Roman" w:cs="Times New Roman"/>
          <w:sz w:val="28"/>
          <w:szCs w:val="28"/>
        </w:rPr>
        <w:t>атериальной помощи(</w:t>
      </w:r>
      <w:r w:rsidRPr="00204EF9">
        <w:rPr>
          <w:rFonts w:ascii="Times New Roman" w:hAnsi="Times New Roman" w:cs="Times New Roman"/>
          <w:sz w:val="28"/>
          <w:szCs w:val="28"/>
        </w:rPr>
        <w:t xml:space="preserve">за счет пеней неплательщиков), утверждено ходатайство о награждении Фокина Ю.П. Благодарственным письмом Главы поселения, заслушивались отчеты Ревизионной комиссии, выделялись деньги на подарок к юбилею </w:t>
      </w:r>
      <w:proofErr w:type="spellStart"/>
      <w:r w:rsidRPr="00204EF9">
        <w:rPr>
          <w:rFonts w:ascii="Times New Roman" w:hAnsi="Times New Roman" w:cs="Times New Roman"/>
          <w:sz w:val="28"/>
          <w:szCs w:val="28"/>
        </w:rPr>
        <w:t>Святозерской</w:t>
      </w:r>
      <w:proofErr w:type="spellEnd"/>
      <w:r w:rsidRPr="00204EF9">
        <w:rPr>
          <w:rFonts w:ascii="Times New Roman" w:hAnsi="Times New Roman" w:cs="Times New Roman"/>
          <w:sz w:val="28"/>
          <w:szCs w:val="28"/>
        </w:rPr>
        <w:t xml:space="preserve"> школы – 850,00 руб</w:t>
      </w:r>
      <w:proofErr w:type="gramStart"/>
      <w:r w:rsidRPr="00204EF9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04EF9" w:rsidRP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4E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04EF9" w:rsidRP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EF9">
        <w:rPr>
          <w:rFonts w:ascii="Times New Roman" w:hAnsi="Times New Roman" w:cs="Times New Roman"/>
          <w:sz w:val="28"/>
          <w:szCs w:val="28"/>
        </w:rPr>
        <w:t xml:space="preserve"> Заканчивается срок полномочий избранных в 2012 г. членов Правления.</w:t>
      </w:r>
    </w:p>
    <w:p w:rsidR="00204EF9" w:rsidRP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4EF9">
        <w:rPr>
          <w:rFonts w:ascii="Times New Roman" w:hAnsi="Times New Roman" w:cs="Times New Roman"/>
          <w:sz w:val="28"/>
          <w:szCs w:val="28"/>
        </w:rPr>
        <w:t>Надо определиться с датой проведения заочного  годового общего собрания членов ТСЖ.  Предлагаю провести заочное голосование силами членов Правления и Ревизионной комиссии с 26.05.2014 г</w:t>
      </w:r>
      <w:proofErr w:type="gramStart"/>
      <w:r w:rsidRPr="00204EF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04EF9">
        <w:rPr>
          <w:rFonts w:ascii="Times New Roman" w:hAnsi="Times New Roman" w:cs="Times New Roman"/>
          <w:sz w:val="28"/>
          <w:szCs w:val="28"/>
        </w:rPr>
        <w:t>о 31.05.2014г.</w:t>
      </w:r>
    </w:p>
    <w:p w:rsidR="00204EF9" w:rsidRP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4EF9" w:rsidRDefault="00204EF9" w:rsidP="00204EF9">
      <w:pPr>
        <w:shd w:val="clear" w:color="auto" w:fill="FFFFFF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4EF9">
        <w:rPr>
          <w:rFonts w:ascii="Times New Roman" w:hAnsi="Times New Roman" w:cs="Times New Roman"/>
          <w:sz w:val="28"/>
          <w:szCs w:val="28"/>
        </w:rPr>
        <w:t xml:space="preserve">  </w:t>
      </w:r>
      <w:r w:rsidRPr="00204EF9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заочного голосования</w:t>
      </w:r>
      <w:r w:rsidRPr="00204E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 </w:t>
      </w:r>
    </w:p>
    <w:p w:rsidR="00204EF9" w:rsidRPr="00204EF9" w:rsidRDefault="00204EF9" w:rsidP="00A8284D">
      <w:pPr>
        <w:shd w:val="clear" w:color="auto" w:fill="FFFFFF"/>
        <w:spacing w:after="0"/>
        <w:ind w:left="-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</w:t>
      </w:r>
      <w:r w:rsidRPr="00204EF9">
        <w:rPr>
          <w:rFonts w:ascii="Times New Roman" w:hAnsi="Times New Roman" w:cs="Times New Roman"/>
          <w:sz w:val="28"/>
          <w:szCs w:val="28"/>
        </w:rPr>
        <w:t>1.  Оценка работы  Правления за 2012-14 гг.</w:t>
      </w:r>
    </w:p>
    <w:p w:rsidR="00204EF9" w:rsidRPr="00204EF9" w:rsidRDefault="00204EF9" w:rsidP="00A8284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4EF9">
        <w:rPr>
          <w:rFonts w:ascii="Times New Roman" w:hAnsi="Times New Roman" w:cs="Times New Roman"/>
          <w:sz w:val="28"/>
          <w:szCs w:val="28"/>
        </w:rPr>
        <w:t xml:space="preserve">                                              2.  Отчет управляющего  за 2013 г.</w:t>
      </w:r>
    </w:p>
    <w:p w:rsidR="00204EF9" w:rsidRPr="00204EF9" w:rsidRDefault="00204EF9" w:rsidP="00A8284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4EF9">
        <w:rPr>
          <w:rFonts w:ascii="Times New Roman" w:hAnsi="Times New Roman" w:cs="Times New Roman"/>
          <w:sz w:val="28"/>
          <w:szCs w:val="28"/>
        </w:rPr>
        <w:t xml:space="preserve">                                              3.  Оценка работы Ревизионной комиссии за 2012-14 гг.</w:t>
      </w:r>
    </w:p>
    <w:p w:rsidR="00204EF9" w:rsidRPr="00204EF9" w:rsidRDefault="00204EF9" w:rsidP="00A8284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4EF9">
        <w:rPr>
          <w:rFonts w:ascii="Times New Roman" w:hAnsi="Times New Roman" w:cs="Times New Roman"/>
          <w:sz w:val="28"/>
          <w:szCs w:val="28"/>
        </w:rPr>
        <w:t xml:space="preserve">                                              4.  Выборы членов Правления на 2014-16 гг.</w:t>
      </w:r>
    </w:p>
    <w:p w:rsidR="00204EF9" w:rsidRPr="00204EF9" w:rsidRDefault="00204EF9" w:rsidP="00A8284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4EF9">
        <w:rPr>
          <w:rFonts w:ascii="Times New Roman" w:hAnsi="Times New Roman" w:cs="Times New Roman"/>
          <w:sz w:val="28"/>
          <w:szCs w:val="28"/>
        </w:rPr>
        <w:t xml:space="preserve">                                              5.  Выборы Ревизионной комиссии на 2014-16 гг.</w:t>
      </w:r>
    </w:p>
    <w:p w:rsidR="00A8284D" w:rsidRDefault="00A8284D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A8284D" w:rsidRDefault="00A8284D" w:rsidP="00A8284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членам  Правления  и Ревизионной  комиссии  объявляю благодарность за работу и</w:t>
      </w:r>
      <w:r w:rsidRPr="00A8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EF9">
        <w:rPr>
          <w:rFonts w:ascii="Times New Roman" w:hAnsi="Times New Roman" w:cs="Times New Roman"/>
          <w:sz w:val="28"/>
          <w:szCs w:val="28"/>
        </w:rPr>
        <w:t>предлагаю</w:t>
      </w:r>
      <w:r w:rsidRPr="00A8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204EF9">
        <w:rPr>
          <w:rFonts w:ascii="Times New Roman" w:hAnsi="Times New Roman" w:cs="Times New Roman"/>
          <w:sz w:val="28"/>
          <w:szCs w:val="28"/>
        </w:rPr>
        <w:t xml:space="preserve"> подтвердить свое согласие на участие в выборах.</w:t>
      </w:r>
    </w:p>
    <w:p w:rsidR="00A8284D" w:rsidRPr="00204EF9" w:rsidRDefault="00A8284D" w:rsidP="00A8284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204EF9" w:rsidRPr="00204EF9" w:rsidRDefault="00204EF9" w:rsidP="00204EF9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04EF9">
        <w:rPr>
          <w:rFonts w:ascii="Times New Roman" w:hAnsi="Times New Roman" w:cs="Times New Roman"/>
          <w:sz w:val="28"/>
          <w:szCs w:val="28"/>
        </w:rPr>
        <w:t xml:space="preserve"> </w:t>
      </w:r>
      <w:r w:rsidR="00A82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8F" w:rsidRDefault="0042408F"/>
    <w:p w:rsidR="00A8284D" w:rsidRPr="00A8284D" w:rsidRDefault="00A8284D" w:rsidP="00A8284D">
      <w:pPr>
        <w:rPr>
          <w:rFonts w:ascii="Times New Roman" w:hAnsi="Times New Roman" w:cs="Times New Roman"/>
          <w:sz w:val="28"/>
          <w:szCs w:val="28"/>
        </w:rPr>
      </w:pPr>
      <w:r w:rsidRPr="00A8284D">
        <w:rPr>
          <w:rFonts w:ascii="Times New Roman" w:hAnsi="Times New Roman" w:cs="Times New Roman"/>
          <w:sz w:val="28"/>
          <w:szCs w:val="28"/>
        </w:rPr>
        <w:t xml:space="preserve">Председатель Правления                                       </w:t>
      </w:r>
      <w:proofErr w:type="spellStart"/>
      <w:r w:rsidRPr="00A8284D">
        <w:rPr>
          <w:rFonts w:ascii="Times New Roman" w:hAnsi="Times New Roman" w:cs="Times New Roman"/>
          <w:sz w:val="28"/>
          <w:szCs w:val="28"/>
        </w:rPr>
        <w:t>Сенокосова</w:t>
      </w:r>
      <w:proofErr w:type="spellEnd"/>
      <w:r w:rsidRPr="00A8284D"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A8284D" w:rsidRDefault="00A8284D"/>
    <w:p w:rsidR="00A8284D" w:rsidRPr="00A8284D" w:rsidRDefault="00A8284D">
      <w:pPr>
        <w:rPr>
          <w:rFonts w:ascii="Times New Roman" w:hAnsi="Times New Roman" w:cs="Times New Roman"/>
          <w:sz w:val="28"/>
          <w:szCs w:val="28"/>
        </w:rPr>
      </w:pPr>
    </w:p>
    <w:sectPr w:rsidR="00A8284D" w:rsidRPr="00A8284D" w:rsidSect="00204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EF9"/>
    <w:rsid w:val="00204EF9"/>
    <w:rsid w:val="0042408F"/>
    <w:rsid w:val="00A8284D"/>
    <w:rsid w:val="00D3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Дашенька</dc:creator>
  <cp:keywords/>
  <dc:description/>
  <cp:lastModifiedBy>Дашенька</cp:lastModifiedBy>
  <cp:revision>5</cp:revision>
  <cp:lastPrinted>2014-05-14T07:34:00Z</cp:lastPrinted>
  <dcterms:created xsi:type="dcterms:W3CDTF">2014-05-14T07:18:00Z</dcterms:created>
  <dcterms:modified xsi:type="dcterms:W3CDTF">2014-05-16T07:22:00Z</dcterms:modified>
</cp:coreProperties>
</file>